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D8A3" w14:textId="77777777" w:rsidR="00E53437" w:rsidRPr="0024496E" w:rsidRDefault="00DD57E7">
      <w:pPr>
        <w:pStyle w:val="Heading2"/>
        <w:spacing w:before="66"/>
        <w:ind w:left="0" w:right="276" w:firstLine="0"/>
        <w:jc w:val="right"/>
        <w:rPr>
          <w:lang w:val="pt-BR"/>
        </w:rPr>
      </w:pPr>
      <w:r w:rsidRPr="0024496E">
        <w:rPr>
          <w:lang w:val="pt-BR"/>
        </w:rPr>
        <w:t>IPO 1</w:t>
      </w:r>
    </w:p>
    <w:p w14:paraId="349CD0E3" w14:textId="77777777" w:rsidR="00E53437" w:rsidRPr="0024496E" w:rsidRDefault="00DD57E7">
      <w:pPr>
        <w:pStyle w:val="BodyText"/>
        <w:spacing w:before="10"/>
        <w:rPr>
          <w:b/>
          <w:sz w:val="27"/>
          <w:lang w:val="pt-BR"/>
        </w:rPr>
      </w:pPr>
      <w:r w:rsidRPr="0024496E">
        <w:rPr>
          <w:noProof/>
          <w:lang w:bidi="ar-SA"/>
        </w:rPr>
        <w:drawing>
          <wp:anchor distT="0" distB="0" distL="0" distR="0" simplePos="0" relativeHeight="251658240" behindDoc="0" locked="0" layoutInCell="1" allowOverlap="1" wp14:anchorId="76349CEF" wp14:editId="5B7562E0">
            <wp:simplePos x="0" y="0"/>
            <wp:positionH relativeFrom="page">
              <wp:posOffset>776837</wp:posOffset>
            </wp:positionH>
            <wp:positionV relativeFrom="paragraph">
              <wp:posOffset>228713</wp:posOffset>
            </wp:positionV>
            <wp:extent cx="5954043" cy="796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954043" cy="796861"/>
                    </a:xfrm>
                    <a:prstGeom prst="rect">
                      <a:avLst/>
                    </a:prstGeom>
                  </pic:spPr>
                </pic:pic>
              </a:graphicData>
            </a:graphic>
          </wp:anchor>
        </w:drawing>
      </w:r>
    </w:p>
    <w:p w14:paraId="7F066F0D" w14:textId="77777777" w:rsidR="00E53437" w:rsidRPr="0024496E" w:rsidRDefault="00E53437">
      <w:pPr>
        <w:pStyle w:val="BodyText"/>
        <w:rPr>
          <w:b/>
          <w:sz w:val="26"/>
          <w:lang w:val="pt-BR"/>
        </w:rPr>
      </w:pPr>
    </w:p>
    <w:p w14:paraId="34DF36B7" w14:textId="77777777" w:rsidR="00E53437" w:rsidRPr="0024496E" w:rsidRDefault="00E53437">
      <w:pPr>
        <w:pStyle w:val="BodyText"/>
        <w:rPr>
          <w:b/>
          <w:sz w:val="26"/>
          <w:lang w:val="pt-BR"/>
        </w:rPr>
      </w:pPr>
    </w:p>
    <w:p w14:paraId="7242E105" w14:textId="75CC6982" w:rsidR="00E53437" w:rsidRPr="0024496E" w:rsidRDefault="00506951">
      <w:pPr>
        <w:spacing w:before="175"/>
        <w:ind w:left="674" w:right="522"/>
        <w:jc w:val="center"/>
        <w:rPr>
          <w:rFonts w:asciiTheme="minorHAnsi" w:hAnsiTheme="minorHAnsi" w:cstheme="minorHAnsi"/>
          <w:b/>
          <w:sz w:val="32"/>
          <w:lang w:val="pt-BR"/>
        </w:rPr>
      </w:pPr>
      <w:r w:rsidRPr="0024496E">
        <w:rPr>
          <w:rFonts w:asciiTheme="minorHAnsi" w:hAnsiTheme="minorHAnsi" w:cstheme="minorHAnsi"/>
          <w:b/>
          <w:color w:val="0033CC"/>
          <w:sz w:val="32"/>
          <w:lang w:val="pt-BR"/>
        </w:rPr>
        <w:t>PRESTAÇÃO DE SERVIÇOS DE IMIGRAÇÃO</w:t>
      </w:r>
    </w:p>
    <w:p w14:paraId="0ABF7528" w14:textId="77777777" w:rsidR="00E53437" w:rsidRPr="0024496E" w:rsidRDefault="00E53437">
      <w:pPr>
        <w:pStyle w:val="BodyText"/>
        <w:rPr>
          <w:rFonts w:asciiTheme="minorHAnsi" w:hAnsiTheme="minorHAnsi" w:cstheme="minorHAnsi"/>
          <w:b/>
          <w:sz w:val="34"/>
          <w:lang w:val="pt-BR"/>
        </w:rPr>
      </w:pPr>
    </w:p>
    <w:p w14:paraId="6DFE2837" w14:textId="77777777" w:rsidR="00E53437" w:rsidRPr="0024496E" w:rsidRDefault="00E53437">
      <w:pPr>
        <w:pStyle w:val="BodyText"/>
        <w:rPr>
          <w:rFonts w:asciiTheme="minorHAnsi" w:hAnsiTheme="minorHAnsi" w:cstheme="minorHAnsi"/>
          <w:b/>
          <w:sz w:val="30"/>
          <w:lang w:val="pt-BR"/>
        </w:rPr>
      </w:pPr>
    </w:p>
    <w:p w14:paraId="4A59B805" w14:textId="488BD47D" w:rsidR="00E53437" w:rsidRPr="0024496E" w:rsidRDefault="00506951">
      <w:pPr>
        <w:ind w:left="678" w:right="522"/>
        <w:jc w:val="center"/>
        <w:rPr>
          <w:rFonts w:asciiTheme="minorHAnsi" w:hAnsiTheme="minorHAnsi" w:cstheme="minorHAnsi"/>
          <w:b/>
          <w:sz w:val="32"/>
          <w:lang w:val="pt-BR"/>
        </w:rPr>
      </w:pPr>
      <w:r w:rsidRPr="0024496E">
        <w:rPr>
          <w:rFonts w:asciiTheme="minorHAnsi" w:hAnsiTheme="minorHAnsi" w:cstheme="minorHAnsi"/>
          <w:b/>
          <w:color w:val="0033CC"/>
          <w:sz w:val="32"/>
          <w:lang w:val="pt-BR"/>
        </w:rPr>
        <w:t xml:space="preserve">GABINETE DE PROTEÇÃO INTERNACIONAL </w:t>
      </w:r>
    </w:p>
    <w:p w14:paraId="6EF58356" w14:textId="77777777" w:rsidR="00E53437" w:rsidRPr="0024496E" w:rsidRDefault="00E53437">
      <w:pPr>
        <w:pStyle w:val="BodyText"/>
        <w:rPr>
          <w:rFonts w:asciiTheme="minorHAnsi" w:hAnsiTheme="minorHAnsi" w:cstheme="minorHAnsi"/>
          <w:b/>
          <w:sz w:val="34"/>
          <w:lang w:val="pt-BR"/>
        </w:rPr>
      </w:pPr>
    </w:p>
    <w:p w14:paraId="5BBC6D2E" w14:textId="77777777" w:rsidR="00E53437" w:rsidRPr="0024496E" w:rsidRDefault="00E53437">
      <w:pPr>
        <w:pStyle w:val="BodyText"/>
        <w:rPr>
          <w:rFonts w:asciiTheme="minorHAnsi" w:hAnsiTheme="minorHAnsi" w:cstheme="minorHAnsi"/>
          <w:b/>
          <w:sz w:val="34"/>
          <w:lang w:val="pt-BR"/>
        </w:rPr>
      </w:pPr>
    </w:p>
    <w:p w14:paraId="66B57020" w14:textId="77777777" w:rsidR="00E53437" w:rsidRPr="0024496E" w:rsidRDefault="00E53437">
      <w:pPr>
        <w:pStyle w:val="BodyText"/>
        <w:rPr>
          <w:rFonts w:asciiTheme="minorHAnsi" w:hAnsiTheme="minorHAnsi" w:cstheme="minorHAnsi"/>
          <w:b/>
          <w:sz w:val="34"/>
          <w:lang w:val="pt-BR"/>
        </w:rPr>
      </w:pPr>
    </w:p>
    <w:p w14:paraId="599B6379" w14:textId="77777777" w:rsidR="00E53437" w:rsidRPr="0024496E" w:rsidRDefault="00E53437">
      <w:pPr>
        <w:pStyle w:val="BodyText"/>
        <w:rPr>
          <w:rFonts w:asciiTheme="minorHAnsi" w:hAnsiTheme="minorHAnsi" w:cstheme="minorHAnsi"/>
          <w:b/>
          <w:sz w:val="34"/>
          <w:lang w:val="pt-BR"/>
        </w:rPr>
      </w:pPr>
    </w:p>
    <w:p w14:paraId="39440FB8" w14:textId="77777777" w:rsidR="00E53437" w:rsidRPr="0024496E" w:rsidRDefault="00E53437">
      <w:pPr>
        <w:pStyle w:val="BodyText"/>
        <w:rPr>
          <w:rFonts w:asciiTheme="minorHAnsi" w:hAnsiTheme="minorHAnsi" w:cstheme="minorHAnsi"/>
          <w:b/>
          <w:sz w:val="34"/>
          <w:lang w:val="pt-BR"/>
        </w:rPr>
      </w:pPr>
    </w:p>
    <w:p w14:paraId="031BDBDE" w14:textId="77777777" w:rsidR="00E53437" w:rsidRPr="0024496E" w:rsidRDefault="00E53437">
      <w:pPr>
        <w:pStyle w:val="BodyText"/>
        <w:rPr>
          <w:rFonts w:asciiTheme="minorHAnsi" w:hAnsiTheme="minorHAnsi" w:cstheme="minorHAnsi"/>
          <w:b/>
          <w:sz w:val="34"/>
          <w:lang w:val="pt-BR"/>
        </w:rPr>
      </w:pPr>
    </w:p>
    <w:p w14:paraId="5ECE74D7" w14:textId="09D9591C" w:rsidR="00E53437" w:rsidRPr="0024496E" w:rsidRDefault="00506951">
      <w:pPr>
        <w:spacing w:before="231"/>
        <w:ind w:left="682" w:right="520"/>
        <w:jc w:val="center"/>
        <w:rPr>
          <w:rFonts w:asciiTheme="minorHAnsi" w:hAnsiTheme="minorHAnsi" w:cstheme="minorHAnsi"/>
          <w:b/>
          <w:sz w:val="48"/>
          <w:lang w:val="pt-BR"/>
        </w:rPr>
      </w:pPr>
      <w:r w:rsidRPr="0024496E">
        <w:rPr>
          <w:rFonts w:asciiTheme="minorHAnsi" w:hAnsiTheme="minorHAnsi" w:cstheme="minorHAnsi"/>
          <w:b/>
          <w:sz w:val="48"/>
          <w:lang w:val="pt-BR"/>
        </w:rPr>
        <w:t xml:space="preserve">Guia </w:t>
      </w:r>
      <w:r w:rsidR="0099275A" w:rsidRPr="0024496E">
        <w:rPr>
          <w:rFonts w:asciiTheme="minorHAnsi" w:hAnsiTheme="minorHAnsi" w:cstheme="minorHAnsi"/>
          <w:b/>
          <w:sz w:val="48"/>
          <w:lang w:val="pt-BR"/>
        </w:rPr>
        <w:t>de Informações</w:t>
      </w:r>
      <w:r w:rsidRPr="0024496E">
        <w:rPr>
          <w:rFonts w:asciiTheme="minorHAnsi" w:hAnsiTheme="minorHAnsi" w:cstheme="minorHAnsi"/>
          <w:b/>
          <w:sz w:val="48"/>
          <w:lang w:val="pt-BR"/>
        </w:rPr>
        <w:t xml:space="preserve"> para Solicitantes de Proteção Internacional</w:t>
      </w:r>
    </w:p>
    <w:p w14:paraId="316547DB" w14:textId="77777777" w:rsidR="00E53437" w:rsidRPr="0024496E" w:rsidRDefault="00E53437">
      <w:pPr>
        <w:pStyle w:val="BodyText"/>
        <w:rPr>
          <w:rFonts w:asciiTheme="minorHAnsi" w:hAnsiTheme="minorHAnsi" w:cstheme="minorHAnsi"/>
          <w:b/>
          <w:sz w:val="52"/>
          <w:lang w:val="pt-BR"/>
        </w:rPr>
      </w:pPr>
    </w:p>
    <w:p w14:paraId="15826EAF" w14:textId="77777777" w:rsidR="00E53437" w:rsidRPr="0024496E" w:rsidRDefault="00E53437">
      <w:pPr>
        <w:pStyle w:val="BodyText"/>
        <w:rPr>
          <w:rFonts w:asciiTheme="minorHAnsi" w:hAnsiTheme="minorHAnsi" w:cstheme="minorHAnsi"/>
          <w:b/>
          <w:sz w:val="52"/>
          <w:lang w:val="pt-BR"/>
        </w:rPr>
      </w:pPr>
    </w:p>
    <w:p w14:paraId="47DCE60C" w14:textId="77777777" w:rsidR="00E53437" w:rsidRPr="0024496E" w:rsidRDefault="00E53437">
      <w:pPr>
        <w:pStyle w:val="BodyText"/>
        <w:rPr>
          <w:rFonts w:asciiTheme="minorHAnsi" w:hAnsiTheme="minorHAnsi" w:cstheme="minorHAnsi"/>
          <w:b/>
          <w:sz w:val="52"/>
          <w:lang w:val="pt-BR"/>
        </w:rPr>
      </w:pPr>
    </w:p>
    <w:p w14:paraId="0072363A" w14:textId="77777777" w:rsidR="00E53437" w:rsidRPr="0024496E" w:rsidRDefault="00E53437">
      <w:pPr>
        <w:pStyle w:val="BodyText"/>
        <w:rPr>
          <w:rFonts w:asciiTheme="minorHAnsi" w:hAnsiTheme="minorHAnsi" w:cstheme="minorHAnsi"/>
          <w:b/>
          <w:sz w:val="52"/>
          <w:lang w:val="pt-BR"/>
        </w:rPr>
      </w:pPr>
    </w:p>
    <w:p w14:paraId="3896F6B5" w14:textId="77777777" w:rsidR="00E53437" w:rsidRPr="0024496E" w:rsidRDefault="00E53437">
      <w:pPr>
        <w:pStyle w:val="BodyText"/>
        <w:rPr>
          <w:rFonts w:asciiTheme="minorHAnsi" w:hAnsiTheme="minorHAnsi" w:cstheme="minorHAnsi"/>
          <w:b/>
          <w:sz w:val="52"/>
          <w:lang w:val="pt-BR"/>
        </w:rPr>
      </w:pPr>
    </w:p>
    <w:p w14:paraId="1DF413F8" w14:textId="1514C87C" w:rsidR="00E53437" w:rsidRPr="0024496E" w:rsidRDefault="00E53437">
      <w:pPr>
        <w:pStyle w:val="BodyText"/>
        <w:spacing w:before="9"/>
        <w:rPr>
          <w:rFonts w:asciiTheme="minorHAnsi" w:hAnsiTheme="minorHAnsi" w:cstheme="minorHAnsi"/>
          <w:b/>
          <w:sz w:val="52"/>
          <w:lang w:val="pt-BR"/>
        </w:rPr>
      </w:pPr>
    </w:p>
    <w:p w14:paraId="595BF1CC" w14:textId="77777777" w:rsidR="004A2F49" w:rsidRPr="0024496E" w:rsidRDefault="004A2F49">
      <w:pPr>
        <w:pStyle w:val="BodyText"/>
        <w:spacing w:before="9"/>
        <w:rPr>
          <w:rFonts w:asciiTheme="minorHAnsi" w:hAnsiTheme="minorHAnsi" w:cstheme="minorHAnsi"/>
          <w:b/>
          <w:sz w:val="59"/>
          <w:lang w:val="pt-BR"/>
        </w:rPr>
      </w:pPr>
    </w:p>
    <w:p w14:paraId="28180BF7" w14:textId="77777777" w:rsidR="004A2F49" w:rsidRPr="0024496E" w:rsidRDefault="004A2F49" w:rsidP="004A2F49">
      <w:pPr>
        <w:pStyle w:val="Heading2"/>
        <w:spacing w:before="1"/>
        <w:ind w:left="682" w:right="522" w:firstLine="0"/>
        <w:jc w:val="center"/>
        <w:rPr>
          <w:rFonts w:asciiTheme="minorHAnsi" w:hAnsiTheme="minorHAnsi" w:cstheme="minorHAnsi"/>
          <w:lang w:val="pt-BR"/>
        </w:rPr>
      </w:pPr>
    </w:p>
    <w:p w14:paraId="4BBAA92B" w14:textId="77777777" w:rsidR="004A2F49" w:rsidRPr="0024496E" w:rsidRDefault="004A2F49" w:rsidP="004A2F49">
      <w:pPr>
        <w:pStyle w:val="Heading2"/>
        <w:spacing w:before="1"/>
        <w:ind w:left="682" w:right="522" w:firstLine="0"/>
        <w:jc w:val="center"/>
        <w:rPr>
          <w:rFonts w:asciiTheme="minorHAnsi" w:hAnsiTheme="minorHAnsi" w:cstheme="minorHAnsi"/>
          <w:lang w:val="pt-BR"/>
        </w:rPr>
      </w:pPr>
    </w:p>
    <w:p w14:paraId="654C98E1" w14:textId="77777777" w:rsidR="004A2F49" w:rsidRPr="0024496E" w:rsidRDefault="004A2F49" w:rsidP="004A2F49">
      <w:pPr>
        <w:pStyle w:val="Heading2"/>
        <w:spacing w:before="1"/>
        <w:ind w:left="682" w:right="522" w:firstLine="0"/>
        <w:jc w:val="center"/>
        <w:rPr>
          <w:rFonts w:asciiTheme="minorHAnsi" w:hAnsiTheme="minorHAnsi" w:cstheme="minorHAnsi"/>
          <w:lang w:val="pt-BR"/>
        </w:rPr>
      </w:pPr>
    </w:p>
    <w:p w14:paraId="24D5324B" w14:textId="4057F38B" w:rsidR="004A2F49" w:rsidRPr="0024496E" w:rsidRDefault="004A2F49" w:rsidP="004A2F49">
      <w:pPr>
        <w:pStyle w:val="Heading2"/>
        <w:spacing w:before="1"/>
        <w:ind w:left="682" w:right="522" w:firstLine="0"/>
        <w:jc w:val="center"/>
        <w:rPr>
          <w:rFonts w:asciiTheme="minorHAnsi" w:hAnsiTheme="minorHAnsi" w:cstheme="minorHAnsi"/>
          <w:lang w:val="pt-BR"/>
        </w:rPr>
      </w:pPr>
    </w:p>
    <w:p w14:paraId="0926E47B" w14:textId="77777777" w:rsidR="004A2F49" w:rsidRPr="0024496E" w:rsidRDefault="004A2F49" w:rsidP="004A2F49">
      <w:pPr>
        <w:pStyle w:val="Heading2"/>
        <w:spacing w:before="1"/>
        <w:ind w:left="682" w:right="522" w:firstLine="0"/>
        <w:jc w:val="center"/>
        <w:rPr>
          <w:rFonts w:asciiTheme="minorHAnsi" w:hAnsiTheme="minorHAnsi" w:cstheme="minorHAnsi"/>
          <w:lang w:val="pt-BR"/>
        </w:rPr>
      </w:pPr>
    </w:p>
    <w:p w14:paraId="3A82DEFE" w14:textId="4DF15906" w:rsidR="00506951" w:rsidRPr="0024496E" w:rsidRDefault="00506951" w:rsidP="00506951">
      <w:pPr>
        <w:spacing w:before="10" w:line="266" w:lineRule="exact"/>
        <w:jc w:val="center"/>
        <w:rPr>
          <w:rFonts w:asciiTheme="minorHAnsi" w:hAnsiTheme="minorHAnsi" w:cstheme="minorHAnsi"/>
          <w:b/>
          <w:bCs/>
          <w:color w:val="000000"/>
          <w:sz w:val="28"/>
          <w:szCs w:val="24"/>
          <w:lang w:val="pt-BR"/>
        </w:rPr>
      </w:pPr>
      <w:bookmarkStart w:id="0" w:name="_Hlk118744858"/>
      <w:r w:rsidRPr="0024496E">
        <w:rPr>
          <w:rFonts w:asciiTheme="minorHAnsi" w:hAnsiTheme="minorHAnsi" w:cstheme="minorHAnsi"/>
          <w:b/>
          <w:bCs/>
          <w:sz w:val="24"/>
          <w:szCs w:val="24"/>
          <w:lang w:val="pt-BR"/>
        </w:rPr>
        <w:t>O SEGUINTE GUIA DE INFORMAÇÕES DEVE SER LIDO EM CONJUNTO COM A REALIZAÇÃO DE UMA SOLICITAÇÃO DE PROTEÇÃO INTERNACIONAL. POR FAVOR, LEIA ATENTAMENT</w:t>
      </w:r>
      <w:bookmarkEnd w:id="0"/>
      <w:r w:rsidRPr="0024496E">
        <w:rPr>
          <w:rFonts w:asciiTheme="minorHAnsi" w:hAnsiTheme="minorHAnsi" w:cstheme="minorHAnsi"/>
          <w:b/>
          <w:bCs/>
          <w:sz w:val="24"/>
          <w:szCs w:val="24"/>
          <w:lang w:val="pt-BR"/>
        </w:rPr>
        <w:t>E.</w:t>
      </w:r>
    </w:p>
    <w:p w14:paraId="7CE18574" w14:textId="6D236C37" w:rsidR="004A2F49" w:rsidRPr="0024496E" w:rsidRDefault="004A2F49" w:rsidP="00506951">
      <w:pPr>
        <w:pStyle w:val="Heading2"/>
        <w:spacing w:before="1"/>
        <w:ind w:right="522"/>
        <w:rPr>
          <w:rFonts w:asciiTheme="minorHAnsi" w:hAnsiTheme="minorHAnsi" w:cstheme="minorHAnsi"/>
          <w:lang w:val="pt-BR"/>
        </w:rPr>
        <w:sectPr w:rsidR="004A2F49" w:rsidRPr="0024496E">
          <w:type w:val="continuous"/>
          <w:pgSz w:w="11910" w:h="16840"/>
          <w:pgMar w:top="620" w:right="1280" w:bottom="280" w:left="1120" w:header="720" w:footer="720" w:gutter="0"/>
          <w:cols w:space="720"/>
        </w:sectPr>
      </w:pPr>
    </w:p>
    <w:p w14:paraId="3B8DD9BA" w14:textId="77777777" w:rsidR="00E53437" w:rsidRPr="0024496E" w:rsidRDefault="00E53437">
      <w:pPr>
        <w:pStyle w:val="BodyText"/>
        <w:spacing w:before="4"/>
        <w:rPr>
          <w:rFonts w:asciiTheme="minorHAnsi" w:hAnsiTheme="minorHAnsi" w:cstheme="minorHAnsi"/>
          <w:b/>
          <w:sz w:val="17"/>
          <w:lang w:val="pt-BR"/>
        </w:rPr>
      </w:pPr>
    </w:p>
    <w:p w14:paraId="0A49D30A" w14:textId="08B84390" w:rsidR="00506951" w:rsidRPr="0024496E" w:rsidRDefault="00506951" w:rsidP="00A81CFE">
      <w:pPr>
        <w:spacing w:line="311" w:lineRule="exact"/>
        <w:rPr>
          <w:rFonts w:asciiTheme="minorHAnsi" w:hAnsiTheme="minorHAnsi" w:cstheme="minorHAnsi"/>
          <w:b/>
          <w:color w:val="000000"/>
          <w:sz w:val="28"/>
          <w:lang w:val="pt-BR"/>
        </w:rPr>
      </w:pPr>
      <w:r w:rsidRPr="0024496E">
        <w:rPr>
          <w:rFonts w:asciiTheme="minorHAnsi" w:hAnsiTheme="minorHAnsi" w:cstheme="minorHAnsi"/>
          <w:b/>
          <w:color w:val="000000"/>
          <w:sz w:val="28"/>
          <w:lang w:val="pt-BR"/>
        </w:rPr>
        <w:t>O</w:t>
      </w:r>
      <w:r w:rsidRPr="0024496E">
        <w:rPr>
          <w:rFonts w:asciiTheme="minorHAnsi" w:hAnsiTheme="minorHAnsi" w:cstheme="minorHAnsi"/>
          <w:b/>
          <w:color w:val="000000"/>
          <w:spacing w:val="1"/>
          <w:sz w:val="28"/>
          <w:lang w:val="pt-BR"/>
        </w:rPr>
        <w:t xml:space="preserve"> </w:t>
      </w:r>
      <w:r w:rsidRPr="0024496E">
        <w:rPr>
          <w:rFonts w:asciiTheme="minorHAnsi" w:hAnsiTheme="minorHAnsi" w:cstheme="minorHAnsi"/>
          <w:b/>
          <w:color w:val="000000"/>
          <w:sz w:val="28"/>
          <w:lang w:val="pt-BR"/>
        </w:rPr>
        <w:t>propósito</w:t>
      </w:r>
      <w:r w:rsidRPr="0024496E">
        <w:rPr>
          <w:rFonts w:asciiTheme="minorHAnsi" w:hAnsiTheme="minorHAnsi" w:cstheme="minorHAnsi"/>
          <w:b/>
          <w:color w:val="000000"/>
          <w:spacing w:val="2"/>
          <w:sz w:val="28"/>
          <w:lang w:val="pt-BR"/>
        </w:rPr>
        <w:t xml:space="preserve"> </w:t>
      </w:r>
      <w:r w:rsidRPr="0024496E">
        <w:rPr>
          <w:rFonts w:asciiTheme="minorHAnsi" w:hAnsiTheme="minorHAnsi" w:cstheme="minorHAnsi"/>
          <w:b/>
          <w:color w:val="000000"/>
          <w:sz w:val="28"/>
          <w:lang w:val="pt-BR"/>
        </w:rPr>
        <w:t>deste</w:t>
      </w:r>
      <w:r w:rsidRPr="0024496E">
        <w:rPr>
          <w:rFonts w:asciiTheme="minorHAnsi" w:hAnsiTheme="minorHAnsi" w:cstheme="minorHAnsi"/>
          <w:b/>
          <w:color w:val="000000"/>
          <w:spacing w:val="1"/>
          <w:sz w:val="28"/>
          <w:lang w:val="pt-BR"/>
        </w:rPr>
        <w:t xml:space="preserve"> </w:t>
      </w:r>
      <w:r w:rsidRPr="0024496E">
        <w:rPr>
          <w:rFonts w:asciiTheme="minorHAnsi" w:hAnsiTheme="minorHAnsi" w:cstheme="minorHAnsi"/>
          <w:b/>
          <w:color w:val="000000"/>
          <w:sz w:val="28"/>
          <w:lang w:val="pt-BR"/>
        </w:rPr>
        <w:t>guia</w:t>
      </w:r>
    </w:p>
    <w:p w14:paraId="5EF2A25B" w14:textId="77777777" w:rsidR="00E53437" w:rsidRPr="0024496E" w:rsidRDefault="00E53437" w:rsidP="00506951">
      <w:pPr>
        <w:pStyle w:val="BodyText"/>
        <w:spacing w:before="8"/>
        <w:jc w:val="both"/>
        <w:rPr>
          <w:rFonts w:asciiTheme="minorHAnsi" w:hAnsiTheme="minorHAnsi" w:cstheme="minorHAnsi"/>
          <w:b/>
          <w:sz w:val="27"/>
          <w:lang w:val="pt-BR"/>
        </w:rPr>
      </w:pPr>
    </w:p>
    <w:p w14:paraId="1D4B5A32" w14:textId="72B4FBC7" w:rsidR="00E53437" w:rsidRPr="0024496E" w:rsidRDefault="00CD57E8" w:rsidP="00CD57E8">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Este guia informativo ajudará você a entender o processamento das solicitações de proteção internacional na Irlanda. Ele também explicará quais são os seus direitos e obrigações e com quem você lidará durante o processo de solicitação, análise e recomendação / decisão. Este guia também contém informações sobre a concessão de permissão para permanecer com base em outros fatores</w:t>
      </w:r>
      <w:r w:rsidR="00DD57E7" w:rsidRPr="0024496E">
        <w:rPr>
          <w:rFonts w:asciiTheme="minorHAnsi" w:hAnsiTheme="minorHAnsi" w:cstheme="minorHAnsi"/>
          <w:sz w:val="24"/>
          <w:szCs w:val="24"/>
          <w:lang w:val="pt-BR"/>
        </w:rPr>
        <w:t>.</w:t>
      </w:r>
    </w:p>
    <w:p w14:paraId="6ED00189" w14:textId="77777777" w:rsidR="00E53437" w:rsidRPr="0024496E" w:rsidRDefault="00E53437" w:rsidP="00506951">
      <w:pPr>
        <w:pStyle w:val="BodyText"/>
        <w:spacing w:before="6"/>
        <w:jc w:val="both"/>
        <w:rPr>
          <w:rFonts w:asciiTheme="minorHAnsi" w:hAnsiTheme="minorHAnsi" w:cstheme="minorHAnsi"/>
          <w:lang w:val="pt-BR"/>
        </w:rPr>
      </w:pPr>
    </w:p>
    <w:p w14:paraId="3CD7C8A6" w14:textId="39326455" w:rsidR="00E53437" w:rsidRPr="0024496E" w:rsidRDefault="00CD57E8" w:rsidP="00A81CFE">
      <w:pPr>
        <w:pStyle w:val="Heading1"/>
        <w:ind w:left="0" w:right="0"/>
        <w:jc w:val="both"/>
        <w:rPr>
          <w:rFonts w:asciiTheme="minorHAnsi" w:hAnsiTheme="minorHAnsi" w:cstheme="minorHAnsi"/>
          <w:lang w:val="pt-BR"/>
        </w:rPr>
      </w:pPr>
      <w:r w:rsidRPr="0024496E">
        <w:rPr>
          <w:rFonts w:asciiTheme="minorHAnsi" w:hAnsiTheme="minorHAnsi" w:cstheme="minorHAnsi"/>
          <w:lang w:val="pt-BR"/>
        </w:rPr>
        <w:t>Notas Importantes</w:t>
      </w:r>
    </w:p>
    <w:p w14:paraId="3D396717" w14:textId="77777777" w:rsidR="00E53437" w:rsidRPr="0024496E" w:rsidRDefault="00E53437" w:rsidP="00506951">
      <w:pPr>
        <w:pStyle w:val="BodyText"/>
        <w:spacing w:before="5"/>
        <w:jc w:val="both"/>
        <w:rPr>
          <w:rFonts w:asciiTheme="minorHAnsi" w:hAnsiTheme="minorHAnsi" w:cstheme="minorHAnsi"/>
          <w:b/>
          <w:sz w:val="27"/>
          <w:lang w:val="pt-BR"/>
        </w:rPr>
      </w:pPr>
    </w:p>
    <w:p w14:paraId="5E34AE94" w14:textId="7AF3810A" w:rsidR="00E53437" w:rsidRPr="0024496E" w:rsidRDefault="00CD57E8" w:rsidP="00CD57E8">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Você deve guardar este guia informativo para que possa consultá-lo enquanto a sua solicitação é processada</w:t>
      </w:r>
      <w:r w:rsidR="00DD57E7" w:rsidRPr="0024496E">
        <w:rPr>
          <w:rFonts w:asciiTheme="minorHAnsi" w:hAnsiTheme="minorHAnsi" w:cstheme="minorHAnsi"/>
          <w:sz w:val="24"/>
          <w:szCs w:val="24"/>
          <w:lang w:val="pt-BR"/>
        </w:rPr>
        <w:t>.</w:t>
      </w:r>
    </w:p>
    <w:p w14:paraId="261A39B6" w14:textId="77777777" w:rsidR="00E53437" w:rsidRPr="0024496E" w:rsidRDefault="00E53437" w:rsidP="00506951">
      <w:pPr>
        <w:pStyle w:val="BodyText"/>
        <w:jc w:val="both"/>
        <w:rPr>
          <w:rFonts w:asciiTheme="minorHAnsi" w:hAnsiTheme="minorHAnsi" w:cstheme="minorHAnsi"/>
          <w:lang w:val="pt-BR"/>
        </w:rPr>
      </w:pPr>
    </w:p>
    <w:p w14:paraId="5724BBB4" w14:textId="4EBC87E3" w:rsidR="00E53437" w:rsidRPr="0024496E" w:rsidRDefault="00CD57E8" w:rsidP="00CD57E8">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Ao solicitar a proteção internacional, você entra em um processo legal. Os documentos que você precisa preencher e as informações que precisa fornecer como parte do processo de solicitação, análise e recomendação</w:t>
      </w:r>
      <w:r w:rsidR="00D562B4" w:rsidRPr="0024496E">
        <w:rPr>
          <w:rFonts w:asciiTheme="minorHAnsi" w:hAnsiTheme="minorHAnsi" w:cstheme="minorHAnsi"/>
          <w:sz w:val="24"/>
          <w:szCs w:val="24"/>
          <w:lang w:val="pt-BR"/>
        </w:rPr>
        <w:t xml:space="preserve"> </w:t>
      </w:r>
      <w:r w:rsidRPr="0024496E">
        <w:rPr>
          <w:rFonts w:asciiTheme="minorHAnsi" w:hAnsiTheme="minorHAnsi" w:cstheme="minorHAnsi"/>
          <w:sz w:val="24"/>
          <w:szCs w:val="24"/>
          <w:lang w:val="pt-BR"/>
        </w:rPr>
        <w:t>/</w:t>
      </w:r>
      <w:r w:rsidR="00D562B4" w:rsidRPr="0024496E">
        <w:rPr>
          <w:rFonts w:asciiTheme="minorHAnsi" w:hAnsiTheme="minorHAnsi" w:cstheme="minorHAnsi"/>
          <w:sz w:val="24"/>
          <w:szCs w:val="24"/>
          <w:lang w:val="pt-BR"/>
        </w:rPr>
        <w:t xml:space="preserve"> </w:t>
      </w:r>
      <w:r w:rsidRPr="0024496E">
        <w:rPr>
          <w:rFonts w:asciiTheme="minorHAnsi" w:hAnsiTheme="minorHAnsi" w:cstheme="minorHAnsi"/>
          <w:sz w:val="24"/>
          <w:szCs w:val="24"/>
          <w:lang w:val="pt-BR"/>
        </w:rPr>
        <w:t xml:space="preserve">decisão são elementos fundamentais do processo. Portanto, é muito importante que você leia todas as informações a seguir e busque consultoria jurídica conforme necessário, para que possa fundamentar a sua solicitação. Você deve cooperar com o Gabinete de Proteção Internacional (IPO). Não </w:t>
      </w:r>
      <w:r w:rsidR="00D562B4" w:rsidRPr="0024496E">
        <w:rPr>
          <w:rFonts w:asciiTheme="minorHAnsi" w:hAnsiTheme="minorHAnsi" w:cstheme="minorHAnsi"/>
          <w:sz w:val="24"/>
          <w:szCs w:val="24"/>
          <w:lang w:val="pt-BR"/>
        </w:rPr>
        <w:t>o fazer</w:t>
      </w:r>
      <w:r w:rsidRPr="0024496E">
        <w:rPr>
          <w:rFonts w:asciiTheme="minorHAnsi" w:hAnsiTheme="minorHAnsi" w:cstheme="minorHAnsi"/>
          <w:sz w:val="24"/>
          <w:szCs w:val="24"/>
          <w:lang w:val="pt-BR"/>
        </w:rPr>
        <w:t xml:space="preserve"> pode levar a consequências legais adversas sobre o resultado da sua solicitação.</w:t>
      </w:r>
    </w:p>
    <w:p w14:paraId="3741D842" w14:textId="77777777" w:rsidR="00E53437" w:rsidRPr="0024496E" w:rsidRDefault="00E53437" w:rsidP="00506951">
      <w:pPr>
        <w:pStyle w:val="BodyText"/>
        <w:spacing w:before="1"/>
        <w:jc w:val="both"/>
        <w:rPr>
          <w:rFonts w:asciiTheme="minorHAnsi" w:hAnsiTheme="minorHAnsi" w:cstheme="minorHAnsi"/>
          <w:lang w:val="pt-BR"/>
        </w:rPr>
      </w:pPr>
    </w:p>
    <w:p w14:paraId="1AAB4B73" w14:textId="2F597D54" w:rsidR="00C31247" w:rsidRPr="0024496E" w:rsidRDefault="00CD57E8" w:rsidP="00CD57E8">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 xml:space="preserve">A legislação que rege a análise e decisão acerca das solicitações de proteção internacional, bem como da permissão para permanecer e </w:t>
      </w:r>
      <w:r w:rsidR="001430FD" w:rsidRPr="0024496E">
        <w:rPr>
          <w:rFonts w:asciiTheme="minorHAnsi" w:hAnsiTheme="minorHAnsi" w:cstheme="minorHAnsi"/>
          <w:sz w:val="24"/>
          <w:szCs w:val="24"/>
          <w:lang w:val="pt-BR"/>
        </w:rPr>
        <w:t>reunificação</w:t>
      </w:r>
      <w:r w:rsidRPr="0024496E">
        <w:rPr>
          <w:rFonts w:asciiTheme="minorHAnsi" w:hAnsiTheme="minorHAnsi" w:cstheme="minorHAnsi"/>
          <w:sz w:val="24"/>
          <w:szCs w:val="24"/>
          <w:lang w:val="pt-BR"/>
        </w:rPr>
        <w:t xml:space="preserve"> familiar na Irlanda, consta na Lei da Proteção Internacional de 2015 (a Lei de 2015) e em todas as ordens e regulamentos decorrentes de tal Lei. Ela está disponível na íntegra nos seguintes sites</w:t>
      </w:r>
      <w:r w:rsidR="00C23980" w:rsidRPr="0024496E">
        <w:rPr>
          <w:rFonts w:asciiTheme="minorHAnsi" w:hAnsiTheme="minorHAnsi" w:cstheme="minorHAnsi"/>
          <w:sz w:val="24"/>
          <w:szCs w:val="24"/>
          <w:lang w:val="pt-BR"/>
        </w:rPr>
        <w:t>:</w:t>
      </w:r>
      <w:r w:rsidR="00DD57E7" w:rsidRPr="0024496E">
        <w:rPr>
          <w:rFonts w:asciiTheme="minorHAnsi" w:hAnsiTheme="minorHAnsi" w:cstheme="minorHAnsi"/>
          <w:sz w:val="24"/>
          <w:szCs w:val="24"/>
          <w:lang w:val="pt-BR"/>
        </w:rPr>
        <w:t xml:space="preserve"> </w:t>
      </w:r>
    </w:p>
    <w:p w14:paraId="2C39D189" w14:textId="591E4FBD" w:rsidR="004A2F49" w:rsidRPr="0024496E" w:rsidRDefault="00CF72C9" w:rsidP="00506951">
      <w:pPr>
        <w:pStyle w:val="BodyText"/>
        <w:numPr>
          <w:ilvl w:val="0"/>
          <w:numId w:val="44"/>
        </w:numPr>
        <w:spacing w:before="7"/>
        <w:jc w:val="both"/>
        <w:rPr>
          <w:rFonts w:asciiTheme="minorHAnsi" w:hAnsiTheme="minorHAnsi" w:cstheme="minorHAnsi"/>
        </w:rPr>
      </w:pPr>
      <w:hyperlink r:id="rId14" w:history="1">
        <w:r w:rsidR="004A2F49" w:rsidRPr="0024496E">
          <w:rPr>
            <w:rStyle w:val="Hyperlink"/>
            <w:rFonts w:asciiTheme="minorHAnsi" w:hAnsiTheme="minorHAnsi" w:cstheme="minorHAnsi"/>
          </w:rPr>
          <w:t>www.ipo.gov.ie</w:t>
        </w:r>
      </w:hyperlink>
      <w:r w:rsidR="004A2F49" w:rsidRPr="0024496E">
        <w:rPr>
          <w:rFonts w:asciiTheme="minorHAnsi" w:hAnsiTheme="minorHAnsi" w:cstheme="minorHAnsi"/>
        </w:rPr>
        <w:t xml:space="preserve"> </w:t>
      </w:r>
    </w:p>
    <w:p w14:paraId="74123D15" w14:textId="3398CE9C" w:rsidR="00E53437" w:rsidRPr="0024496E" w:rsidRDefault="00CF72C9" w:rsidP="00506951">
      <w:pPr>
        <w:pStyle w:val="BodyText"/>
        <w:numPr>
          <w:ilvl w:val="0"/>
          <w:numId w:val="44"/>
        </w:numPr>
        <w:spacing w:before="7"/>
        <w:jc w:val="both"/>
        <w:rPr>
          <w:rFonts w:asciiTheme="minorHAnsi" w:hAnsiTheme="minorHAnsi" w:cstheme="minorHAnsi"/>
        </w:rPr>
      </w:pPr>
      <w:hyperlink r:id="rId15" w:history="1">
        <w:r w:rsidR="00BB6F0E" w:rsidRPr="0024496E">
          <w:rPr>
            <w:rStyle w:val="Hyperlink"/>
            <w:rFonts w:asciiTheme="minorHAnsi" w:hAnsiTheme="minorHAnsi" w:cstheme="minorHAnsi"/>
          </w:rPr>
          <w:t>www.irishimmigration.ie</w:t>
        </w:r>
      </w:hyperlink>
    </w:p>
    <w:p w14:paraId="7ABE380D" w14:textId="77777777" w:rsidR="00E53437" w:rsidRPr="0024496E" w:rsidRDefault="00E53437" w:rsidP="00506951">
      <w:pPr>
        <w:pStyle w:val="BodyText"/>
        <w:jc w:val="both"/>
        <w:rPr>
          <w:rFonts w:asciiTheme="minorHAnsi" w:hAnsiTheme="minorHAnsi" w:cstheme="minorHAnsi"/>
        </w:rPr>
      </w:pPr>
    </w:p>
    <w:p w14:paraId="6E793A70" w14:textId="33924ABD" w:rsidR="00E53437" w:rsidRPr="0024496E" w:rsidRDefault="00D562B4" w:rsidP="00D562B4">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Este guia tem propósito meramente informativo e orientador. Este guia não serve como orientação jurídica e não contém uma interpretação legal da Lei da Proteção Internacional de 2015. Caso precise de mais informações sobre a Lei de 2015 e o efeito que ela exerce sobre o seu caso, busque consultoria jurídica</w:t>
      </w:r>
      <w:r w:rsidR="00DD57E7" w:rsidRPr="0024496E">
        <w:rPr>
          <w:rFonts w:asciiTheme="minorHAnsi" w:hAnsiTheme="minorHAnsi" w:cstheme="minorHAnsi"/>
          <w:sz w:val="24"/>
          <w:szCs w:val="24"/>
          <w:lang w:val="pt-BR"/>
        </w:rPr>
        <w:t>.</w:t>
      </w:r>
    </w:p>
    <w:p w14:paraId="3BC3D44C" w14:textId="77777777" w:rsidR="00E53437" w:rsidRPr="0024496E" w:rsidRDefault="00E53437" w:rsidP="00506951">
      <w:pPr>
        <w:pStyle w:val="BodyText"/>
        <w:jc w:val="both"/>
        <w:rPr>
          <w:rFonts w:asciiTheme="minorHAnsi" w:hAnsiTheme="minorHAnsi" w:cstheme="minorHAnsi"/>
          <w:lang w:val="pt-BR"/>
        </w:rPr>
      </w:pPr>
    </w:p>
    <w:p w14:paraId="62B439F4" w14:textId="60AF722F" w:rsidR="00E53437" w:rsidRPr="0024496E" w:rsidRDefault="00D562B4" w:rsidP="00D562B4">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Apesar de fazer o possível para garantir que o conteúdo deste guia esteja correto, este órgão não é responsável por quaisquer erros ou omissões que possa conter. Ademais, nenhuma parte deste guia deve ser interpretada como representação ou promessa que implique uma obrigação legal por parte do(a) Ministro(a) da Justiça ("o(a) Ministro(a)") ou demais partes, inclusive oficiais e funcionários do Gabinete de Proteção Internacional, além das obrigações estabelecidas por lei</w:t>
      </w:r>
      <w:r w:rsidR="00DD57E7" w:rsidRPr="0024496E">
        <w:rPr>
          <w:rFonts w:asciiTheme="minorHAnsi" w:hAnsiTheme="minorHAnsi" w:cstheme="minorHAnsi"/>
          <w:sz w:val="24"/>
          <w:szCs w:val="24"/>
          <w:lang w:val="pt-BR"/>
        </w:rPr>
        <w:t>.</w:t>
      </w:r>
      <w:r w:rsidR="00615844" w:rsidRPr="0024496E">
        <w:rPr>
          <w:rFonts w:asciiTheme="minorHAnsi" w:hAnsiTheme="minorHAnsi" w:cstheme="minorHAnsi"/>
          <w:sz w:val="24"/>
          <w:szCs w:val="24"/>
          <w:lang w:val="pt-BR"/>
        </w:rPr>
        <w:t xml:space="preserve"> </w:t>
      </w:r>
    </w:p>
    <w:p w14:paraId="30817FA7" w14:textId="05C1301B" w:rsidR="00615844" w:rsidRPr="0024496E" w:rsidRDefault="00615844" w:rsidP="00506951">
      <w:pPr>
        <w:pStyle w:val="BodyText"/>
        <w:ind w:left="678" w:right="509"/>
        <w:jc w:val="both"/>
        <w:rPr>
          <w:rFonts w:asciiTheme="minorHAnsi" w:hAnsiTheme="minorHAnsi" w:cstheme="minorHAnsi"/>
          <w:lang w:val="pt-BR"/>
        </w:rPr>
      </w:pPr>
    </w:p>
    <w:p w14:paraId="5F5F30DB" w14:textId="7496894D" w:rsidR="00615844" w:rsidRPr="0024496E" w:rsidRDefault="00615844" w:rsidP="00506951">
      <w:pPr>
        <w:pStyle w:val="BodyText"/>
        <w:ind w:left="678" w:right="509"/>
        <w:jc w:val="both"/>
        <w:rPr>
          <w:rFonts w:asciiTheme="minorHAnsi" w:hAnsiTheme="minorHAnsi" w:cstheme="minorHAnsi"/>
          <w:lang w:val="pt-BR"/>
        </w:rPr>
      </w:pPr>
    </w:p>
    <w:p w14:paraId="7D047BF8" w14:textId="77777777" w:rsidR="00D562B4" w:rsidRPr="0024496E" w:rsidRDefault="00D562B4" w:rsidP="00D562B4">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Gabinete de Proteção Internacional</w:t>
      </w:r>
    </w:p>
    <w:p w14:paraId="3014C72A" w14:textId="77777777" w:rsidR="00D562B4" w:rsidRPr="0024496E" w:rsidRDefault="00D562B4" w:rsidP="00D562B4">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Prestação de Serviços de Imigração</w:t>
      </w:r>
    </w:p>
    <w:p w14:paraId="0A1F72E9" w14:textId="77777777" w:rsidR="00D562B4" w:rsidRPr="0024496E" w:rsidRDefault="00D562B4" w:rsidP="00D562B4">
      <w:pPr>
        <w:jc w:val="both"/>
        <w:rPr>
          <w:rFonts w:asciiTheme="minorHAnsi" w:hAnsiTheme="minorHAnsi" w:cstheme="minorHAnsi"/>
          <w:sz w:val="24"/>
          <w:szCs w:val="24"/>
          <w:lang w:val="pt-BR"/>
        </w:rPr>
      </w:pPr>
    </w:p>
    <w:p w14:paraId="282969A8" w14:textId="57C70BE0" w:rsidR="00D562B4" w:rsidRPr="0024496E" w:rsidRDefault="00D562B4" w:rsidP="00D562B4">
      <w:pPr>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Novembro de 2022</w:t>
      </w:r>
    </w:p>
    <w:p w14:paraId="654C7C87" w14:textId="77777777" w:rsidR="00E53437" w:rsidRPr="0024496E" w:rsidRDefault="00E53437">
      <w:pPr>
        <w:jc w:val="both"/>
        <w:rPr>
          <w:rFonts w:asciiTheme="minorHAnsi" w:hAnsiTheme="minorHAnsi" w:cstheme="minorHAnsi"/>
          <w:lang w:val="pt-BR"/>
        </w:rPr>
        <w:sectPr w:rsidR="00E53437" w:rsidRPr="0024496E">
          <w:footerReference w:type="default" r:id="rId16"/>
          <w:pgSz w:w="11910" w:h="16840"/>
          <w:pgMar w:top="1220" w:right="1280" w:bottom="1160" w:left="1120" w:header="0" w:footer="978" w:gutter="0"/>
          <w:pgNumType w:start="1"/>
          <w:cols w:space="720"/>
        </w:sectPr>
      </w:pPr>
    </w:p>
    <w:p w14:paraId="425231F7" w14:textId="77777777" w:rsidR="00E53437" w:rsidRPr="0024496E" w:rsidRDefault="00E53437">
      <w:pPr>
        <w:pStyle w:val="BodyText"/>
        <w:spacing w:before="4"/>
        <w:rPr>
          <w:rFonts w:asciiTheme="minorHAnsi" w:hAnsiTheme="minorHAnsi" w:cstheme="minorHAnsi"/>
          <w:sz w:val="17"/>
          <w:lang w:val="pt-BR"/>
        </w:rPr>
      </w:pPr>
    </w:p>
    <w:p w14:paraId="33EB8764" w14:textId="35F6A902" w:rsidR="00E53437" w:rsidRPr="0024496E" w:rsidRDefault="006C4615">
      <w:pPr>
        <w:pStyle w:val="Heading1"/>
        <w:spacing w:before="62"/>
        <w:ind w:left="678" w:right="0"/>
        <w:jc w:val="left"/>
        <w:rPr>
          <w:rFonts w:asciiTheme="minorHAnsi" w:hAnsiTheme="minorHAnsi" w:cstheme="minorHAnsi"/>
          <w:lang w:val="pt-BR"/>
        </w:rPr>
      </w:pPr>
      <w:r w:rsidRPr="0024496E">
        <w:rPr>
          <w:rFonts w:asciiTheme="minorHAnsi" w:hAnsiTheme="minorHAnsi" w:cstheme="minorHAnsi"/>
          <w:lang w:val="pt-BR"/>
        </w:rPr>
        <w:t>Sumário</w:t>
      </w:r>
    </w:p>
    <w:p w14:paraId="6DB5DE3E" w14:textId="77777777" w:rsidR="00E53437" w:rsidRPr="0024496E" w:rsidRDefault="00E53437">
      <w:pPr>
        <w:pStyle w:val="BodyText"/>
        <w:rPr>
          <w:rFonts w:asciiTheme="minorHAnsi" w:hAnsiTheme="minorHAnsi" w:cstheme="minorHAnsi"/>
          <w:b/>
          <w:sz w:val="30"/>
          <w:lang w:val="pt-BR"/>
        </w:rPr>
      </w:pPr>
    </w:p>
    <w:p w14:paraId="3C6546EA" w14:textId="448825F0" w:rsidR="00EB2B15" w:rsidRPr="0024496E" w:rsidRDefault="006C4615" w:rsidP="00EB2B15">
      <w:pPr>
        <w:pStyle w:val="Heading2"/>
        <w:tabs>
          <w:tab w:val="left" w:pos="2117"/>
        </w:tabs>
        <w:spacing w:before="206"/>
        <w:ind w:left="678" w:firstLine="0"/>
        <w:rPr>
          <w:rFonts w:asciiTheme="minorHAnsi" w:hAnsiTheme="minorHAnsi" w:cstheme="minorHAnsi"/>
          <w:lang w:val="pt-BR"/>
        </w:rPr>
      </w:pPr>
      <w:r w:rsidRPr="0024496E">
        <w:rPr>
          <w:rFonts w:asciiTheme="minorHAnsi" w:hAnsiTheme="minorHAnsi" w:cstheme="minorHAnsi"/>
          <w:lang w:val="pt-BR"/>
        </w:rPr>
        <w:t>Seção 1</w:t>
      </w:r>
      <w:r w:rsidR="00DD57E7" w:rsidRPr="0024496E">
        <w:rPr>
          <w:rFonts w:asciiTheme="minorHAnsi" w:hAnsiTheme="minorHAnsi" w:cstheme="minorHAnsi"/>
          <w:lang w:val="pt-BR"/>
        </w:rPr>
        <w:tab/>
      </w:r>
      <w:r w:rsidRPr="0024496E">
        <w:rPr>
          <w:rFonts w:asciiTheme="minorHAnsi" w:hAnsiTheme="minorHAnsi" w:cstheme="minorHAnsi"/>
          <w:lang w:val="pt-BR"/>
        </w:rPr>
        <w:t xml:space="preserve">O que é </w:t>
      </w:r>
      <w:r w:rsidR="008576ED" w:rsidRPr="0024496E">
        <w:rPr>
          <w:rFonts w:asciiTheme="minorHAnsi" w:hAnsiTheme="minorHAnsi" w:cstheme="minorHAnsi"/>
          <w:lang w:val="pt-BR"/>
        </w:rPr>
        <w:t>P</w:t>
      </w:r>
      <w:r w:rsidRPr="0024496E">
        <w:rPr>
          <w:rFonts w:asciiTheme="minorHAnsi" w:hAnsiTheme="minorHAnsi" w:cstheme="minorHAnsi"/>
          <w:lang w:val="pt-BR"/>
        </w:rPr>
        <w:t xml:space="preserve">roteção </w:t>
      </w:r>
      <w:r w:rsidR="008576ED" w:rsidRPr="0024496E">
        <w:rPr>
          <w:rFonts w:asciiTheme="minorHAnsi" w:hAnsiTheme="minorHAnsi" w:cstheme="minorHAnsi"/>
          <w:lang w:val="pt-BR"/>
        </w:rPr>
        <w:t>I</w:t>
      </w:r>
      <w:r w:rsidRPr="0024496E">
        <w:rPr>
          <w:rFonts w:asciiTheme="minorHAnsi" w:hAnsiTheme="minorHAnsi" w:cstheme="minorHAnsi"/>
          <w:lang w:val="pt-BR"/>
        </w:rPr>
        <w:t>nternacional e como solicitá-la</w:t>
      </w:r>
      <w:r w:rsidR="00DD57E7" w:rsidRPr="0024496E">
        <w:rPr>
          <w:rFonts w:asciiTheme="minorHAnsi" w:hAnsiTheme="minorHAnsi" w:cstheme="minorHAnsi"/>
          <w:lang w:val="pt-BR"/>
        </w:rPr>
        <w:t>?</w:t>
      </w:r>
    </w:p>
    <w:p w14:paraId="4A39F4F9" w14:textId="77777777" w:rsidR="00E53437" w:rsidRPr="0024496E" w:rsidRDefault="00E53437">
      <w:pPr>
        <w:pStyle w:val="BodyText"/>
        <w:spacing w:before="8"/>
        <w:rPr>
          <w:rFonts w:asciiTheme="minorHAnsi" w:hAnsiTheme="minorHAnsi" w:cstheme="minorHAnsi"/>
          <w:b/>
          <w:sz w:val="21"/>
          <w:lang w:val="pt-BR"/>
        </w:rPr>
      </w:pPr>
    </w:p>
    <w:p w14:paraId="2C77E17B" w14:textId="144B26A5" w:rsidR="00E53437" w:rsidRPr="0024496E" w:rsidRDefault="006C4615">
      <w:pPr>
        <w:pStyle w:val="ListParagraph"/>
        <w:numPr>
          <w:ilvl w:val="1"/>
          <w:numId w:val="38"/>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O que é proteção internacional</w:t>
      </w:r>
      <w:r w:rsidR="00DD57E7" w:rsidRPr="0024496E">
        <w:rPr>
          <w:rFonts w:asciiTheme="minorHAnsi" w:hAnsiTheme="minorHAnsi" w:cstheme="minorHAnsi"/>
          <w:sz w:val="24"/>
          <w:lang w:val="pt-BR"/>
        </w:rPr>
        <w:t>?</w:t>
      </w:r>
    </w:p>
    <w:p w14:paraId="0E11EA2D" w14:textId="27B2B94F" w:rsidR="00E53437" w:rsidRPr="0024496E" w:rsidRDefault="006C4615">
      <w:pPr>
        <w:pStyle w:val="ListParagraph"/>
        <w:numPr>
          <w:ilvl w:val="1"/>
          <w:numId w:val="38"/>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Quem pode solicitar proteção internacional</w:t>
      </w:r>
      <w:r w:rsidR="00DD57E7" w:rsidRPr="0024496E">
        <w:rPr>
          <w:rFonts w:asciiTheme="minorHAnsi" w:hAnsiTheme="minorHAnsi" w:cstheme="minorHAnsi"/>
          <w:sz w:val="24"/>
          <w:lang w:val="pt-BR"/>
        </w:rPr>
        <w:t>?</w:t>
      </w:r>
    </w:p>
    <w:p w14:paraId="6051868E" w14:textId="7B33E15E" w:rsidR="00E53437" w:rsidRPr="0024496E" w:rsidRDefault="006C4615" w:rsidP="006C4615">
      <w:pPr>
        <w:pStyle w:val="ListParagraph"/>
        <w:numPr>
          <w:ilvl w:val="1"/>
          <w:numId w:val="38"/>
        </w:numPr>
        <w:tabs>
          <w:tab w:val="left" w:pos="1397"/>
          <w:tab w:val="left" w:pos="1398"/>
        </w:tabs>
        <w:ind w:right="1189"/>
        <w:rPr>
          <w:rFonts w:asciiTheme="minorHAnsi" w:hAnsiTheme="minorHAnsi" w:cstheme="minorHAnsi"/>
          <w:sz w:val="24"/>
          <w:lang w:val="pt-BR"/>
        </w:rPr>
      </w:pPr>
      <w:r w:rsidRPr="0024496E">
        <w:rPr>
          <w:rFonts w:asciiTheme="minorHAnsi" w:hAnsiTheme="minorHAnsi" w:cstheme="minorHAnsi"/>
          <w:sz w:val="24"/>
          <w:lang w:val="pt-BR"/>
        </w:rPr>
        <w:t>Enviar uma solicitação de proteção internacional é o certo a fazer sob minhas circunstâncias individuais?</w:t>
      </w:r>
    </w:p>
    <w:p w14:paraId="32A3D6FE" w14:textId="5AD2CDF8" w:rsidR="00E53437" w:rsidRPr="0024496E" w:rsidRDefault="006C4615">
      <w:pPr>
        <w:pStyle w:val="ListParagraph"/>
        <w:numPr>
          <w:ilvl w:val="1"/>
          <w:numId w:val="38"/>
        </w:numPr>
        <w:tabs>
          <w:tab w:val="left" w:pos="1397"/>
          <w:tab w:val="left" w:pos="1398"/>
        </w:tabs>
        <w:spacing w:before="1"/>
        <w:rPr>
          <w:rFonts w:asciiTheme="minorHAnsi" w:hAnsiTheme="minorHAnsi" w:cstheme="minorHAnsi"/>
          <w:sz w:val="24"/>
          <w:lang w:val="pt-BR"/>
        </w:rPr>
      </w:pPr>
      <w:r w:rsidRPr="0024496E">
        <w:rPr>
          <w:rFonts w:asciiTheme="minorHAnsi" w:hAnsiTheme="minorHAnsi" w:cstheme="minorHAnsi"/>
          <w:sz w:val="24"/>
          <w:lang w:val="pt-BR"/>
        </w:rPr>
        <w:t xml:space="preserve">Onde </w:t>
      </w:r>
      <w:r w:rsidR="00354B06" w:rsidRPr="0024496E">
        <w:rPr>
          <w:rFonts w:asciiTheme="minorHAnsi" w:hAnsiTheme="minorHAnsi" w:cstheme="minorHAnsi"/>
          <w:sz w:val="24"/>
          <w:lang w:val="pt-BR"/>
        </w:rPr>
        <w:t xml:space="preserve">eu </w:t>
      </w:r>
      <w:r w:rsidRPr="0024496E">
        <w:rPr>
          <w:rFonts w:asciiTheme="minorHAnsi" w:hAnsiTheme="minorHAnsi" w:cstheme="minorHAnsi"/>
          <w:sz w:val="24"/>
          <w:lang w:val="pt-BR"/>
        </w:rPr>
        <w:t>devo solicitar proteção internacional</w:t>
      </w:r>
      <w:r w:rsidR="00DD57E7" w:rsidRPr="0024496E">
        <w:rPr>
          <w:rFonts w:asciiTheme="minorHAnsi" w:hAnsiTheme="minorHAnsi" w:cstheme="minorHAnsi"/>
          <w:sz w:val="24"/>
          <w:lang w:val="pt-BR"/>
        </w:rPr>
        <w:t>?</w:t>
      </w:r>
    </w:p>
    <w:p w14:paraId="527BAD35" w14:textId="4C6D54DD" w:rsidR="00E53437" w:rsidRPr="0024496E" w:rsidRDefault="006C4615">
      <w:pPr>
        <w:pStyle w:val="ListParagraph"/>
        <w:numPr>
          <w:ilvl w:val="1"/>
          <w:numId w:val="38"/>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Quem tratará da minha solicitação de proteção internacional</w:t>
      </w:r>
      <w:r w:rsidR="00DD57E7" w:rsidRPr="0024496E">
        <w:rPr>
          <w:rFonts w:asciiTheme="minorHAnsi" w:hAnsiTheme="minorHAnsi" w:cstheme="minorHAnsi"/>
          <w:sz w:val="24"/>
          <w:lang w:val="pt-BR"/>
        </w:rPr>
        <w:t>?</w:t>
      </w:r>
    </w:p>
    <w:p w14:paraId="6DB0A969" w14:textId="5619E6D3" w:rsidR="00E53437" w:rsidRPr="0024496E" w:rsidRDefault="006C4615">
      <w:pPr>
        <w:pStyle w:val="ListParagraph"/>
        <w:numPr>
          <w:ilvl w:val="1"/>
          <w:numId w:val="38"/>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O que é permissão para permanecer e como solicitá-la</w:t>
      </w:r>
      <w:r w:rsidR="00DD57E7" w:rsidRPr="0024496E">
        <w:rPr>
          <w:rFonts w:asciiTheme="minorHAnsi" w:hAnsiTheme="minorHAnsi" w:cstheme="minorHAnsi"/>
          <w:sz w:val="24"/>
          <w:lang w:val="pt-BR"/>
        </w:rPr>
        <w:t>?</w:t>
      </w:r>
    </w:p>
    <w:p w14:paraId="2D601536" w14:textId="3517DA8B" w:rsidR="00E53437" w:rsidRPr="0024496E" w:rsidRDefault="006C4615">
      <w:pPr>
        <w:pStyle w:val="ListParagraph"/>
        <w:numPr>
          <w:ilvl w:val="1"/>
          <w:numId w:val="38"/>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 xml:space="preserve">O que é </w:t>
      </w:r>
      <w:r w:rsidR="001430FD" w:rsidRPr="0024496E">
        <w:rPr>
          <w:rFonts w:asciiTheme="minorHAnsi" w:hAnsiTheme="minorHAnsi" w:cstheme="minorHAnsi"/>
          <w:sz w:val="24"/>
          <w:lang w:val="pt-BR"/>
        </w:rPr>
        <w:t>reunificação</w:t>
      </w:r>
      <w:r w:rsidRPr="0024496E">
        <w:rPr>
          <w:rFonts w:asciiTheme="minorHAnsi" w:hAnsiTheme="minorHAnsi" w:cstheme="minorHAnsi"/>
          <w:sz w:val="24"/>
          <w:lang w:val="pt-BR"/>
        </w:rPr>
        <w:t xml:space="preserve"> familiar</w:t>
      </w:r>
      <w:r w:rsidR="00DD57E7" w:rsidRPr="0024496E">
        <w:rPr>
          <w:rFonts w:asciiTheme="minorHAnsi" w:hAnsiTheme="minorHAnsi" w:cstheme="minorHAnsi"/>
          <w:sz w:val="24"/>
          <w:lang w:val="pt-BR"/>
        </w:rPr>
        <w:t>?</w:t>
      </w:r>
    </w:p>
    <w:p w14:paraId="5A1A7A07" w14:textId="77777777" w:rsidR="00E53437" w:rsidRPr="0024496E" w:rsidRDefault="00E53437">
      <w:pPr>
        <w:pStyle w:val="BodyText"/>
        <w:rPr>
          <w:rFonts w:asciiTheme="minorHAnsi" w:hAnsiTheme="minorHAnsi" w:cstheme="minorHAnsi"/>
          <w:i/>
          <w:sz w:val="26"/>
          <w:lang w:val="pt-BR"/>
        </w:rPr>
      </w:pPr>
    </w:p>
    <w:p w14:paraId="44C84E56" w14:textId="77777777" w:rsidR="00E53437" w:rsidRPr="0024496E" w:rsidRDefault="00E53437">
      <w:pPr>
        <w:pStyle w:val="BodyText"/>
        <w:spacing w:before="5"/>
        <w:rPr>
          <w:rFonts w:asciiTheme="minorHAnsi" w:hAnsiTheme="minorHAnsi" w:cstheme="minorHAnsi"/>
          <w:i/>
          <w:sz w:val="22"/>
          <w:lang w:val="pt-BR"/>
        </w:rPr>
      </w:pPr>
    </w:p>
    <w:p w14:paraId="53721361" w14:textId="223BE1E5" w:rsidR="00E53437" w:rsidRPr="0024496E" w:rsidRDefault="00952B6E">
      <w:pPr>
        <w:pStyle w:val="Heading2"/>
        <w:tabs>
          <w:tab w:val="left" w:pos="2117"/>
        </w:tabs>
        <w:ind w:left="678" w:firstLine="0"/>
        <w:rPr>
          <w:rFonts w:asciiTheme="minorHAnsi" w:hAnsiTheme="minorHAnsi" w:cstheme="minorHAnsi"/>
        </w:rPr>
      </w:pPr>
      <w:r w:rsidRPr="0024496E">
        <w:rPr>
          <w:rFonts w:asciiTheme="minorHAnsi" w:hAnsiTheme="minorHAnsi" w:cstheme="minorHAnsi"/>
          <w:lang w:val="pt-BR"/>
        </w:rPr>
        <w:t xml:space="preserve">Seção </w:t>
      </w:r>
      <w:r w:rsidR="00DD57E7" w:rsidRPr="0024496E">
        <w:rPr>
          <w:rFonts w:asciiTheme="minorHAnsi" w:hAnsiTheme="minorHAnsi" w:cstheme="minorHAnsi"/>
        </w:rPr>
        <w:t>2</w:t>
      </w:r>
      <w:r w:rsidR="00DD57E7" w:rsidRPr="0024496E">
        <w:rPr>
          <w:rFonts w:asciiTheme="minorHAnsi" w:hAnsiTheme="minorHAnsi" w:cstheme="minorHAnsi"/>
        </w:rPr>
        <w:tab/>
      </w:r>
      <w:r w:rsidRPr="0024496E">
        <w:rPr>
          <w:rFonts w:asciiTheme="minorHAnsi" w:hAnsiTheme="minorHAnsi" w:cstheme="minorHAnsi"/>
        </w:rPr>
        <w:t>Termos Úteis</w:t>
      </w:r>
    </w:p>
    <w:p w14:paraId="5A5E5DC8" w14:textId="77777777" w:rsidR="00E53437" w:rsidRPr="0024496E" w:rsidRDefault="00E53437">
      <w:pPr>
        <w:pStyle w:val="BodyText"/>
        <w:spacing w:before="7"/>
        <w:rPr>
          <w:rFonts w:asciiTheme="minorHAnsi" w:hAnsiTheme="minorHAnsi" w:cstheme="minorHAnsi"/>
          <w:b/>
          <w:sz w:val="23"/>
        </w:rPr>
      </w:pPr>
    </w:p>
    <w:p w14:paraId="7140B0EC" w14:textId="721E23A9" w:rsidR="00E53437" w:rsidRPr="0024496E" w:rsidRDefault="00952B6E">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 xml:space="preserve">O que é o Gabinete de Proteção Internacional </w:t>
      </w:r>
      <w:r w:rsidR="00DD57E7" w:rsidRPr="0024496E">
        <w:rPr>
          <w:rFonts w:asciiTheme="minorHAnsi" w:hAnsiTheme="minorHAnsi" w:cstheme="minorHAnsi"/>
          <w:sz w:val="24"/>
          <w:lang w:val="pt-BR"/>
        </w:rPr>
        <w:t>(IPO)?</w:t>
      </w:r>
    </w:p>
    <w:p w14:paraId="59D043D2" w14:textId="6258410E" w:rsidR="00E53437" w:rsidRPr="0024496E" w:rsidRDefault="00952B6E">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 xml:space="preserve">O que é o Tribunal de </w:t>
      </w:r>
      <w:r w:rsidR="005917B3" w:rsidRPr="0024496E">
        <w:rPr>
          <w:rFonts w:asciiTheme="minorHAnsi" w:hAnsiTheme="minorHAnsi" w:cstheme="minorHAnsi"/>
          <w:sz w:val="24"/>
          <w:lang w:val="pt-BR"/>
        </w:rPr>
        <w:t>Apelações</w:t>
      </w:r>
      <w:r w:rsidRPr="0024496E">
        <w:rPr>
          <w:rFonts w:asciiTheme="minorHAnsi" w:hAnsiTheme="minorHAnsi" w:cstheme="minorHAnsi"/>
          <w:sz w:val="24"/>
          <w:lang w:val="pt-BR"/>
        </w:rPr>
        <w:t xml:space="preserve"> em Proteção Internacional </w:t>
      </w:r>
      <w:r w:rsidR="00DD57E7" w:rsidRPr="0024496E">
        <w:rPr>
          <w:rFonts w:asciiTheme="minorHAnsi" w:hAnsiTheme="minorHAnsi" w:cstheme="minorHAnsi"/>
          <w:sz w:val="24"/>
          <w:lang w:val="pt-BR"/>
        </w:rPr>
        <w:t>(IPAT)?</w:t>
      </w:r>
    </w:p>
    <w:p w14:paraId="25C6B352" w14:textId="5BBE7A4A" w:rsidR="00E53437" w:rsidRPr="0024496E" w:rsidRDefault="00952B6E">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Quem é o(a) Ministro(a)</w:t>
      </w:r>
      <w:r w:rsidR="00DD57E7" w:rsidRPr="0024496E">
        <w:rPr>
          <w:rFonts w:asciiTheme="minorHAnsi" w:hAnsiTheme="minorHAnsi" w:cstheme="minorHAnsi"/>
          <w:sz w:val="24"/>
          <w:lang w:val="pt-BR"/>
        </w:rPr>
        <w:t>?</w:t>
      </w:r>
    </w:p>
    <w:p w14:paraId="52DA1712" w14:textId="4FF7943C" w:rsidR="00E53437" w:rsidRPr="0024496E" w:rsidRDefault="001A576B">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Quem é considerado como refugiado</w:t>
      </w:r>
      <w:r w:rsidR="00DD57E7" w:rsidRPr="0024496E">
        <w:rPr>
          <w:rFonts w:asciiTheme="minorHAnsi" w:hAnsiTheme="minorHAnsi" w:cstheme="minorHAnsi"/>
          <w:sz w:val="24"/>
          <w:lang w:val="pt-BR"/>
        </w:rPr>
        <w:t>?</w:t>
      </w:r>
    </w:p>
    <w:p w14:paraId="13B3F5EB" w14:textId="2404B540" w:rsidR="00E53437" w:rsidRPr="0024496E" w:rsidRDefault="001A576B">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iCs/>
          <w:color w:val="000000"/>
          <w:sz w:val="24"/>
          <w:lang w:val="pt-BR"/>
        </w:rPr>
        <w:t>Quem pode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solicitar</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proteção subsidiária</w:t>
      </w:r>
      <w:r w:rsidR="00DD57E7" w:rsidRPr="0024496E">
        <w:rPr>
          <w:rFonts w:asciiTheme="minorHAnsi" w:hAnsiTheme="minorHAnsi" w:cstheme="minorHAnsi"/>
          <w:sz w:val="24"/>
          <w:lang w:val="pt-BR"/>
        </w:rPr>
        <w:t>?</w:t>
      </w:r>
    </w:p>
    <w:p w14:paraId="79EDECD1" w14:textId="5BE2FCBD" w:rsidR="00E53437" w:rsidRPr="0024496E" w:rsidRDefault="006A0DC8">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é</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w:t>
      </w:r>
      <w:r w:rsidR="000B2680" w:rsidRPr="0024496E">
        <w:rPr>
          <w:rFonts w:asciiTheme="minorHAnsi" w:hAnsiTheme="minorHAnsi" w:cstheme="minorHAnsi"/>
          <w:iCs/>
          <w:color w:val="000000"/>
          <w:sz w:val="24"/>
          <w:lang w:val="pt-BR"/>
        </w:rPr>
        <w:t>dano</w:t>
      </w:r>
      <w:r w:rsidRPr="0024496E">
        <w:rPr>
          <w:rFonts w:asciiTheme="minorHAnsi" w:hAnsiTheme="minorHAnsi" w:cstheme="minorHAnsi"/>
          <w:iCs/>
          <w:color w:val="000000"/>
          <w:sz w:val="24"/>
          <w:lang w:val="pt-BR"/>
        </w:rPr>
        <w:t xml:space="preserve"> grave</w:t>
      </w:r>
      <w:r w:rsidRPr="0024496E">
        <w:rPr>
          <w:rFonts w:asciiTheme="minorHAnsi" w:hAnsiTheme="minorHAnsi" w:cstheme="minorHAnsi"/>
          <w:sz w:val="24"/>
          <w:lang w:val="pt-BR"/>
        </w:rPr>
        <w:t>”</w:t>
      </w:r>
      <w:r w:rsidR="00DD57E7" w:rsidRPr="0024496E">
        <w:rPr>
          <w:rFonts w:asciiTheme="minorHAnsi" w:hAnsiTheme="minorHAnsi" w:cstheme="minorHAnsi"/>
          <w:sz w:val="24"/>
          <w:lang w:val="pt-BR"/>
        </w:rPr>
        <w:t>?</w:t>
      </w:r>
    </w:p>
    <w:p w14:paraId="37A313D3" w14:textId="1A8D7EDA" w:rsidR="00E53437" w:rsidRPr="0024496E" w:rsidRDefault="006A0DC8">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é</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a</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 xml:space="preserve">proibição </w:t>
      </w:r>
      <w:r w:rsidR="002D6929" w:rsidRPr="0024496E">
        <w:rPr>
          <w:rFonts w:asciiTheme="minorHAnsi" w:hAnsiTheme="minorHAnsi" w:cstheme="minorHAnsi"/>
          <w:iCs/>
          <w:color w:val="000000"/>
          <w:sz w:val="24"/>
          <w:lang w:val="pt-BR"/>
        </w:rPr>
        <w:t>de</w:t>
      </w:r>
      <w:r w:rsidRPr="0024496E">
        <w:rPr>
          <w:rFonts w:asciiTheme="minorHAnsi" w:hAnsiTheme="minorHAnsi" w:cstheme="minorHAnsi"/>
          <w:iCs/>
          <w:color w:val="000000"/>
          <w:sz w:val="24"/>
          <w:lang w:val="pt-BR"/>
        </w:rPr>
        <w:t xml:space="preserve"> </w:t>
      </w:r>
      <w:r w:rsidR="002D6929" w:rsidRPr="0024496E">
        <w:rPr>
          <w:rFonts w:asciiTheme="minorHAnsi" w:hAnsiTheme="minorHAnsi" w:cstheme="minorHAnsi"/>
          <w:iCs/>
          <w:color w:val="000000"/>
          <w:sz w:val="24"/>
          <w:lang w:val="pt-BR"/>
        </w:rPr>
        <w:t>deportação</w:t>
      </w:r>
      <w:r w:rsidR="00DD57E7" w:rsidRPr="0024496E">
        <w:rPr>
          <w:rFonts w:asciiTheme="minorHAnsi" w:hAnsiTheme="minorHAnsi" w:cstheme="minorHAnsi"/>
          <w:sz w:val="24"/>
          <w:lang w:val="pt-BR"/>
        </w:rPr>
        <w:t>?</w:t>
      </w:r>
    </w:p>
    <w:p w14:paraId="063C4FE9" w14:textId="32F7C131" w:rsidR="00E53437" w:rsidRPr="0024496E" w:rsidRDefault="002D6929">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iCs/>
          <w:color w:val="000000"/>
          <w:sz w:val="24"/>
          <w:lang w:val="pt-BR"/>
        </w:rPr>
        <w:t>Quem está</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z w:val="24"/>
          <w:lang w:val="pt-BR"/>
        </w:rPr>
        <w:t>excluído da proteção internacional</w:t>
      </w:r>
      <w:r w:rsidR="00DD57E7" w:rsidRPr="0024496E">
        <w:rPr>
          <w:rFonts w:asciiTheme="minorHAnsi" w:hAnsiTheme="minorHAnsi" w:cstheme="minorHAnsi"/>
          <w:sz w:val="24"/>
          <w:lang w:val="pt-BR"/>
        </w:rPr>
        <w:t>?</w:t>
      </w:r>
    </w:p>
    <w:p w14:paraId="52D25158" w14:textId="2F6DCEAB" w:rsidR="00E53437" w:rsidRPr="0024496E" w:rsidRDefault="002D6929">
      <w:pPr>
        <w:pStyle w:val="ListParagraph"/>
        <w:numPr>
          <w:ilvl w:val="1"/>
          <w:numId w:val="37"/>
        </w:numPr>
        <w:tabs>
          <w:tab w:val="left" w:pos="1397"/>
          <w:tab w:val="left" w:pos="1398"/>
        </w:tabs>
        <w:rPr>
          <w:rFonts w:asciiTheme="minorHAnsi" w:hAnsiTheme="minorHAnsi" w:cstheme="minorHAnsi"/>
          <w:sz w:val="24"/>
        </w:rPr>
      </w:pPr>
      <w:r w:rsidRPr="0024496E">
        <w:rPr>
          <w:rFonts w:asciiTheme="minorHAnsi" w:hAnsiTheme="minorHAnsi" w:cstheme="minorHAnsi"/>
          <w:sz w:val="24"/>
        </w:rPr>
        <w:t>O que é</w:t>
      </w:r>
      <w:r w:rsidR="00DD57E7" w:rsidRPr="0024496E">
        <w:rPr>
          <w:rFonts w:asciiTheme="minorHAnsi" w:hAnsiTheme="minorHAnsi" w:cstheme="minorHAnsi"/>
          <w:spacing w:val="-1"/>
          <w:sz w:val="24"/>
        </w:rPr>
        <w:t xml:space="preserve"> </w:t>
      </w:r>
      <w:r w:rsidR="00DD57E7" w:rsidRPr="0024496E">
        <w:rPr>
          <w:rFonts w:asciiTheme="minorHAnsi" w:hAnsiTheme="minorHAnsi" w:cstheme="minorHAnsi"/>
          <w:sz w:val="24"/>
        </w:rPr>
        <w:t>EURODAC?</w:t>
      </w:r>
    </w:p>
    <w:p w14:paraId="6987838B" w14:textId="35B70BFD" w:rsidR="00E53437" w:rsidRPr="0024496E" w:rsidRDefault="00E9232C">
      <w:pPr>
        <w:pStyle w:val="ListParagraph"/>
        <w:numPr>
          <w:ilvl w:val="1"/>
          <w:numId w:val="37"/>
        </w:numPr>
        <w:tabs>
          <w:tab w:val="left" w:pos="1397"/>
          <w:tab w:val="left" w:pos="1398"/>
        </w:tabs>
        <w:rPr>
          <w:rFonts w:asciiTheme="minorHAnsi" w:hAnsiTheme="minorHAnsi" w:cstheme="minorHAnsi"/>
          <w:sz w:val="24"/>
          <w:lang w:val="pt-BR"/>
        </w:rPr>
      </w:pPr>
      <w:r w:rsidRPr="0024496E">
        <w:rPr>
          <w:rFonts w:asciiTheme="minorHAnsi" w:hAnsiTheme="minorHAnsi" w:cstheme="minorHAnsi"/>
          <w:iCs/>
          <w:color w:val="000000"/>
          <w:sz w:val="24"/>
          <w:lang w:val="pt-BR"/>
        </w:rPr>
        <w:t>Qual</w:t>
      </w:r>
      <w:r w:rsidR="002D6929" w:rsidRPr="0024496E">
        <w:rPr>
          <w:rFonts w:asciiTheme="minorHAnsi" w:hAnsiTheme="minorHAnsi" w:cstheme="minorHAnsi"/>
          <w:iCs/>
          <w:color w:val="000000"/>
          <w:sz w:val="24"/>
          <w:lang w:val="pt-BR"/>
        </w:rPr>
        <w:t xml:space="preserve"> é</w:t>
      </w:r>
      <w:r w:rsidR="002D6929" w:rsidRPr="0024496E">
        <w:rPr>
          <w:rFonts w:asciiTheme="minorHAnsi" w:hAnsiTheme="minorHAnsi" w:cstheme="minorHAnsi"/>
          <w:iCs/>
          <w:color w:val="000000"/>
          <w:spacing w:val="1"/>
          <w:sz w:val="24"/>
          <w:lang w:val="pt-BR"/>
        </w:rPr>
        <w:t xml:space="preserve"> </w:t>
      </w:r>
      <w:r w:rsidR="002D6929" w:rsidRPr="0024496E">
        <w:rPr>
          <w:rFonts w:asciiTheme="minorHAnsi" w:hAnsiTheme="minorHAnsi" w:cstheme="minorHAnsi"/>
          <w:iCs/>
          <w:color w:val="000000"/>
          <w:sz w:val="24"/>
          <w:lang w:val="pt-BR"/>
        </w:rPr>
        <w:t xml:space="preserve">o âmbito da </w:t>
      </w:r>
      <w:r w:rsidRPr="0024496E">
        <w:rPr>
          <w:rFonts w:asciiTheme="minorHAnsi" w:hAnsiTheme="minorHAnsi" w:cstheme="minorHAnsi"/>
          <w:iCs/>
          <w:color w:val="000000"/>
          <w:sz w:val="24"/>
          <w:lang w:val="pt-BR"/>
        </w:rPr>
        <w:t>Á</w:t>
      </w:r>
      <w:r w:rsidR="002D6929" w:rsidRPr="0024496E">
        <w:rPr>
          <w:rFonts w:asciiTheme="minorHAnsi" w:hAnsiTheme="minorHAnsi" w:cstheme="minorHAnsi"/>
          <w:iCs/>
          <w:color w:val="000000"/>
          <w:sz w:val="24"/>
          <w:lang w:val="pt-BR"/>
        </w:rPr>
        <w:t>rea de</w:t>
      </w:r>
      <w:r w:rsidR="002D6929"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V</w:t>
      </w:r>
      <w:r w:rsidR="002D6929" w:rsidRPr="0024496E">
        <w:rPr>
          <w:rFonts w:asciiTheme="minorHAnsi" w:hAnsiTheme="minorHAnsi" w:cstheme="minorHAnsi"/>
          <w:iCs/>
          <w:color w:val="000000"/>
          <w:sz w:val="24"/>
          <w:lang w:val="pt-BR"/>
        </w:rPr>
        <w:t xml:space="preserve">iagem </w:t>
      </w:r>
      <w:r w:rsidRPr="0024496E">
        <w:rPr>
          <w:rFonts w:asciiTheme="minorHAnsi" w:hAnsiTheme="minorHAnsi" w:cstheme="minorHAnsi"/>
          <w:iCs/>
          <w:color w:val="000000"/>
          <w:sz w:val="24"/>
          <w:lang w:val="pt-BR"/>
        </w:rPr>
        <w:t>C</w:t>
      </w:r>
      <w:r w:rsidR="002D6929" w:rsidRPr="0024496E">
        <w:rPr>
          <w:rFonts w:asciiTheme="minorHAnsi" w:hAnsiTheme="minorHAnsi" w:cstheme="minorHAnsi"/>
          <w:iCs/>
          <w:color w:val="000000"/>
          <w:sz w:val="24"/>
          <w:lang w:val="pt-BR"/>
        </w:rPr>
        <w:t>omum</w:t>
      </w:r>
      <w:r w:rsidR="00DD57E7" w:rsidRPr="0024496E">
        <w:rPr>
          <w:rFonts w:asciiTheme="minorHAnsi" w:hAnsiTheme="minorHAnsi" w:cstheme="minorHAnsi"/>
          <w:sz w:val="24"/>
          <w:lang w:val="pt-BR"/>
        </w:rPr>
        <w:t>?</w:t>
      </w:r>
    </w:p>
    <w:p w14:paraId="0ECE5EE4" w14:textId="77777777" w:rsidR="00E53437" w:rsidRPr="0024496E" w:rsidRDefault="00E53437">
      <w:pPr>
        <w:pStyle w:val="BodyText"/>
        <w:rPr>
          <w:rFonts w:asciiTheme="minorHAnsi" w:hAnsiTheme="minorHAnsi" w:cstheme="minorHAnsi"/>
          <w:i/>
          <w:sz w:val="26"/>
          <w:lang w:val="pt-BR"/>
        </w:rPr>
      </w:pPr>
    </w:p>
    <w:p w14:paraId="1E1AF9D1" w14:textId="77777777" w:rsidR="00E53437" w:rsidRPr="0024496E" w:rsidRDefault="00E53437">
      <w:pPr>
        <w:pStyle w:val="BodyText"/>
        <w:spacing w:before="5"/>
        <w:rPr>
          <w:rFonts w:asciiTheme="minorHAnsi" w:hAnsiTheme="minorHAnsi" w:cstheme="minorHAnsi"/>
          <w:i/>
          <w:sz w:val="22"/>
          <w:lang w:val="pt-BR"/>
        </w:rPr>
      </w:pPr>
    </w:p>
    <w:p w14:paraId="0BEE881E" w14:textId="46128CEB" w:rsidR="00E53437" w:rsidRPr="0024496E" w:rsidRDefault="002D6929">
      <w:pPr>
        <w:pStyle w:val="Heading2"/>
        <w:tabs>
          <w:tab w:val="left" w:pos="2177"/>
        </w:tabs>
        <w:ind w:left="678" w:firstLine="0"/>
        <w:rPr>
          <w:rFonts w:asciiTheme="minorHAnsi" w:hAnsiTheme="minorHAnsi" w:cstheme="minorHAnsi"/>
          <w:lang w:val="pt-BR"/>
        </w:rPr>
      </w:pPr>
      <w:r w:rsidRPr="0024496E">
        <w:rPr>
          <w:rFonts w:asciiTheme="minorHAnsi" w:hAnsiTheme="minorHAnsi" w:cstheme="minorHAnsi"/>
          <w:lang w:val="pt-BR"/>
        </w:rPr>
        <w:t xml:space="preserve">Seção </w:t>
      </w:r>
      <w:r w:rsidR="00DD57E7" w:rsidRPr="0024496E">
        <w:rPr>
          <w:rFonts w:asciiTheme="minorHAnsi" w:hAnsiTheme="minorHAnsi" w:cstheme="minorHAnsi"/>
          <w:lang w:val="pt-BR"/>
        </w:rPr>
        <w:t>3</w:t>
      </w:r>
      <w:r w:rsidR="00DD57E7" w:rsidRPr="0024496E">
        <w:rPr>
          <w:rFonts w:asciiTheme="minorHAnsi" w:hAnsiTheme="minorHAnsi" w:cstheme="minorHAnsi"/>
          <w:lang w:val="pt-BR"/>
        </w:rPr>
        <w:tab/>
      </w:r>
      <w:r w:rsidRPr="0024496E">
        <w:rPr>
          <w:rFonts w:asciiTheme="minorHAnsi" w:hAnsiTheme="minorHAnsi" w:cstheme="minorHAnsi"/>
          <w:lang w:val="pt-BR"/>
        </w:rPr>
        <w:t>O Processo de Proteção Internacional</w:t>
      </w:r>
    </w:p>
    <w:p w14:paraId="58E89B6C" w14:textId="77777777" w:rsidR="00E53437" w:rsidRPr="0024496E" w:rsidRDefault="00E53437">
      <w:pPr>
        <w:pStyle w:val="BodyText"/>
        <w:spacing w:before="7"/>
        <w:rPr>
          <w:rFonts w:asciiTheme="minorHAnsi" w:hAnsiTheme="minorHAnsi" w:cstheme="minorHAnsi"/>
          <w:b/>
          <w:sz w:val="23"/>
          <w:lang w:val="pt-BR"/>
        </w:rPr>
      </w:pPr>
    </w:p>
    <w:p w14:paraId="6E9F64BC" w14:textId="436F3B6C" w:rsidR="00E53437" w:rsidRPr="0024496E" w:rsidRDefault="002D6929">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00354B06" w:rsidRPr="0024496E">
        <w:rPr>
          <w:rFonts w:asciiTheme="minorHAnsi" w:hAnsiTheme="minorHAnsi" w:cstheme="minorHAnsi"/>
          <w:iCs/>
          <w:color w:val="000000"/>
          <w:spacing w:val="-1"/>
          <w:sz w:val="24"/>
          <w:lang w:val="pt-BR"/>
        </w:rPr>
        <w:t xml:space="preserve">eu </w:t>
      </w:r>
      <w:r w:rsidRPr="0024496E">
        <w:rPr>
          <w:rFonts w:asciiTheme="minorHAnsi" w:hAnsiTheme="minorHAnsi" w:cstheme="minorHAnsi"/>
          <w:iCs/>
          <w:color w:val="000000"/>
          <w:spacing w:val="-1"/>
          <w:sz w:val="24"/>
          <w:lang w:val="pt-BR"/>
        </w:rPr>
        <w:t>devo</w:t>
      </w:r>
      <w:r w:rsidRPr="0024496E">
        <w:rPr>
          <w:rFonts w:asciiTheme="minorHAnsi" w:hAnsiTheme="minorHAnsi" w:cstheme="minorHAnsi"/>
          <w:iCs/>
          <w:color w:val="000000"/>
          <w:spacing w:val="3"/>
          <w:sz w:val="24"/>
          <w:lang w:val="pt-BR"/>
        </w:rPr>
        <w:t xml:space="preserve"> </w:t>
      </w:r>
      <w:r w:rsidRPr="0024496E">
        <w:rPr>
          <w:rFonts w:asciiTheme="minorHAnsi" w:hAnsiTheme="minorHAnsi" w:cstheme="minorHAnsi"/>
          <w:iCs/>
          <w:color w:val="000000"/>
          <w:sz w:val="24"/>
          <w:lang w:val="pt-BR"/>
        </w:rPr>
        <w:t>esperar</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z w:val="24"/>
          <w:lang w:val="pt-BR"/>
        </w:rPr>
        <w:t>ao solicitar</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proteção</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internacional</w:t>
      </w:r>
      <w:r w:rsidR="00DD57E7" w:rsidRPr="0024496E">
        <w:rPr>
          <w:rFonts w:asciiTheme="minorHAnsi" w:hAnsiTheme="minorHAnsi" w:cstheme="minorHAnsi"/>
          <w:iCs/>
          <w:sz w:val="24"/>
          <w:lang w:val="pt-BR"/>
        </w:rPr>
        <w:t>?</w:t>
      </w:r>
    </w:p>
    <w:p w14:paraId="73E86CB7" w14:textId="7405CB0D" w:rsidR="00E53437" w:rsidRPr="0024496E" w:rsidRDefault="002D6929">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Quais são as etapas iniciais do processo</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z w:val="24"/>
          <w:lang w:val="pt-BR"/>
        </w:rPr>
        <w:t>de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solicitação</w:t>
      </w:r>
      <w:r w:rsidR="00DD57E7" w:rsidRPr="0024496E">
        <w:rPr>
          <w:rFonts w:asciiTheme="minorHAnsi" w:hAnsiTheme="minorHAnsi" w:cstheme="minorHAnsi"/>
          <w:iCs/>
          <w:sz w:val="24"/>
          <w:lang w:val="pt-BR"/>
        </w:rPr>
        <w:t>?</w:t>
      </w:r>
    </w:p>
    <w:p w14:paraId="369FA264" w14:textId="0A860E90" w:rsidR="00E53437" w:rsidRPr="0024496E" w:rsidRDefault="002D6929">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Como a admissibilidade</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z w:val="24"/>
          <w:lang w:val="pt-BR"/>
        </w:rPr>
        <w:t>da minha solicitação será determinada</w:t>
      </w:r>
      <w:r w:rsidR="00DD57E7" w:rsidRPr="0024496E">
        <w:rPr>
          <w:rFonts w:asciiTheme="minorHAnsi" w:hAnsiTheme="minorHAnsi" w:cstheme="minorHAnsi"/>
          <w:iCs/>
          <w:sz w:val="24"/>
          <w:lang w:val="pt-BR"/>
        </w:rPr>
        <w:t>?</w:t>
      </w:r>
    </w:p>
    <w:p w14:paraId="25259E30" w14:textId="7AC3EAC4" w:rsidR="00E53437" w:rsidRPr="0024496E" w:rsidRDefault="002D6929">
      <w:pPr>
        <w:pStyle w:val="ListParagraph"/>
        <w:numPr>
          <w:ilvl w:val="1"/>
          <w:numId w:val="36"/>
        </w:numPr>
        <w:tabs>
          <w:tab w:val="left" w:pos="1397"/>
          <w:tab w:val="left" w:pos="1398"/>
        </w:tabs>
        <w:ind w:right="1469"/>
        <w:rPr>
          <w:rFonts w:asciiTheme="minorHAnsi" w:hAnsiTheme="minorHAnsi" w:cstheme="minorHAnsi"/>
          <w:iCs/>
          <w:sz w:val="24"/>
          <w:lang w:val="pt-BR"/>
        </w:rPr>
      </w:pPr>
      <w:r w:rsidRPr="0024496E">
        <w:rPr>
          <w:rFonts w:asciiTheme="minorHAnsi" w:hAnsiTheme="minorHAnsi" w:cstheme="minorHAnsi"/>
          <w:iCs/>
          <w:sz w:val="24"/>
          <w:lang w:val="pt-BR"/>
        </w:rPr>
        <w:t>Caso eu tenha recebido uma decisão sobre uma solicitação anterior de proteção internacional, posso fazer outra solicitação (solicitação subsequente)</w:t>
      </w:r>
      <w:r w:rsidR="00DD57E7" w:rsidRPr="0024496E">
        <w:rPr>
          <w:rFonts w:asciiTheme="minorHAnsi" w:hAnsiTheme="minorHAnsi" w:cstheme="minorHAnsi"/>
          <w:iCs/>
          <w:sz w:val="24"/>
          <w:lang w:val="pt-BR"/>
        </w:rPr>
        <w:t>?</w:t>
      </w:r>
    </w:p>
    <w:p w14:paraId="2F325255" w14:textId="67A48051" w:rsidR="00E53437" w:rsidRPr="0024496E" w:rsidRDefault="002D6929">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é</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a</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entrevista preliminar</w:t>
      </w:r>
      <w:r w:rsidR="00DD57E7" w:rsidRPr="0024496E">
        <w:rPr>
          <w:rFonts w:asciiTheme="minorHAnsi" w:hAnsiTheme="minorHAnsi" w:cstheme="minorHAnsi"/>
          <w:iCs/>
          <w:sz w:val="24"/>
          <w:lang w:val="pt-BR"/>
        </w:rPr>
        <w:t>?</w:t>
      </w:r>
    </w:p>
    <w:p w14:paraId="388D57E1" w14:textId="3C82A258" w:rsidR="00E53437" w:rsidRPr="0024496E" w:rsidRDefault="002D6929">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Serão tomadas as minhas</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 xml:space="preserve">digitais ou qualquer </w:t>
      </w:r>
      <w:r w:rsidRPr="0024496E">
        <w:rPr>
          <w:rFonts w:asciiTheme="minorHAnsi" w:hAnsiTheme="minorHAnsi" w:cstheme="minorHAnsi"/>
          <w:iCs/>
          <w:color w:val="000000"/>
          <w:spacing w:val="-1"/>
          <w:sz w:val="24"/>
          <w:lang w:val="pt-BR"/>
        </w:rPr>
        <w:t>outro</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dado biométrico</w:t>
      </w:r>
      <w:r w:rsidR="00DD57E7" w:rsidRPr="0024496E">
        <w:rPr>
          <w:rFonts w:asciiTheme="minorHAnsi" w:hAnsiTheme="minorHAnsi" w:cstheme="minorHAnsi"/>
          <w:iCs/>
          <w:sz w:val="24"/>
          <w:lang w:val="pt-BR"/>
        </w:rPr>
        <w:t>?</w:t>
      </w:r>
    </w:p>
    <w:p w14:paraId="217113C7" w14:textId="5DD302B1" w:rsidR="00E53437" w:rsidRPr="0024496E" w:rsidRDefault="00354B06">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Eu r</w:t>
      </w:r>
      <w:r w:rsidR="002D6929" w:rsidRPr="0024496E">
        <w:rPr>
          <w:rFonts w:asciiTheme="minorHAnsi" w:hAnsiTheme="minorHAnsi" w:cstheme="minorHAnsi"/>
          <w:iCs/>
          <w:color w:val="000000"/>
          <w:sz w:val="24"/>
          <w:lang w:val="pt-BR"/>
        </w:rPr>
        <w:t>eceberei informações</w:t>
      </w:r>
      <w:r w:rsidR="002D6929" w:rsidRPr="0024496E">
        <w:rPr>
          <w:rFonts w:asciiTheme="minorHAnsi" w:hAnsiTheme="minorHAnsi" w:cstheme="minorHAnsi"/>
          <w:iCs/>
          <w:color w:val="000000"/>
          <w:spacing w:val="2"/>
          <w:sz w:val="24"/>
          <w:lang w:val="pt-BR"/>
        </w:rPr>
        <w:t xml:space="preserve"> </w:t>
      </w:r>
      <w:r w:rsidR="002D6929" w:rsidRPr="0024496E">
        <w:rPr>
          <w:rFonts w:asciiTheme="minorHAnsi" w:hAnsiTheme="minorHAnsi" w:cstheme="minorHAnsi"/>
          <w:iCs/>
          <w:color w:val="000000"/>
          <w:sz w:val="24"/>
          <w:lang w:val="pt-BR"/>
        </w:rPr>
        <w:t>escritas sobre</w:t>
      </w:r>
      <w:r w:rsidR="002D6929" w:rsidRPr="0024496E">
        <w:rPr>
          <w:rFonts w:asciiTheme="minorHAnsi" w:hAnsiTheme="minorHAnsi" w:cstheme="minorHAnsi"/>
          <w:iCs/>
          <w:color w:val="000000"/>
          <w:spacing w:val="-1"/>
          <w:sz w:val="24"/>
          <w:lang w:val="pt-BR"/>
        </w:rPr>
        <w:t xml:space="preserve"> </w:t>
      </w:r>
      <w:r w:rsidR="002D6929" w:rsidRPr="0024496E">
        <w:rPr>
          <w:rFonts w:asciiTheme="minorHAnsi" w:hAnsiTheme="minorHAnsi" w:cstheme="minorHAnsi"/>
          <w:iCs/>
          <w:color w:val="000000"/>
          <w:sz w:val="24"/>
          <w:lang w:val="pt-BR"/>
        </w:rPr>
        <w:t>o processo</w:t>
      </w:r>
      <w:r w:rsidR="002D6929" w:rsidRPr="0024496E">
        <w:rPr>
          <w:rFonts w:asciiTheme="minorHAnsi" w:hAnsiTheme="minorHAnsi" w:cstheme="minorHAnsi"/>
          <w:iCs/>
          <w:color w:val="000000"/>
          <w:spacing w:val="3"/>
          <w:sz w:val="24"/>
          <w:lang w:val="pt-BR"/>
        </w:rPr>
        <w:t xml:space="preserve"> </w:t>
      </w:r>
      <w:r w:rsidR="002D6929" w:rsidRPr="0024496E">
        <w:rPr>
          <w:rFonts w:asciiTheme="minorHAnsi" w:hAnsiTheme="minorHAnsi" w:cstheme="minorHAnsi"/>
          <w:iCs/>
          <w:color w:val="000000"/>
          <w:sz w:val="24"/>
          <w:lang w:val="pt-BR"/>
        </w:rPr>
        <w:t>de</w:t>
      </w:r>
      <w:r w:rsidR="002D6929" w:rsidRPr="0024496E">
        <w:rPr>
          <w:rFonts w:asciiTheme="minorHAnsi" w:hAnsiTheme="minorHAnsi" w:cstheme="minorHAnsi"/>
          <w:iCs/>
          <w:color w:val="000000"/>
          <w:spacing w:val="-1"/>
          <w:sz w:val="24"/>
          <w:lang w:val="pt-BR"/>
        </w:rPr>
        <w:t xml:space="preserve"> </w:t>
      </w:r>
      <w:r w:rsidR="002D6929" w:rsidRPr="0024496E">
        <w:rPr>
          <w:rFonts w:asciiTheme="minorHAnsi" w:hAnsiTheme="minorHAnsi" w:cstheme="minorHAnsi"/>
          <w:iCs/>
          <w:color w:val="000000"/>
          <w:sz w:val="24"/>
          <w:lang w:val="pt-BR"/>
        </w:rPr>
        <w:t>proteção internacional</w:t>
      </w:r>
      <w:r w:rsidR="00DD57E7" w:rsidRPr="0024496E">
        <w:rPr>
          <w:rFonts w:asciiTheme="minorHAnsi" w:hAnsiTheme="minorHAnsi" w:cstheme="minorHAnsi"/>
          <w:iCs/>
          <w:sz w:val="24"/>
          <w:lang w:val="pt-BR"/>
        </w:rPr>
        <w:t>?</w:t>
      </w:r>
    </w:p>
    <w:p w14:paraId="0A10863F" w14:textId="6CA48FA6" w:rsidR="00E53437" w:rsidRPr="0024496E" w:rsidRDefault="002D6929">
      <w:pPr>
        <w:pStyle w:val="ListParagraph"/>
        <w:numPr>
          <w:ilvl w:val="1"/>
          <w:numId w:val="36"/>
        </w:numPr>
        <w:tabs>
          <w:tab w:val="left" w:pos="1397"/>
          <w:tab w:val="left" w:pos="1398"/>
        </w:tabs>
        <w:ind w:right="1034"/>
        <w:rPr>
          <w:rFonts w:asciiTheme="minorHAnsi" w:hAnsiTheme="minorHAnsi" w:cstheme="minorHAnsi"/>
          <w:iCs/>
          <w:sz w:val="24"/>
          <w:lang w:val="pt-BR"/>
        </w:rPr>
      </w:pPr>
      <w:r w:rsidRPr="0024496E">
        <w:rPr>
          <w:rFonts w:asciiTheme="minorHAnsi" w:hAnsiTheme="minorHAnsi" w:cstheme="minorHAnsi"/>
          <w:iCs/>
          <w:color w:val="000000"/>
          <w:sz w:val="24"/>
          <w:lang w:val="pt-BR"/>
        </w:rPr>
        <w:t>O</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que</w:t>
      </w:r>
      <w:r w:rsidRPr="0024496E">
        <w:rPr>
          <w:rFonts w:asciiTheme="minorHAnsi" w:hAnsiTheme="minorHAnsi" w:cstheme="minorHAnsi"/>
          <w:iCs/>
          <w:color w:val="000000"/>
          <w:spacing w:val="-1"/>
          <w:sz w:val="24"/>
          <w:lang w:val="pt-BR"/>
        </w:rPr>
        <w:t xml:space="preserve"> </w:t>
      </w:r>
      <w:r w:rsidR="00354B06" w:rsidRPr="0024496E">
        <w:rPr>
          <w:rFonts w:asciiTheme="minorHAnsi" w:hAnsiTheme="minorHAnsi" w:cstheme="minorHAnsi"/>
          <w:iCs/>
          <w:color w:val="000000"/>
          <w:spacing w:val="-1"/>
          <w:sz w:val="24"/>
          <w:lang w:val="pt-BR"/>
        </w:rPr>
        <w:t xml:space="preserve">eu </w:t>
      </w:r>
      <w:r w:rsidRPr="0024496E">
        <w:rPr>
          <w:rFonts w:asciiTheme="minorHAnsi" w:hAnsiTheme="minorHAnsi" w:cstheme="minorHAnsi"/>
          <w:iCs/>
          <w:color w:val="000000"/>
          <w:spacing w:val="-1"/>
          <w:sz w:val="24"/>
          <w:lang w:val="pt-BR"/>
        </w:rPr>
        <w:t>devo</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levar para solicitar</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proteção internacional</w:t>
      </w:r>
      <w:r w:rsidR="00DD57E7" w:rsidRPr="0024496E">
        <w:rPr>
          <w:rFonts w:asciiTheme="minorHAnsi" w:hAnsiTheme="minorHAnsi" w:cstheme="minorHAnsi"/>
          <w:iCs/>
          <w:sz w:val="24"/>
          <w:lang w:val="pt-BR"/>
        </w:rPr>
        <w:t>?</w:t>
      </w:r>
    </w:p>
    <w:p w14:paraId="36FAE745" w14:textId="1929DE60" w:rsidR="00E53437" w:rsidRPr="0024496E" w:rsidRDefault="005D3277">
      <w:pPr>
        <w:pStyle w:val="ListParagraph"/>
        <w:numPr>
          <w:ilvl w:val="1"/>
          <w:numId w:val="36"/>
        </w:numPr>
        <w:tabs>
          <w:tab w:val="left" w:pos="1397"/>
          <w:tab w:val="left" w:pos="1398"/>
        </w:tabs>
        <w:spacing w:line="275" w:lineRule="exact"/>
        <w:rPr>
          <w:rFonts w:asciiTheme="minorHAnsi" w:hAnsiTheme="minorHAnsi" w:cstheme="minorHAnsi"/>
          <w:iCs/>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é</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o Certificado Temporário de Residência</w:t>
      </w:r>
      <w:r w:rsidRPr="0024496E">
        <w:rPr>
          <w:rFonts w:asciiTheme="minorHAnsi" w:hAnsiTheme="minorHAnsi" w:cstheme="minorHAnsi"/>
          <w:iCs/>
          <w:color w:val="000000"/>
          <w:spacing w:val="3"/>
          <w:sz w:val="24"/>
          <w:lang w:val="pt-BR"/>
        </w:rPr>
        <w:t xml:space="preserve"> </w:t>
      </w:r>
      <w:r w:rsidRPr="0024496E">
        <w:rPr>
          <w:rFonts w:asciiTheme="minorHAnsi" w:hAnsiTheme="minorHAnsi" w:cstheme="minorHAnsi"/>
          <w:iCs/>
          <w:color w:val="000000"/>
          <w:sz w:val="24"/>
          <w:lang w:val="pt-BR"/>
        </w:rPr>
        <w:t>(TRC)</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z w:val="24"/>
          <w:lang w:val="pt-BR"/>
        </w:rPr>
        <w:t>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quando</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z w:val="24"/>
          <w:lang w:val="pt-BR"/>
        </w:rPr>
        <w:t>vou</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recebê-lo</w:t>
      </w:r>
      <w:r w:rsidR="00DD57E7" w:rsidRPr="0024496E">
        <w:rPr>
          <w:rFonts w:asciiTheme="minorHAnsi" w:hAnsiTheme="minorHAnsi" w:cstheme="minorHAnsi"/>
          <w:iCs/>
          <w:sz w:val="24"/>
          <w:lang w:val="pt-BR"/>
        </w:rPr>
        <w:t>?</w:t>
      </w:r>
    </w:p>
    <w:p w14:paraId="52870760" w14:textId="317D77E3" w:rsidR="00E53437" w:rsidRPr="0024496E" w:rsidRDefault="005D3277">
      <w:pPr>
        <w:pStyle w:val="ListParagraph"/>
        <w:numPr>
          <w:ilvl w:val="1"/>
          <w:numId w:val="36"/>
        </w:numPr>
        <w:tabs>
          <w:tab w:val="left" w:pos="1397"/>
          <w:tab w:val="left" w:pos="1398"/>
        </w:tabs>
        <w:spacing w:line="275" w:lineRule="exact"/>
        <w:rPr>
          <w:rFonts w:asciiTheme="minorHAnsi" w:hAnsiTheme="minorHAnsi" w:cstheme="minorHAnsi"/>
          <w:iCs/>
          <w:sz w:val="24"/>
          <w:lang w:val="pt-BR"/>
        </w:rPr>
      </w:pPr>
      <w:r w:rsidRPr="0024496E">
        <w:rPr>
          <w:rFonts w:asciiTheme="minorHAnsi" w:hAnsiTheme="minorHAnsi" w:cstheme="minorHAnsi"/>
          <w:iCs/>
          <w:sz w:val="24"/>
          <w:lang w:val="pt-BR"/>
        </w:rPr>
        <w:t xml:space="preserve">O que acontece se eu for uma pessoa portadora de deficiência física ou </w:t>
      </w:r>
      <w:r w:rsidR="00E212D4" w:rsidRPr="0024496E">
        <w:rPr>
          <w:rFonts w:asciiTheme="minorHAnsi" w:hAnsiTheme="minorHAnsi" w:cstheme="minorHAnsi"/>
          <w:iCs/>
          <w:sz w:val="24"/>
          <w:lang w:val="pt-BR"/>
        </w:rPr>
        <w:t xml:space="preserve">tiver </w:t>
      </w:r>
      <w:r w:rsidRPr="0024496E">
        <w:rPr>
          <w:rFonts w:asciiTheme="minorHAnsi" w:hAnsiTheme="minorHAnsi" w:cstheme="minorHAnsi"/>
          <w:iCs/>
          <w:sz w:val="24"/>
          <w:lang w:val="pt-BR"/>
        </w:rPr>
        <w:t>necessidades especiais</w:t>
      </w:r>
      <w:r w:rsidR="00DD57E7" w:rsidRPr="0024496E">
        <w:rPr>
          <w:rFonts w:asciiTheme="minorHAnsi" w:hAnsiTheme="minorHAnsi" w:cstheme="minorHAnsi"/>
          <w:iCs/>
          <w:sz w:val="24"/>
          <w:lang w:val="pt-BR"/>
        </w:rPr>
        <w:t>?</w:t>
      </w:r>
    </w:p>
    <w:p w14:paraId="2132C864" w14:textId="432687F3" w:rsidR="00E53437" w:rsidRPr="0024496E" w:rsidRDefault="00354B06">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Eu p</w:t>
      </w:r>
      <w:r w:rsidR="005D3277" w:rsidRPr="0024496E">
        <w:rPr>
          <w:rFonts w:asciiTheme="minorHAnsi" w:hAnsiTheme="minorHAnsi" w:cstheme="minorHAnsi"/>
          <w:iCs/>
          <w:color w:val="000000"/>
          <w:sz w:val="24"/>
          <w:lang w:val="pt-BR"/>
        </w:rPr>
        <w:t>osso pedir proteção internacional</w:t>
      </w:r>
      <w:r w:rsidR="005D3277" w:rsidRPr="0024496E">
        <w:rPr>
          <w:rFonts w:asciiTheme="minorHAnsi" w:hAnsiTheme="minorHAnsi" w:cstheme="minorHAnsi"/>
          <w:iCs/>
          <w:color w:val="000000"/>
          <w:spacing w:val="1"/>
          <w:sz w:val="24"/>
          <w:lang w:val="pt-BR"/>
        </w:rPr>
        <w:t xml:space="preserve"> </w:t>
      </w:r>
      <w:r w:rsidR="005D3277" w:rsidRPr="0024496E">
        <w:rPr>
          <w:rFonts w:asciiTheme="minorHAnsi" w:hAnsiTheme="minorHAnsi" w:cstheme="minorHAnsi"/>
          <w:iCs/>
          <w:color w:val="000000"/>
          <w:sz w:val="24"/>
          <w:lang w:val="pt-BR"/>
        </w:rPr>
        <w:t>se</w:t>
      </w:r>
      <w:r w:rsidR="005D3277" w:rsidRPr="0024496E">
        <w:rPr>
          <w:rFonts w:asciiTheme="minorHAnsi" w:hAnsiTheme="minorHAnsi" w:cstheme="minorHAnsi"/>
          <w:iCs/>
          <w:color w:val="000000"/>
          <w:spacing w:val="-1"/>
          <w:sz w:val="24"/>
          <w:lang w:val="pt-BR"/>
        </w:rPr>
        <w:t xml:space="preserve"> </w:t>
      </w:r>
      <w:r w:rsidR="005D3277" w:rsidRPr="0024496E">
        <w:rPr>
          <w:rFonts w:asciiTheme="minorHAnsi" w:hAnsiTheme="minorHAnsi" w:cstheme="minorHAnsi"/>
          <w:iCs/>
          <w:color w:val="000000"/>
          <w:sz w:val="24"/>
          <w:lang w:val="pt-BR"/>
        </w:rPr>
        <w:t>estiver</w:t>
      </w:r>
      <w:r w:rsidR="005D3277" w:rsidRPr="0024496E">
        <w:rPr>
          <w:rFonts w:asciiTheme="minorHAnsi" w:hAnsiTheme="minorHAnsi" w:cstheme="minorHAnsi"/>
          <w:iCs/>
          <w:color w:val="000000"/>
          <w:spacing w:val="3"/>
          <w:sz w:val="24"/>
          <w:lang w:val="pt-BR"/>
        </w:rPr>
        <w:t xml:space="preserve"> </w:t>
      </w:r>
      <w:r w:rsidR="005D3277" w:rsidRPr="0024496E">
        <w:rPr>
          <w:rFonts w:asciiTheme="minorHAnsi" w:hAnsiTheme="minorHAnsi" w:cstheme="minorHAnsi"/>
          <w:iCs/>
          <w:color w:val="000000"/>
          <w:spacing w:val="-1"/>
          <w:sz w:val="24"/>
          <w:lang w:val="pt-BR"/>
        </w:rPr>
        <w:t>em</w:t>
      </w:r>
      <w:r w:rsidR="005D3277" w:rsidRPr="0024496E">
        <w:rPr>
          <w:rFonts w:asciiTheme="minorHAnsi" w:hAnsiTheme="minorHAnsi" w:cstheme="minorHAnsi"/>
          <w:iCs/>
          <w:color w:val="000000"/>
          <w:spacing w:val="3"/>
          <w:sz w:val="24"/>
          <w:lang w:val="pt-BR"/>
        </w:rPr>
        <w:t xml:space="preserve"> </w:t>
      </w:r>
      <w:r w:rsidR="005D3277" w:rsidRPr="0024496E">
        <w:rPr>
          <w:rFonts w:asciiTheme="minorHAnsi" w:hAnsiTheme="minorHAnsi" w:cstheme="minorHAnsi"/>
          <w:iCs/>
          <w:color w:val="000000"/>
          <w:sz w:val="24"/>
          <w:lang w:val="pt-BR"/>
        </w:rPr>
        <w:t>custódia ou</w:t>
      </w:r>
      <w:r w:rsidR="005D3277" w:rsidRPr="0024496E">
        <w:rPr>
          <w:rFonts w:asciiTheme="minorHAnsi" w:hAnsiTheme="minorHAnsi" w:cstheme="minorHAnsi"/>
          <w:iCs/>
          <w:color w:val="000000"/>
          <w:spacing w:val="4"/>
          <w:sz w:val="24"/>
          <w:lang w:val="pt-BR"/>
        </w:rPr>
        <w:t xml:space="preserve"> </w:t>
      </w:r>
      <w:r w:rsidR="005D3277" w:rsidRPr="0024496E">
        <w:rPr>
          <w:rFonts w:asciiTheme="minorHAnsi" w:hAnsiTheme="minorHAnsi" w:cstheme="minorHAnsi"/>
          <w:iCs/>
          <w:color w:val="000000"/>
          <w:sz w:val="24"/>
          <w:lang w:val="pt-BR"/>
        </w:rPr>
        <w:t>detenção</w:t>
      </w:r>
      <w:r w:rsidR="00DD57E7" w:rsidRPr="0024496E">
        <w:rPr>
          <w:rFonts w:asciiTheme="minorHAnsi" w:hAnsiTheme="minorHAnsi" w:cstheme="minorHAnsi"/>
          <w:iCs/>
          <w:sz w:val="24"/>
          <w:lang w:val="pt-BR"/>
        </w:rPr>
        <w:t>?</w:t>
      </w:r>
    </w:p>
    <w:p w14:paraId="343E67FD" w14:textId="022581F7" w:rsidR="00E53437" w:rsidRPr="0024496E" w:rsidRDefault="005D3277">
      <w:pPr>
        <w:pStyle w:val="ListParagraph"/>
        <w:numPr>
          <w:ilvl w:val="1"/>
          <w:numId w:val="36"/>
        </w:numPr>
        <w:tabs>
          <w:tab w:val="left" w:pos="1397"/>
          <w:tab w:val="left" w:pos="1398"/>
        </w:tabs>
        <w:ind w:right="587"/>
        <w:rPr>
          <w:rFonts w:asciiTheme="minorHAnsi" w:hAnsiTheme="minorHAnsi" w:cstheme="minorHAnsi"/>
          <w:iCs/>
          <w:sz w:val="24"/>
          <w:lang w:val="pt-BR"/>
        </w:rPr>
      </w:pPr>
      <w:r w:rsidRPr="0024496E">
        <w:rPr>
          <w:rFonts w:asciiTheme="minorHAnsi" w:hAnsiTheme="minorHAnsi" w:cstheme="minorHAnsi"/>
          <w:iCs/>
          <w:color w:val="000000"/>
          <w:sz w:val="24"/>
          <w:lang w:val="pt-BR"/>
        </w:rPr>
        <w:t>Sob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 xml:space="preserve">circunstâncias </w:t>
      </w:r>
      <w:r w:rsidRPr="0024496E">
        <w:rPr>
          <w:rFonts w:asciiTheme="minorHAnsi" w:hAnsiTheme="minorHAnsi" w:cstheme="minorHAnsi"/>
          <w:iCs/>
          <w:color w:val="000000"/>
          <w:spacing w:val="1"/>
          <w:sz w:val="24"/>
          <w:lang w:val="pt-BR"/>
        </w:rPr>
        <w:t>uma</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pessoa</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solicitante de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proteção internacional</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pode ser detida</w:t>
      </w:r>
      <w:r w:rsidR="00DD57E7" w:rsidRPr="0024496E">
        <w:rPr>
          <w:rFonts w:asciiTheme="minorHAnsi" w:hAnsiTheme="minorHAnsi" w:cstheme="minorHAnsi"/>
          <w:iCs/>
          <w:sz w:val="24"/>
          <w:lang w:val="pt-BR"/>
        </w:rPr>
        <w:t>?</w:t>
      </w:r>
    </w:p>
    <w:p w14:paraId="59282F92" w14:textId="4A719A2B" w:rsidR="00E53437" w:rsidRPr="0024496E" w:rsidRDefault="005D3277">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acontece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se</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pacing w:val="-1"/>
          <w:sz w:val="24"/>
          <w:lang w:val="pt-BR"/>
        </w:rPr>
        <w:t>eu</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 xml:space="preserve">tiver dependentes menores </w:t>
      </w:r>
      <w:r w:rsidRPr="0024496E">
        <w:rPr>
          <w:rFonts w:asciiTheme="minorHAnsi" w:hAnsiTheme="minorHAnsi" w:cstheme="minorHAnsi"/>
          <w:iCs/>
          <w:color w:val="000000"/>
          <w:spacing w:val="2"/>
          <w:sz w:val="24"/>
          <w:lang w:val="pt-BR"/>
        </w:rPr>
        <w:t>de</w:t>
      </w:r>
      <w:r w:rsidRPr="0024496E">
        <w:rPr>
          <w:rFonts w:asciiTheme="minorHAnsi" w:hAnsiTheme="minorHAnsi" w:cstheme="minorHAnsi"/>
          <w:iCs/>
          <w:color w:val="000000"/>
          <w:spacing w:val="-3"/>
          <w:sz w:val="24"/>
          <w:lang w:val="pt-BR"/>
        </w:rPr>
        <w:t xml:space="preserve"> </w:t>
      </w:r>
      <w:r w:rsidRPr="0024496E">
        <w:rPr>
          <w:rFonts w:asciiTheme="minorHAnsi" w:hAnsiTheme="minorHAnsi" w:cstheme="minorHAnsi"/>
          <w:iCs/>
          <w:color w:val="000000"/>
          <w:sz w:val="24"/>
          <w:lang w:val="pt-BR"/>
        </w:rPr>
        <w:t>18 anos</w:t>
      </w:r>
      <w:r w:rsidR="00DD57E7" w:rsidRPr="0024496E">
        <w:rPr>
          <w:rFonts w:asciiTheme="minorHAnsi" w:hAnsiTheme="minorHAnsi" w:cstheme="minorHAnsi"/>
          <w:iCs/>
          <w:sz w:val="24"/>
          <w:lang w:val="pt-BR"/>
        </w:rPr>
        <w:t>?</w:t>
      </w:r>
    </w:p>
    <w:p w14:paraId="75B5EBFF" w14:textId="714C2BB2" w:rsidR="00E53437" w:rsidRPr="0024496E" w:rsidRDefault="00004658">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lastRenderedPageBreak/>
        <w:t>Onde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posso buscar consultoria jurídica</w:t>
      </w:r>
      <w:r w:rsidR="00DD57E7" w:rsidRPr="0024496E">
        <w:rPr>
          <w:rFonts w:asciiTheme="minorHAnsi" w:hAnsiTheme="minorHAnsi" w:cstheme="minorHAnsi"/>
          <w:iCs/>
          <w:sz w:val="24"/>
          <w:lang w:val="pt-BR"/>
        </w:rPr>
        <w:t>?</w:t>
      </w:r>
    </w:p>
    <w:p w14:paraId="2800129A" w14:textId="34AC6C41" w:rsidR="00714B19" w:rsidRPr="0024496E" w:rsidRDefault="005961A8">
      <w:pPr>
        <w:pStyle w:val="ListParagraph"/>
        <w:numPr>
          <w:ilvl w:val="1"/>
          <w:numId w:val="36"/>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Eu p</w:t>
      </w:r>
      <w:r w:rsidR="00004658" w:rsidRPr="0024496E">
        <w:rPr>
          <w:rFonts w:asciiTheme="minorHAnsi" w:hAnsiTheme="minorHAnsi" w:cstheme="minorHAnsi"/>
          <w:iCs/>
          <w:color w:val="000000"/>
          <w:sz w:val="24"/>
          <w:lang w:val="pt-BR"/>
        </w:rPr>
        <w:t>osso retirar</w:t>
      </w:r>
      <w:r w:rsidR="00004658" w:rsidRPr="0024496E">
        <w:rPr>
          <w:rFonts w:asciiTheme="minorHAnsi" w:hAnsiTheme="minorHAnsi" w:cstheme="minorHAnsi"/>
          <w:iCs/>
          <w:color w:val="000000"/>
          <w:spacing w:val="1"/>
          <w:sz w:val="24"/>
          <w:lang w:val="pt-BR"/>
        </w:rPr>
        <w:t xml:space="preserve"> </w:t>
      </w:r>
      <w:r w:rsidR="00004658" w:rsidRPr="0024496E">
        <w:rPr>
          <w:rFonts w:asciiTheme="minorHAnsi" w:hAnsiTheme="minorHAnsi" w:cstheme="minorHAnsi"/>
          <w:iCs/>
          <w:color w:val="000000"/>
          <w:sz w:val="24"/>
          <w:lang w:val="pt-BR"/>
        </w:rPr>
        <w:t>a minha solicitação de</w:t>
      </w:r>
      <w:r w:rsidR="00004658" w:rsidRPr="0024496E">
        <w:rPr>
          <w:rFonts w:asciiTheme="minorHAnsi" w:hAnsiTheme="minorHAnsi" w:cstheme="minorHAnsi"/>
          <w:iCs/>
          <w:color w:val="000000"/>
          <w:spacing w:val="-1"/>
          <w:sz w:val="24"/>
          <w:lang w:val="pt-BR"/>
        </w:rPr>
        <w:t xml:space="preserve"> </w:t>
      </w:r>
      <w:r w:rsidR="00004658" w:rsidRPr="0024496E">
        <w:rPr>
          <w:rFonts w:asciiTheme="minorHAnsi" w:hAnsiTheme="minorHAnsi" w:cstheme="minorHAnsi"/>
          <w:iCs/>
          <w:color w:val="000000"/>
          <w:sz w:val="24"/>
          <w:lang w:val="pt-BR"/>
        </w:rPr>
        <w:t>proteção internacional</w:t>
      </w:r>
      <w:r w:rsidR="00004658" w:rsidRPr="0024496E">
        <w:rPr>
          <w:rFonts w:asciiTheme="minorHAnsi" w:hAnsiTheme="minorHAnsi" w:cstheme="minorHAnsi"/>
          <w:iCs/>
          <w:sz w:val="24"/>
          <w:lang w:val="pt-BR"/>
        </w:rPr>
        <w:t>?</w:t>
      </w:r>
    </w:p>
    <w:p w14:paraId="46B7B2F9" w14:textId="5507CBE0" w:rsidR="00EB2B15" w:rsidRPr="0024496E" w:rsidRDefault="00EB2B15" w:rsidP="00714B19">
      <w:pPr>
        <w:pStyle w:val="Heading2"/>
        <w:tabs>
          <w:tab w:val="left" w:pos="2177"/>
        </w:tabs>
        <w:spacing w:before="61"/>
        <w:ind w:left="0" w:firstLine="0"/>
        <w:rPr>
          <w:rFonts w:asciiTheme="minorHAnsi" w:hAnsiTheme="minorHAnsi" w:cstheme="minorHAnsi"/>
          <w:iCs/>
          <w:lang w:val="pt-BR"/>
        </w:rPr>
      </w:pPr>
    </w:p>
    <w:p w14:paraId="272530A9" w14:textId="77777777" w:rsidR="00714B19" w:rsidRPr="0024496E" w:rsidRDefault="00714B19" w:rsidP="00714B19">
      <w:pPr>
        <w:pStyle w:val="Heading2"/>
        <w:tabs>
          <w:tab w:val="left" w:pos="2177"/>
        </w:tabs>
        <w:spacing w:before="61"/>
        <w:ind w:left="0" w:firstLine="0"/>
        <w:rPr>
          <w:rFonts w:asciiTheme="minorHAnsi" w:hAnsiTheme="minorHAnsi" w:cstheme="minorHAnsi"/>
          <w:lang w:val="pt-BR"/>
        </w:rPr>
      </w:pPr>
    </w:p>
    <w:p w14:paraId="15DAFA82" w14:textId="7EC9E75C" w:rsidR="00E53437" w:rsidRPr="0024496E" w:rsidRDefault="00004658" w:rsidP="00EB2B15">
      <w:pPr>
        <w:pStyle w:val="Heading2"/>
        <w:tabs>
          <w:tab w:val="left" w:pos="2177"/>
        </w:tabs>
        <w:spacing w:before="61"/>
        <w:rPr>
          <w:rFonts w:asciiTheme="minorHAnsi" w:hAnsiTheme="minorHAnsi" w:cstheme="minorHAnsi"/>
        </w:rPr>
      </w:pPr>
      <w:r w:rsidRPr="0024496E">
        <w:rPr>
          <w:rFonts w:asciiTheme="minorHAnsi" w:hAnsiTheme="minorHAnsi" w:cstheme="minorHAnsi"/>
          <w:lang w:val="pt-BR"/>
        </w:rPr>
        <w:t xml:space="preserve">Seção </w:t>
      </w:r>
      <w:r w:rsidR="00DD57E7" w:rsidRPr="0024496E">
        <w:rPr>
          <w:rFonts w:asciiTheme="minorHAnsi" w:hAnsiTheme="minorHAnsi" w:cstheme="minorHAnsi"/>
        </w:rPr>
        <w:t>4</w:t>
      </w:r>
      <w:r w:rsidR="00DD57E7" w:rsidRPr="0024496E">
        <w:rPr>
          <w:rFonts w:asciiTheme="minorHAnsi" w:hAnsiTheme="minorHAnsi" w:cstheme="minorHAnsi"/>
        </w:rPr>
        <w:tab/>
      </w:r>
      <w:r w:rsidRPr="0024496E">
        <w:rPr>
          <w:rFonts w:asciiTheme="minorHAnsi" w:hAnsiTheme="minorHAnsi" w:cstheme="minorHAnsi"/>
        </w:rPr>
        <w:t>Entrevista e Análise</w:t>
      </w:r>
    </w:p>
    <w:p w14:paraId="0CC91CBB" w14:textId="77777777" w:rsidR="00E53437" w:rsidRPr="0024496E" w:rsidRDefault="00E53437">
      <w:pPr>
        <w:pStyle w:val="BodyText"/>
        <w:spacing w:before="7"/>
        <w:rPr>
          <w:rFonts w:asciiTheme="minorHAnsi" w:hAnsiTheme="minorHAnsi" w:cstheme="minorHAnsi"/>
          <w:b/>
          <w:sz w:val="23"/>
        </w:rPr>
      </w:pPr>
    </w:p>
    <w:p w14:paraId="1A5FDAB2" w14:textId="07407AAB" w:rsidR="00E53437" w:rsidRPr="0024496E" w:rsidRDefault="00004658">
      <w:pPr>
        <w:pStyle w:val="ListParagraph"/>
        <w:numPr>
          <w:ilvl w:val="1"/>
          <w:numId w:val="35"/>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003D2E34" w:rsidRPr="0024496E">
        <w:rPr>
          <w:rFonts w:asciiTheme="minorHAnsi" w:hAnsiTheme="minorHAnsi" w:cstheme="minorHAnsi"/>
          <w:iCs/>
          <w:color w:val="000000"/>
          <w:spacing w:val="-1"/>
          <w:sz w:val="24"/>
          <w:lang w:val="pt-BR"/>
        </w:rPr>
        <w:t xml:space="preserve">eu </w:t>
      </w:r>
      <w:r w:rsidRPr="0024496E">
        <w:rPr>
          <w:rFonts w:asciiTheme="minorHAnsi" w:hAnsiTheme="minorHAnsi" w:cstheme="minorHAnsi"/>
          <w:iCs/>
          <w:color w:val="000000"/>
          <w:spacing w:val="-1"/>
          <w:sz w:val="24"/>
          <w:lang w:val="pt-BR"/>
        </w:rPr>
        <w:t>devo</w:t>
      </w:r>
      <w:r w:rsidRPr="0024496E">
        <w:rPr>
          <w:rFonts w:asciiTheme="minorHAnsi" w:hAnsiTheme="minorHAnsi" w:cstheme="minorHAnsi"/>
          <w:iCs/>
          <w:color w:val="000000"/>
          <w:spacing w:val="3"/>
          <w:sz w:val="24"/>
          <w:lang w:val="pt-BR"/>
        </w:rPr>
        <w:t xml:space="preserve"> </w:t>
      </w:r>
      <w:r w:rsidRPr="0024496E">
        <w:rPr>
          <w:rFonts w:asciiTheme="minorHAnsi" w:hAnsiTheme="minorHAnsi" w:cstheme="minorHAnsi"/>
          <w:iCs/>
          <w:color w:val="000000"/>
          <w:sz w:val="24"/>
          <w:lang w:val="pt-BR"/>
        </w:rPr>
        <w:t xml:space="preserve">esperar da </w:t>
      </w:r>
      <w:r w:rsidRPr="0024496E">
        <w:rPr>
          <w:rFonts w:asciiTheme="minorHAnsi" w:hAnsiTheme="minorHAnsi" w:cstheme="minorHAnsi"/>
          <w:iCs/>
          <w:color w:val="000000"/>
          <w:spacing w:val="1"/>
          <w:sz w:val="24"/>
          <w:lang w:val="pt-BR"/>
        </w:rPr>
        <w:t>minha</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entrevista de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proteção internacional</w:t>
      </w:r>
      <w:r w:rsidR="00DD57E7" w:rsidRPr="0024496E">
        <w:rPr>
          <w:rFonts w:asciiTheme="minorHAnsi" w:hAnsiTheme="minorHAnsi" w:cstheme="minorHAnsi"/>
          <w:iCs/>
          <w:sz w:val="24"/>
          <w:lang w:val="pt-BR"/>
        </w:rPr>
        <w:t>?</w:t>
      </w:r>
    </w:p>
    <w:p w14:paraId="6A55B14F" w14:textId="4028C4A7" w:rsidR="00E53437" w:rsidRPr="0024496E" w:rsidRDefault="003D2E34">
      <w:pPr>
        <w:pStyle w:val="ListParagraph"/>
        <w:numPr>
          <w:ilvl w:val="1"/>
          <w:numId w:val="35"/>
        </w:numPr>
        <w:tabs>
          <w:tab w:val="left" w:pos="1397"/>
          <w:tab w:val="left" w:pos="1398"/>
        </w:tabs>
        <w:ind w:right="1183"/>
        <w:rPr>
          <w:rFonts w:asciiTheme="minorHAnsi" w:hAnsiTheme="minorHAnsi" w:cstheme="minorHAnsi"/>
          <w:iCs/>
          <w:sz w:val="24"/>
          <w:lang w:val="pt-BR"/>
        </w:rPr>
      </w:pPr>
      <w:r w:rsidRPr="0024496E">
        <w:rPr>
          <w:rFonts w:asciiTheme="minorHAnsi" w:hAnsiTheme="minorHAnsi" w:cstheme="minorHAnsi"/>
          <w:iCs/>
          <w:color w:val="000000"/>
          <w:sz w:val="24"/>
          <w:lang w:val="pt-BR"/>
        </w:rPr>
        <w:t>Eu p</w:t>
      </w:r>
      <w:r w:rsidR="00004658" w:rsidRPr="0024496E">
        <w:rPr>
          <w:rFonts w:asciiTheme="minorHAnsi" w:hAnsiTheme="minorHAnsi" w:cstheme="minorHAnsi"/>
          <w:iCs/>
          <w:color w:val="000000"/>
          <w:sz w:val="24"/>
          <w:lang w:val="pt-BR"/>
        </w:rPr>
        <w:t>osso levar</w:t>
      </w:r>
      <w:r w:rsidR="00004658" w:rsidRPr="0024496E">
        <w:rPr>
          <w:rFonts w:asciiTheme="minorHAnsi" w:hAnsiTheme="minorHAnsi" w:cstheme="minorHAnsi"/>
          <w:iCs/>
          <w:color w:val="000000"/>
          <w:spacing w:val="1"/>
          <w:sz w:val="24"/>
          <w:lang w:val="pt-BR"/>
        </w:rPr>
        <w:t xml:space="preserve"> </w:t>
      </w:r>
      <w:r w:rsidR="00004658" w:rsidRPr="0024496E">
        <w:rPr>
          <w:rFonts w:asciiTheme="minorHAnsi" w:hAnsiTheme="minorHAnsi" w:cstheme="minorHAnsi"/>
          <w:iCs/>
          <w:color w:val="000000"/>
          <w:sz w:val="24"/>
          <w:lang w:val="pt-BR"/>
        </w:rPr>
        <w:t>um acompanhante à entrevista de</w:t>
      </w:r>
      <w:r w:rsidR="00004658" w:rsidRPr="0024496E">
        <w:rPr>
          <w:rFonts w:asciiTheme="minorHAnsi" w:hAnsiTheme="minorHAnsi" w:cstheme="minorHAnsi"/>
          <w:iCs/>
          <w:color w:val="000000"/>
          <w:spacing w:val="-1"/>
          <w:sz w:val="24"/>
          <w:lang w:val="pt-BR"/>
        </w:rPr>
        <w:t xml:space="preserve"> </w:t>
      </w:r>
      <w:r w:rsidR="00004658" w:rsidRPr="0024496E">
        <w:rPr>
          <w:rFonts w:asciiTheme="minorHAnsi" w:hAnsiTheme="minorHAnsi" w:cstheme="minorHAnsi"/>
          <w:iCs/>
          <w:color w:val="000000"/>
          <w:sz w:val="24"/>
          <w:lang w:val="pt-BR"/>
        </w:rPr>
        <w:t>proteção internacional</w:t>
      </w:r>
      <w:r w:rsidR="00DD57E7" w:rsidRPr="0024496E">
        <w:rPr>
          <w:rFonts w:asciiTheme="minorHAnsi" w:hAnsiTheme="minorHAnsi" w:cstheme="minorHAnsi"/>
          <w:iCs/>
          <w:sz w:val="24"/>
          <w:lang w:val="pt-BR"/>
        </w:rPr>
        <w:t>?</w:t>
      </w:r>
    </w:p>
    <w:p w14:paraId="74800AF3" w14:textId="74980CAB" w:rsidR="00E53437" w:rsidRPr="0024496E" w:rsidRDefault="00004658">
      <w:pPr>
        <w:pStyle w:val="ListParagraph"/>
        <w:numPr>
          <w:ilvl w:val="1"/>
          <w:numId w:val="35"/>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acontece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se</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pacing w:val="-1"/>
          <w:sz w:val="24"/>
          <w:lang w:val="pt-BR"/>
        </w:rPr>
        <w:t>eu</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não</w:t>
      </w:r>
      <w:r w:rsidRPr="0024496E">
        <w:rPr>
          <w:rFonts w:asciiTheme="minorHAnsi" w:hAnsiTheme="minorHAnsi" w:cstheme="minorHAnsi"/>
          <w:iCs/>
          <w:color w:val="000000"/>
          <w:spacing w:val="3"/>
          <w:sz w:val="24"/>
          <w:lang w:val="pt-BR"/>
        </w:rPr>
        <w:t xml:space="preserve"> </w:t>
      </w:r>
      <w:r w:rsidRPr="0024496E">
        <w:rPr>
          <w:rFonts w:asciiTheme="minorHAnsi" w:hAnsiTheme="minorHAnsi" w:cstheme="minorHAnsi"/>
          <w:iCs/>
          <w:color w:val="000000"/>
          <w:sz w:val="24"/>
          <w:lang w:val="pt-BR"/>
        </w:rPr>
        <w:t>puder fazer ou comparecer à entrevista</w:t>
      </w:r>
      <w:r w:rsidR="00DD57E7" w:rsidRPr="0024496E">
        <w:rPr>
          <w:rFonts w:asciiTheme="minorHAnsi" w:hAnsiTheme="minorHAnsi" w:cstheme="minorHAnsi"/>
          <w:iCs/>
          <w:sz w:val="24"/>
          <w:lang w:val="pt-BR"/>
        </w:rPr>
        <w:t>?</w:t>
      </w:r>
    </w:p>
    <w:p w14:paraId="6F30F1A7" w14:textId="110F2F52" w:rsidR="00E53437" w:rsidRPr="0024496E" w:rsidRDefault="00004658">
      <w:pPr>
        <w:pStyle w:val="ListParagraph"/>
        <w:numPr>
          <w:ilvl w:val="1"/>
          <w:numId w:val="35"/>
        </w:numPr>
        <w:tabs>
          <w:tab w:val="left" w:pos="1385"/>
          <w:tab w:val="left" w:pos="1386"/>
        </w:tabs>
        <w:ind w:left="1386" w:right="721" w:hanging="708"/>
        <w:rPr>
          <w:rFonts w:asciiTheme="minorHAnsi" w:hAnsiTheme="minorHAnsi" w:cstheme="minorHAnsi"/>
          <w:iCs/>
          <w:sz w:val="24"/>
          <w:lang w:val="pt-BR"/>
        </w:rPr>
      </w:pPr>
      <w:r w:rsidRPr="0024496E">
        <w:rPr>
          <w:rFonts w:asciiTheme="minorHAnsi" w:hAnsiTheme="minorHAnsi" w:cstheme="minorHAnsi"/>
          <w:iCs/>
          <w:sz w:val="24"/>
          <w:lang w:val="pt-BR"/>
        </w:rPr>
        <w:t>É meu dever cooperar com o processo de solicitação e quais são as consequências caso não o faça</w:t>
      </w:r>
      <w:r w:rsidR="00DD57E7" w:rsidRPr="0024496E">
        <w:rPr>
          <w:rFonts w:asciiTheme="minorHAnsi" w:hAnsiTheme="minorHAnsi" w:cstheme="minorHAnsi"/>
          <w:iCs/>
          <w:sz w:val="24"/>
          <w:lang w:val="pt-BR"/>
        </w:rPr>
        <w:t>?</w:t>
      </w:r>
    </w:p>
    <w:p w14:paraId="43B38ABB" w14:textId="5801384F" w:rsidR="00E53437" w:rsidRPr="0024496E" w:rsidRDefault="00004658">
      <w:pPr>
        <w:pStyle w:val="ListParagraph"/>
        <w:numPr>
          <w:ilvl w:val="1"/>
          <w:numId w:val="35"/>
        </w:numPr>
        <w:tabs>
          <w:tab w:val="left" w:pos="1397"/>
          <w:tab w:val="left" w:pos="1398"/>
        </w:tabs>
        <w:spacing w:before="1"/>
        <w:rPr>
          <w:rFonts w:asciiTheme="minorHAnsi" w:hAnsiTheme="minorHAnsi" w:cstheme="minorHAnsi"/>
          <w:iCs/>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é</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o</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processo</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principal</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de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análise, incluindo a entrevista pessoal</w:t>
      </w:r>
      <w:r w:rsidR="00DD57E7" w:rsidRPr="0024496E">
        <w:rPr>
          <w:rFonts w:asciiTheme="minorHAnsi" w:hAnsiTheme="minorHAnsi" w:cstheme="minorHAnsi"/>
          <w:iCs/>
          <w:sz w:val="24"/>
          <w:lang w:val="pt-BR"/>
        </w:rPr>
        <w:t>?</w:t>
      </w:r>
    </w:p>
    <w:p w14:paraId="59DDF389" w14:textId="364CDC1D" w:rsidR="00E53437" w:rsidRPr="0024496E" w:rsidRDefault="00004658">
      <w:pPr>
        <w:pStyle w:val="ListParagraph"/>
        <w:numPr>
          <w:ilvl w:val="1"/>
          <w:numId w:val="35"/>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O que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acontece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 xml:space="preserve">depois </w:t>
      </w:r>
      <w:r w:rsidRPr="0024496E">
        <w:rPr>
          <w:rFonts w:asciiTheme="minorHAnsi" w:hAnsiTheme="minorHAnsi" w:cstheme="minorHAnsi"/>
          <w:iCs/>
          <w:color w:val="000000"/>
          <w:spacing w:val="3"/>
          <w:sz w:val="24"/>
          <w:lang w:val="pt-BR"/>
        </w:rPr>
        <w:t>da</w:t>
      </w:r>
      <w:r w:rsidRPr="0024496E">
        <w:rPr>
          <w:rFonts w:asciiTheme="minorHAnsi" w:hAnsiTheme="minorHAnsi" w:cstheme="minorHAnsi"/>
          <w:iCs/>
          <w:color w:val="000000"/>
          <w:spacing w:val="-3"/>
          <w:sz w:val="24"/>
          <w:lang w:val="pt-BR"/>
        </w:rPr>
        <w:t xml:space="preserve"> </w:t>
      </w:r>
      <w:r w:rsidRPr="0024496E">
        <w:rPr>
          <w:rFonts w:asciiTheme="minorHAnsi" w:hAnsiTheme="minorHAnsi" w:cstheme="minorHAnsi"/>
          <w:iCs/>
          <w:color w:val="000000"/>
          <w:sz w:val="24"/>
          <w:lang w:val="pt-BR"/>
        </w:rPr>
        <w:t>minha entrevista</w:t>
      </w:r>
      <w:r w:rsidR="00DD57E7" w:rsidRPr="0024496E">
        <w:rPr>
          <w:rFonts w:asciiTheme="minorHAnsi" w:hAnsiTheme="minorHAnsi" w:cstheme="minorHAnsi"/>
          <w:iCs/>
          <w:sz w:val="24"/>
          <w:lang w:val="pt-BR"/>
        </w:rPr>
        <w:t>?</w:t>
      </w:r>
    </w:p>
    <w:p w14:paraId="32D4B32D" w14:textId="680B1B50" w:rsidR="00E53437" w:rsidRPr="0024496E" w:rsidRDefault="00004658">
      <w:pPr>
        <w:pStyle w:val="ListParagraph"/>
        <w:numPr>
          <w:ilvl w:val="1"/>
          <w:numId w:val="35"/>
        </w:numPr>
        <w:tabs>
          <w:tab w:val="left" w:pos="1397"/>
          <w:tab w:val="left" w:pos="1398"/>
        </w:tabs>
        <w:rPr>
          <w:rFonts w:asciiTheme="minorHAnsi" w:hAnsiTheme="minorHAnsi" w:cstheme="minorHAnsi"/>
          <w:iCs/>
          <w:sz w:val="24"/>
          <w:lang w:val="pt-BR"/>
        </w:rPr>
      </w:pPr>
      <w:r w:rsidRPr="0024496E">
        <w:rPr>
          <w:rFonts w:asciiTheme="minorHAnsi" w:hAnsiTheme="minorHAnsi" w:cstheme="minorHAnsi"/>
          <w:iCs/>
          <w:color w:val="000000"/>
          <w:sz w:val="24"/>
          <w:lang w:val="pt-BR"/>
        </w:rPr>
        <w:t>Quais são os possíveis resultados da solicitação</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pacing w:val="-2"/>
          <w:sz w:val="24"/>
          <w:lang w:val="pt-BR"/>
        </w:rPr>
        <w:t>de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proteção internacional</w:t>
      </w:r>
      <w:r w:rsidR="00DD57E7" w:rsidRPr="0024496E">
        <w:rPr>
          <w:rFonts w:asciiTheme="minorHAnsi" w:hAnsiTheme="minorHAnsi" w:cstheme="minorHAnsi"/>
          <w:iCs/>
          <w:sz w:val="24"/>
          <w:lang w:val="pt-BR"/>
        </w:rPr>
        <w:t>?</w:t>
      </w:r>
    </w:p>
    <w:p w14:paraId="24EA881C" w14:textId="570FEB2A" w:rsidR="00E53437" w:rsidRPr="0024496E" w:rsidRDefault="00004658">
      <w:pPr>
        <w:pStyle w:val="ListParagraph"/>
        <w:numPr>
          <w:ilvl w:val="1"/>
          <w:numId w:val="35"/>
        </w:numPr>
        <w:tabs>
          <w:tab w:val="left" w:pos="1397"/>
          <w:tab w:val="left" w:pos="1398"/>
        </w:tabs>
        <w:ind w:right="669"/>
        <w:rPr>
          <w:rFonts w:asciiTheme="minorHAnsi" w:hAnsiTheme="minorHAnsi" w:cstheme="minorHAnsi"/>
          <w:iCs/>
          <w:sz w:val="24"/>
          <w:lang w:val="pt-BR"/>
        </w:rPr>
      </w:pPr>
      <w:r w:rsidRPr="0024496E">
        <w:rPr>
          <w:rFonts w:asciiTheme="minorHAnsi" w:hAnsiTheme="minorHAnsi" w:cstheme="minorHAnsi"/>
          <w:iCs/>
          <w:sz w:val="24"/>
          <w:lang w:val="pt-BR"/>
        </w:rPr>
        <w:t xml:space="preserve">O que acontece caso eu </w:t>
      </w:r>
      <w:r w:rsidR="005D2191" w:rsidRPr="0024496E">
        <w:rPr>
          <w:rFonts w:asciiTheme="minorHAnsi" w:hAnsiTheme="minorHAnsi" w:cstheme="minorHAnsi"/>
          <w:iCs/>
          <w:sz w:val="24"/>
          <w:lang w:val="pt-BR"/>
        </w:rPr>
        <w:t>não</w:t>
      </w:r>
      <w:r w:rsidRPr="0024496E">
        <w:rPr>
          <w:rFonts w:asciiTheme="minorHAnsi" w:hAnsiTheme="minorHAnsi" w:cstheme="minorHAnsi"/>
          <w:iCs/>
          <w:sz w:val="24"/>
          <w:lang w:val="pt-BR"/>
        </w:rPr>
        <w:t xml:space="preserve"> receba uma recomendação para minha solicitação de proteção internacional dentro de 6 meses</w:t>
      </w:r>
      <w:r w:rsidR="00DD57E7" w:rsidRPr="0024496E">
        <w:rPr>
          <w:rFonts w:asciiTheme="minorHAnsi" w:hAnsiTheme="minorHAnsi" w:cstheme="minorHAnsi"/>
          <w:iCs/>
          <w:sz w:val="24"/>
          <w:lang w:val="pt-BR"/>
        </w:rPr>
        <w:t>?</w:t>
      </w:r>
    </w:p>
    <w:p w14:paraId="54746DF1" w14:textId="77777777" w:rsidR="00E53437" w:rsidRPr="0024496E" w:rsidRDefault="00E53437">
      <w:pPr>
        <w:pStyle w:val="BodyText"/>
        <w:rPr>
          <w:rFonts w:asciiTheme="minorHAnsi" w:hAnsiTheme="minorHAnsi" w:cstheme="minorHAnsi"/>
          <w:i/>
          <w:sz w:val="26"/>
          <w:lang w:val="pt-BR"/>
        </w:rPr>
      </w:pPr>
    </w:p>
    <w:p w14:paraId="11AA933D" w14:textId="77777777" w:rsidR="00E53437" w:rsidRPr="0024496E" w:rsidRDefault="00E53437">
      <w:pPr>
        <w:pStyle w:val="BodyText"/>
        <w:spacing w:before="5"/>
        <w:rPr>
          <w:rFonts w:asciiTheme="minorHAnsi" w:hAnsiTheme="minorHAnsi" w:cstheme="minorHAnsi"/>
          <w:i/>
          <w:sz w:val="22"/>
          <w:lang w:val="pt-BR"/>
        </w:rPr>
      </w:pPr>
    </w:p>
    <w:p w14:paraId="57DF5916" w14:textId="5B3ACABD" w:rsidR="00E53437" w:rsidRPr="0024496E" w:rsidRDefault="00023888">
      <w:pPr>
        <w:pStyle w:val="Heading2"/>
        <w:tabs>
          <w:tab w:val="left" w:pos="2117"/>
        </w:tabs>
        <w:ind w:left="678" w:firstLine="0"/>
        <w:rPr>
          <w:rFonts w:asciiTheme="minorHAnsi" w:hAnsiTheme="minorHAnsi" w:cstheme="minorHAnsi"/>
          <w:lang w:val="pt-BR"/>
        </w:rPr>
      </w:pPr>
      <w:r w:rsidRPr="0024496E">
        <w:rPr>
          <w:rFonts w:asciiTheme="minorHAnsi" w:hAnsiTheme="minorHAnsi" w:cstheme="minorHAnsi"/>
          <w:lang w:val="pt-BR"/>
        </w:rPr>
        <w:t xml:space="preserve">Seção </w:t>
      </w:r>
      <w:r w:rsidR="00DD57E7" w:rsidRPr="0024496E">
        <w:rPr>
          <w:rFonts w:asciiTheme="minorHAnsi" w:hAnsiTheme="minorHAnsi" w:cstheme="minorHAnsi"/>
          <w:lang w:val="pt-BR"/>
        </w:rPr>
        <w:t>5</w:t>
      </w:r>
      <w:r w:rsidR="00DD57E7" w:rsidRPr="0024496E">
        <w:rPr>
          <w:rFonts w:asciiTheme="minorHAnsi" w:hAnsiTheme="minorHAnsi" w:cstheme="minorHAnsi"/>
          <w:lang w:val="pt-BR"/>
        </w:rPr>
        <w:tab/>
      </w:r>
      <w:r w:rsidR="005917B3" w:rsidRPr="0024496E">
        <w:rPr>
          <w:rFonts w:asciiTheme="minorHAnsi" w:hAnsiTheme="minorHAnsi" w:cstheme="minorHAnsi"/>
          <w:lang w:val="pt-BR"/>
        </w:rPr>
        <w:t>Apelações</w:t>
      </w:r>
      <w:r w:rsidRPr="0024496E">
        <w:rPr>
          <w:rFonts w:asciiTheme="minorHAnsi" w:hAnsiTheme="minorHAnsi" w:cstheme="minorHAnsi"/>
          <w:lang w:val="pt-BR"/>
        </w:rPr>
        <w:t xml:space="preserve"> e Proteção Internacional</w:t>
      </w:r>
    </w:p>
    <w:p w14:paraId="2E69773C" w14:textId="77777777" w:rsidR="00E53437" w:rsidRPr="0024496E" w:rsidRDefault="00E53437">
      <w:pPr>
        <w:pStyle w:val="BodyText"/>
        <w:spacing w:before="7"/>
        <w:rPr>
          <w:rFonts w:asciiTheme="minorHAnsi" w:hAnsiTheme="minorHAnsi" w:cstheme="minorHAnsi"/>
          <w:b/>
          <w:sz w:val="23"/>
          <w:lang w:val="pt-BR"/>
        </w:rPr>
      </w:pPr>
    </w:p>
    <w:p w14:paraId="1F101543" w14:textId="6DAAA585" w:rsidR="00E53437" w:rsidRPr="0024496E" w:rsidRDefault="006A7D7A">
      <w:pPr>
        <w:pStyle w:val="ListParagraph"/>
        <w:numPr>
          <w:ilvl w:val="1"/>
          <w:numId w:val="34"/>
        </w:numPr>
        <w:tabs>
          <w:tab w:val="left" w:pos="1385"/>
          <w:tab w:val="left" w:pos="1386"/>
        </w:tabs>
        <w:ind w:right="1215"/>
        <w:rPr>
          <w:rFonts w:asciiTheme="minorHAnsi" w:hAnsiTheme="minorHAnsi" w:cstheme="minorHAnsi"/>
          <w:sz w:val="24"/>
          <w:lang w:val="pt-BR"/>
        </w:rPr>
      </w:pPr>
      <w:r w:rsidRPr="0024496E">
        <w:rPr>
          <w:rFonts w:asciiTheme="minorHAnsi" w:hAnsiTheme="minorHAnsi" w:cstheme="minorHAnsi"/>
          <w:sz w:val="24"/>
          <w:lang w:val="pt-BR"/>
        </w:rPr>
        <w:t>Eu t</w:t>
      </w:r>
      <w:r w:rsidR="005917B3" w:rsidRPr="0024496E">
        <w:rPr>
          <w:rFonts w:asciiTheme="minorHAnsi" w:hAnsiTheme="minorHAnsi" w:cstheme="minorHAnsi"/>
          <w:sz w:val="24"/>
          <w:lang w:val="pt-BR"/>
        </w:rPr>
        <w:t>enho o direito de apelar sobre uma recomendação de não me conceder proteção internacional e outras recomendações</w:t>
      </w:r>
      <w:r w:rsidR="00DD57E7" w:rsidRPr="0024496E">
        <w:rPr>
          <w:rFonts w:asciiTheme="minorHAnsi" w:hAnsiTheme="minorHAnsi" w:cstheme="minorHAnsi"/>
          <w:sz w:val="24"/>
          <w:lang w:val="pt-BR"/>
        </w:rPr>
        <w:t>?</w:t>
      </w:r>
    </w:p>
    <w:p w14:paraId="470C645C" w14:textId="487E72D0" w:rsidR="00E53437" w:rsidRPr="0024496E" w:rsidRDefault="005917B3">
      <w:pPr>
        <w:pStyle w:val="ListParagraph"/>
        <w:numPr>
          <w:ilvl w:val="1"/>
          <w:numId w:val="34"/>
        </w:numPr>
        <w:tabs>
          <w:tab w:val="left" w:pos="1397"/>
          <w:tab w:val="left" w:pos="1398"/>
        </w:tabs>
        <w:ind w:left="1398" w:hanging="720"/>
        <w:rPr>
          <w:rFonts w:asciiTheme="minorHAnsi" w:hAnsiTheme="minorHAnsi" w:cstheme="minorHAnsi"/>
          <w:sz w:val="24"/>
          <w:lang w:val="pt-BR"/>
        </w:rPr>
      </w:pPr>
      <w:r w:rsidRPr="0024496E">
        <w:rPr>
          <w:rFonts w:asciiTheme="minorHAnsi" w:hAnsiTheme="minorHAnsi" w:cstheme="minorHAnsi"/>
          <w:sz w:val="24"/>
          <w:lang w:val="pt-BR"/>
        </w:rPr>
        <w:t xml:space="preserve">Como </w:t>
      </w:r>
      <w:r w:rsidR="005D2191" w:rsidRPr="0024496E">
        <w:rPr>
          <w:rFonts w:asciiTheme="minorHAnsi" w:hAnsiTheme="minorHAnsi" w:cstheme="minorHAnsi"/>
          <w:sz w:val="24"/>
          <w:lang w:val="pt-BR"/>
        </w:rPr>
        <w:t xml:space="preserve">eu </w:t>
      </w:r>
      <w:r w:rsidRPr="0024496E">
        <w:rPr>
          <w:rFonts w:asciiTheme="minorHAnsi" w:hAnsiTheme="minorHAnsi" w:cstheme="minorHAnsi"/>
          <w:sz w:val="24"/>
          <w:lang w:val="pt-BR"/>
        </w:rPr>
        <w:t>faço para apelar</w:t>
      </w:r>
      <w:r w:rsidR="00DD57E7" w:rsidRPr="0024496E">
        <w:rPr>
          <w:rFonts w:asciiTheme="minorHAnsi" w:hAnsiTheme="minorHAnsi" w:cstheme="minorHAnsi"/>
          <w:sz w:val="24"/>
          <w:lang w:val="pt-BR"/>
        </w:rPr>
        <w:t>?</w:t>
      </w:r>
    </w:p>
    <w:p w14:paraId="41730007" w14:textId="75C123F7" w:rsidR="00E53437" w:rsidRPr="0024496E" w:rsidRDefault="005917B3">
      <w:pPr>
        <w:pStyle w:val="ListParagraph"/>
        <w:numPr>
          <w:ilvl w:val="1"/>
          <w:numId w:val="34"/>
        </w:numPr>
        <w:tabs>
          <w:tab w:val="left" w:pos="1397"/>
          <w:tab w:val="left" w:pos="1398"/>
        </w:tabs>
        <w:ind w:left="1398" w:hanging="720"/>
        <w:rPr>
          <w:rFonts w:asciiTheme="minorHAnsi" w:hAnsiTheme="minorHAnsi" w:cstheme="minorHAnsi"/>
          <w:sz w:val="24"/>
          <w:lang w:val="pt-BR"/>
        </w:rPr>
      </w:pPr>
      <w:r w:rsidRPr="0024496E">
        <w:rPr>
          <w:rFonts w:asciiTheme="minorHAnsi" w:hAnsiTheme="minorHAnsi" w:cstheme="minorHAnsi"/>
          <w:sz w:val="24"/>
          <w:lang w:val="pt-BR"/>
        </w:rPr>
        <w:t xml:space="preserve">Quais são os prazos para apresentar </w:t>
      </w:r>
      <w:r w:rsidR="00397199" w:rsidRPr="0024496E">
        <w:rPr>
          <w:rFonts w:asciiTheme="minorHAnsi" w:hAnsiTheme="minorHAnsi" w:cstheme="minorHAnsi"/>
          <w:sz w:val="24"/>
          <w:lang w:val="pt-BR"/>
        </w:rPr>
        <w:t>uma apelação</w:t>
      </w:r>
      <w:r w:rsidR="00DD57E7" w:rsidRPr="0024496E">
        <w:rPr>
          <w:rFonts w:asciiTheme="minorHAnsi" w:hAnsiTheme="minorHAnsi" w:cstheme="minorHAnsi"/>
          <w:sz w:val="24"/>
          <w:lang w:val="pt-BR"/>
        </w:rPr>
        <w:t>?</w:t>
      </w:r>
    </w:p>
    <w:p w14:paraId="73D4E7E1" w14:textId="67BC2462" w:rsidR="00E53437" w:rsidRPr="0024496E" w:rsidRDefault="005917B3">
      <w:pPr>
        <w:pStyle w:val="ListParagraph"/>
        <w:numPr>
          <w:ilvl w:val="1"/>
          <w:numId w:val="34"/>
        </w:numPr>
        <w:tabs>
          <w:tab w:val="left" w:pos="1397"/>
          <w:tab w:val="left" w:pos="1398"/>
        </w:tabs>
        <w:ind w:left="1398" w:hanging="720"/>
        <w:rPr>
          <w:rFonts w:asciiTheme="minorHAnsi" w:hAnsiTheme="minorHAnsi" w:cstheme="minorHAnsi"/>
          <w:sz w:val="24"/>
          <w:szCs w:val="24"/>
          <w:lang w:val="pt-BR"/>
        </w:rPr>
      </w:pPr>
      <w:r w:rsidRPr="0024496E">
        <w:rPr>
          <w:rFonts w:asciiTheme="minorHAnsi" w:hAnsiTheme="minorHAnsi" w:cstheme="minorHAnsi"/>
          <w:iCs/>
          <w:color w:val="000000"/>
          <w:sz w:val="24"/>
          <w:lang w:val="pt-BR"/>
        </w:rPr>
        <w:t xml:space="preserve">Eu </w:t>
      </w:r>
      <w:r w:rsidRPr="0024496E">
        <w:rPr>
          <w:rFonts w:asciiTheme="minorHAnsi" w:hAnsiTheme="minorHAnsi" w:cstheme="minorHAnsi"/>
          <w:iCs/>
          <w:color w:val="000000"/>
          <w:sz w:val="24"/>
          <w:szCs w:val="24"/>
          <w:lang w:val="pt-BR"/>
        </w:rPr>
        <w:t>tenho direito a um representante</w:t>
      </w:r>
      <w:r w:rsidRPr="0024496E">
        <w:rPr>
          <w:rFonts w:asciiTheme="minorHAnsi" w:hAnsiTheme="minorHAnsi" w:cstheme="minorHAnsi"/>
          <w:iCs/>
          <w:color w:val="000000"/>
          <w:spacing w:val="1"/>
          <w:sz w:val="24"/>
          <w:szCs w:val="24"/>
          <w:lang w:val="pt-BR"/>
        </w:rPr>
        <w:t xml:space="preserve"> </w:t>
      </w:r>
      <w:r w:rsidRPr="0024496E">
        <w:rPr>
          <w:rFonts w:asciiTheme="minorHAnsi" w:hAnsiTheme="minorHAnsi" w:cstheme="minorHAnsi"/>
          <w:iCs/>
          <w:color w:val="000000"/>
          <w:sz w:val="24"/>
          <w:szCs w:val="24"/>
          <w:lang w:val="pt-BR"/>
        </w:rPr>
        <w:t xml:space="preserve">legal para </w:t>
      </w:r>
      <w:r w:rsidR="00397199" w:rsidRPr="0024496E">
        <w:rPr>
          <w:rFonts w:asciiTheme="minorHAnsi" w:hAnsiTheme="minorHAnsi" w:cstheme="minorHAnsi"/>
          <w:iCs/>
          <w:color w:val="000000"/>
          <w:sz w:val="24"/>
          <w:szCs w:val="24"/>
          <w:lang w:val="pt-BR"/>
        </w:rPr>
        <w:t>a minha apelação</w:t>
      </w:r>
      <w:r w:rsidR="00DD57E7" w:rsidRPr="0024496E">
        <w:rPr>
          <w:rFonts w:asciiTheme="minorHAnsi" w:hAnsiTheme="minorHAnsi" w:cstheme="minorHAnsi"/>
          <w:sz w:val="24"/>
          <w:szCs w:val="24"/>
          <w:lang w:val="pt-BR"/>
        </w:rPr>
        <w:t>?</w:t>
      </w:r>
    </w:p>
    <w:p w14:paraId="49D08CB0" w14:textId="07776529" w:rsidR="00E53437" w:rsidRPr="0024496E" w:rsidRDefault="00652953">
      <w:pPr>
        <w:pStyle w:val="ListParagraph"/>
        <w:numPr>
          <w:ilvl w:val="1"/>
          <w:numId w:val="34"/>
        </w:numPr>
        <w:tabs>
          <w:tab w:val="left" w:pos="1397"/>
          <w:tab w:val="left" w:pos="1398"/>
        </w:tabs>
        <w:ind w:left="1398" w:hanging="720"/>
        <w:rPr>
          <w:rFonts w:asciiTheme="minorHAnsi" w:hAnsiTheme="minorHAnsi" w:cstheme="minorHAnsi"/>
          <w:sz w:val="24"/>
          <w:szCs w:val="24"/>
          <w:lang w:val="pt-BR"/>
        </w:rPr>
      </w:pPr>
      <w:r w:rsidRPr="0024496E">
        <w:rPr>
          <w:rFonts w:asciiTheme="minorHAnsi" w:hAnsiTheme="minorHAnsi" w:cstheme="minorHAnsi"/>
          <w:iCs/>
          <w:color w:val="000000"/>
          <w:sz w:val="24"/>
          <w:szCs w:val="24"/>
          <w:lang w:val="pt-BR"/>
        </w:rPr>
        <w:t>Quanto tempo levará para a minha apelação ser ouvida</w:t>
      </w:r>
      <w:r w:rsidR="00DD57E7" w:rsidRPr="0024496E">
        <w:rPr>
          <w:rFonts w:asciiTheme="minorHAnsi" w:hAnsiTheme="minorHAnsi" w:cstheme="minorHAnsi"/>
          <w:sz w:val="24"/>
          <w:szCs w:val="24"/>
          <w:lang w:val="pt-BR"/>
        </w:rPr>
        <w:t>?</w:t>
      </w:r>
    </w:p>
    <w:p w14:paraId="60B20FC8" w14:textId="24925CB6" w:rsidR="00E53437" w:rsidRPr="0024496E" w:rsidRDefault="005917B3">
      <w:pPr>
        <w:pStyle w:val="ListParagraph"/>
        <w:numPr>
          <w:ilvl w:val="1"/>
          <w:numId w:val="34"/>
        </w:numPr>
        <w:tabs>
          <w:tab w:val="left" w:pos="1397"/>
          <w:tab w:val="left" w:pos="1398"/>
        </w:tabs>
        <w:ind w:left="1398" w:hanging="720"/>
        <w:rPr>
          <w:rFonts w:asciiTheme="minorHAnsi" w:hAnsiTheme="minorHAnsi" w:cstheme="minorHAnsi"/>
          <w:sz w:val="24"/>
          <w:lang w:val="pt-BR"/>
        </w:rPr>
      </w:pPr>
      <w:r w:rsidRPr="0024496E">
        <w:rPr>
          <w:rFonts w:asciiTheme="minorHAnsi" w:hAnsiTheme="minorHAnsi" w:cstheme="minorHAnsi"/>
          <w:iCs/>
          <w:color w:val="000000"/>
          <w:sz w:val="24"/>
          <w:szCs w:val="24"/>
          <w:lang w:val="pt-BR"/>
        </w:rPr>
        <w:t>Onde</w:t>
      </w:r>
      <w:r w:rsidRPr="0024496E">
        <w:rPr>
          <w:rFonts w:asciiTheme="minorHAnsi" w:hAnsiTheme="minorHAnsi" w:cstheme="minorHAnsi"/>
          <w:iCs/>
          <w:color w:val="000000"/>
          <w:spacing w:val="-1"/>
          <w:sz w:val="24"/>
          <w:szCs w:val="24"/>
          <w:lang w:val="pt-BR"/>
        </w:rPr>
        <w:t xml:space="preserve"> </w:t>
      </w:r>
      <w:r w:rsidRPr="0024496E">
        <w:rPr>
          <w:rFonts w:asciiTheme="minorHAnsi" w:hAnsiTheme="minorHAnsi" w:cstheme="minorHAnsi"/>
          <w:iCs/>
          <w:color w:val="000000"/>
          <w:sz w:val="24"/>
          <w:szCs w:val="24"/>
          <w:lang w:val="pt-BR"/>
        </w:rPr>
        <w:t xml:space="preserve">posso encontrar </w:t>
      </w:r>
      <w:r w:rsidRPr="0024496E">
        <w:rPr>
          <w:rFonts w:asciiTheme="minorHAnsi" w:hAnsiTheme="minorHAnsi" w:cstheme="minorHAnsi"/>
          <w:iCs/>
          <w:color w:val="000000"/>
          <w:spacing w:val="1"/>
          <w:sz w:val="24"/>
          <w:szCs w:val="24"/>
          <w:lang w:val="pt-BR"/>
        </w:rPr>
        <w:t>mais</w:t>
      </w:r>
      <w:r w:rsidRPr="0024496E">
        <w:rPr>
          <w:rFonts w:asciiTheme="minorHAnsi" w:hAnsiTheme="minorHAnsi" w:cstheme="minorHAnsi"/>
          <w:iCs/>
          <w:color w:val="000000"/>
          <w:spacing w:val="-1"/>
          <w:sz w:val="24"/>
          <w:szCs w:val="24"/>
          <w:lang w:val="pt-BR"/>
        </w:rPr>
        <w:t xml:space="preserve"> </w:t>
      </w:r>
      <w:r w:rsidRPr="0024496E">
        <w:rPr>
          <w:rFonts w:asciiTheme="minorHAnsi" w:hAnsiTheme="minorHAnsi" w:cstheme="minorHAnsi"/>
          <w:iCs/>
          <w:color w:val="000000"/>
          <w:sz w:val="24"/>
          <w:szCs w:val="24"/>
          <w:lang w:val="pt-BR"/>
        </w:rPr>
        <w:t>informações sobre</w:t>
      </w:r>
      <w:r w:rsidRPr="0024496E">
        <w:rPr>
          <w:rFonts w:asciiTheme="minorHAnsi" w:hAnsiTheme="minorHAnsi" w:cstheme="minorHAnsi"/>
          <w:iCs/>
          <w:color w:val="000000"/>
          <w:spacing w:val="-1"/>
          <w:sz w:val="24"/>
          <w:szCs w:val="24"/>
          <w:lang w:val="pt-BR"/>
        </w:rPr>
        <w:t xml:space="preserve"> </w:t>
      </w:r>
      <w:r w:rsidRPr="0024496E">
        <w:rPr>
          <w:rFonts w:asciiTheme="minorHAnsi" w:hAnsiTheme="minorHAnsi" w:cstheme="minorHAnsi"/>
          <w:iCs/>
          <w:color w:val="000000"/>
          <w:sz w:val="24"/>
          <w:szCs w:val="24"/>
          <w:lang w:val="pt-BR"/>
        </w:rPr>
        <w:t>o processo</w:t>
      </w:r>
      <w:r w:rsidRPr="0024496E">
        <w:rPr>
          <w:rFonts w:asciiTheme="minorHAnsi" w:hAnsiTheme="minorHAnsi" w:cstheme="minorHAnsi"/>
          <w:iCs/>
          <w:color w:val="000000"/>
          <w:sz w:val="24"/>
          <w:lang w:val="pt-BR"/>
        </w:rPr>
        <w:t xml:space="preserve"> </w:t>
      </w:r>
      <w:r w:rsidRPr="0024496E">
        <w:rPr>
          <w:rFonts w:asciiTheme="minorHAnsi" w:hAnsiTheme="minorHAnsi" w:cstheme="minorHAnsi"/>
          <w:iCs/>
          <w:color w:val="000000"/>
          <w:spacing w:val="3"/>
          <w:sz w:val="24"/>
          <w:lang w:val="pt-BR"/>
        </w:rPr>
        <w:t>de</w:t>
      </w:r>
      <w:r w:rsidRPr="0024496E">
        <w:rPr>
          <w:rFonts w:asciiTheme="minorHAnsi" w:hAnsiTheme="minorHAnsi" w:cstheme="minorHAnsi"/>
          <w:iCs/>
          <w:color w:val="000000"/>
          <w:spacing w:val="-4"/>
          <w:sz w:val="24"/>
          <w:lang w:val="pt-BR"/>
        </w:rPr>
        <w:t xml:space="preserve"> </w:t>
      </w:r>
      <w:r w:rsidRPr="0024496E">
        <w:rPr>
          <w:rFonts w:asciiTheme="minorHAnsi" w:hAnsiTheme="minorHAnsi" w:cstheme="minorHAnsi"/>
          <w:iCs/>
          <w:color w:val="000000"/>
          <w:sz w:val="24"/>
          <w:lang w:val="pt-BR"/>
        </w:rPr>
        <w:t>apelação</w:t>
      </w:r>
      <w:r w:rsidR="00DD57E7" w:rsidRPr="0024496E">
        <w:rPr>
          <w:rFonts w:asciiTheme="minorHAnsi" w:hAnsiTheme="minorHAnsi" w:cstheme="minorHAnsi"/>
          <w:sz w:val="24"/>
          <w:lang w:val="pt-BR"/>
        </w:rPr>
        <w:t>?</w:t>
      </w:r>
    </w:p>
    <w:p w14:paraId="2A144F50" w14:textId="77777777" w:rsidR="00E53437" w:rsidRPr="0024496E" w:rsidRDefault="00E53437">
      <w:pPr>
        <w:pStyle w:val="BodyText"/>
        <w:rPr>
          <w:rFonts w:asciiTheme="minorHAnsi" w:hAnsiTheme="minorHAnsi" w:cstheme="minorHAnsi"/>
          <w:i/>
          <w:sz w:val="26"/>
          <w:lang w:val="pt-BR"/>
        </w:rPr>
      </w:pPr>
    </w:p>
    <w:p w14:paraId="683379DD" w14:textId="77777777" w:rsidR="00E53437" w:rsidRPr="0024496E" w:rsidRDefault="00E53437">
      <w:pPr>
        <w:pStyle w:val="BodyText"/>
        <w:spacing w:before="5"/>
        <w:rPr>
          <w:rFonts w:asciiTheme="minorHAnsi" w:hAnsiTheme="minorHAnsi" w:cstheme="minorHAnsi"/>
          <w:i/>
          <w:sz w:val="22"/>
          <w:lang w:val="pt-BR"/>
        </w:rPr>
      </w:pPr>
    </w:p>
    <w:p w14:paraId="19D71045" w14:textId="2EDAB00D" w:rsidR="00E53437" w:rsidRPr="0024496E" w:rsidRDefault="005917B3">
      <w:pPr>
        <w:pStyle w:val="Heading2"/>
        <w:tabs>
          <w:tab w:val="left" w:pos="2117"/>
        </w:tabs>
        <w:ind w:left="678" w:firstLine="0"/>
        <w:rPr>
          <w:rFonts w:asciiTheme="minorHAnsi" w:hAnsiTheme="minorHAnsi" w:cstheme="minorHAnsi"/>
          <w:lang w:val="pt-BR"/>
        </w:rPr>
      </w:pPr>
      <w:r w:rsidRPr="0024496E">
        <w:rPr>
          <w:rFonts w:asciiTheme="minorHAnsi" w:hAnsiTheme="minorHAnsi" w:cstheme="minorHAnsi"/>
          <w:lang w:val="pt-BR"/>
        </w:rPr>
        <w:t xml:space="preserve">Seção </w:t>
      </w:r>
      <w:r w:rsidR="00DD57E7" w:rsidRPr="0024496E">
        <w:rPr>
          <w:rFonts w:asciiTheme="minorHAnsi" w:hAnsiTheme="minorHAnsi" w:cstheme="minorHAnsi"/>
          <w:lang w:val="pt-BR"/>
        </w:rPr>
        <w:t>6</w:t>
      </w:r>
      <w:r w:rsidR="00DD57E7" w:rsidRPr="0024496E">
        <w:rPr>
          <w:rFonts w:asciiTheme="minorHAnsi" w:hAnsiTheme="minorHAnsi" w:cstheme="minorHAnsi"/>
          <w:lang w:val="pt-BR"/>
        </w:rPr>
        <w:tab/>
      </w:r>
      <w:r w:rsidRPr="0024496E">
        <w:rPr>
          <w:rFonts w:asciiTheme="minorHAnsi" w:hAnsiTheme="minorHAnsi" w:cstheme="minorHAnsi"/>
          <w:lang w:val="pt-BR"/>
        </w:rPr>
        <w:t>Declaração de Condição de Refugiado ou de Proteção Subsidiária</w:t>
      </w:r>
    </w:p>
    <w:p w14:paraId="6A97D9A4" w14:textId="77777777" w:rsidR="00E53437" w:rsidRPr="0024496E" w:rsidRDefault="00E53437">
      <w:pPr>
        <w:pStyle w:val="BodyText"/>
        <w:spacing w:before="6"/>
        <w:rPr>
          <w:rFonts w:asciiTheme="minorHAnsi" w:hAnsiTheme="minorHAnsi" w:cstheme="minorHAnsi"/>
          <w:b/>
          <w:sz w:val="23"/>
          <w:lang w:val="pt-BR"/>
        </w:rPr>
      </w:pPr>
    </w:p>
    <w:p w14:paraId="5E8559B8" w14:textId="721376D6" w:rsidR="00E53437" w:rsidRPr="0024496E" w:rsidRDefault="00DD57E7" w:rsidP="00EB2B15">
      <w:pPr>
        <w:tabs>
          <w:tab w:val="left" w:pos="1397"/>
        </w:tabs>
        <w:spacing w:before="1"/>
        <w:ind w:left="678"/>
        <w:jc w:val="both"/>
        <w:rPr>
          <w:rFonts w:asciiTheme="minorHAnsi" w:hAnsiTheme="minorHAnsi" w:cstheme="minorHAnsi"/>
          <w:sz w:val="24"/>
          <w:lang w:val="pt-BR"/>
        </w:rPr>
      </w:pPr>
      <w:r w:rsidRPr="0024496E">
        <w:rPr>
          <w:rFonts w:asciiTheme="minorHAnsi" w:hAnsiTheme="minorHAnsi" w:cstheme="minorHAnsi"/>
          <w:sz w:val="24"/>
          <w:lang w:val="pt-BR"/>
        </w:rPr>
        <w:t>6.1</w:t>
      </w:r>
      <w:r w:rsidRPr="0024496E">
        <w:rPr>
          <w:rFonts w:asciiTheme="minorHAnsi" w:hAnsiTheme="minorHAnsi" w:cstheme="minorHAnsi"/>
          <w:sz w:val="24"/>
          <w:lang w:val="pt-BR"/>
        </w:rPr>
        <w:tab/>
      </w:r>
      <w:r w:rsidR="005917B3" w:rsidRPr="0024496E">
        <w:rPr>
          <w:rFonts w:asciiTheme="minorHAnsi" w:hAnsiTheme="minorHAnsi" w:cstheme="minorHAnsi"/>
          <w:iCs/>
          <w:color w:val="000000"/>
          <w:sz w:val="24"/>
          <w:lang w:val="pt-BR"/>
        </w:rPr>
        <w:t>O que</w:t>
      </w:r>
      <w:r w:rsidR="005917B3" w:rsidRPr="0024496E">
        <w:rPr>
          <w:rFonts w:asciiTheme="minorHAnsi" w:hAnsiTheme="minorHAnsi" w:cstheme="minorHAnsi"/>
          <w:iCs/>
          <w:color w:val="000000"/>
          <w:spacing w:val="-1"/>
          <w:sz w:val="24"/>
          <w:lang w:val="pt-BR"/>
        </w:rPr>
        <w:t xml:space="preserve"> </w:t>
      </w:r>
      <w:r w:rsidR="005917B3" w:rsidRPr="0024496E">
        <w:rPr>
          <w:rFonts w:asciiTheme="minorHAnsi" w:hAnsiTheme="minorHAnsi" w:cstheme="minorHAnsi"/>
          <w:iCs/>
          <w:color w:val="000000"/>
          <w:sz w:val="24"/>
          <w:lang w:val="pt-BR"/>
        </w:rPr>
        <w:t>acontece</w:t>
      </w:r>
      <w:r w:rsidR="005917B3" w:rsidRPr="0024496E">
        <w:rPr>
          <w:rFonts w:asciiTheme="minorHAnsi" w:hAnsiTheme="minorHAnsi" w:cstheme="minorHAnsi"/>
          <w:iCs/>
          <w:color w:val="000000"/>
          <w:spacing w:val="-1"/>
          <w:sz w:val="24"/>
          <w:lang w:val="pt-BR"/>
        </w:rPr>
        <w:t xml:space="preserve"> </w:t>
      </w:r>
      <w:r w:rsidR="005917B3" w:rsidRPr="0024496E">
        <w:rPr>
          <w:rFonts w:asciiTheme="minorHAnsi" w:hAnsiTheme="minorHAnsi" w:cstheme="minorHAnsi"/>
          <w:iCs/>
          <w:color w:val="000000"/>
          <w:sz w:val="24"/>
          <w:lang w:val="pt-BR"/>
        </w:rPr>
        <w:t xml:space="preserve">depois </w:t>
      </w:r>
      <w:r w:rsidR="005917B3" w:rsidRPr="0024496E">
        <w:rPr>
          <w:rFonts w:asciiTheme="minorHAnsi" w:hAnsiTheme="minorHAnsi" w:cstheme="minorHAnsi"/>
          <w:iCs/>
          <w:color w:val="000000"/>
          <w:spacing w:val="1"/>
          <w:sz w:val="24"/>
          <w:lang w:val="pt-BR"/>
        </w:rPr>
        <w:t>que</w:t>
      </w:r>
      <w:r w:rsidR="005917B3" w:rsidRPr="0024496E">
        <w:rPr>
          <w:rFonts w:asciiTheme="minorHAnsi" w:hAnsiTheme="minorHAnsi" w:cstheme="minorHAnsi"/>
          <w:iCs/>
          <w:color w:val="000000"/>
          <w:spacing w:val="-2"/>
          <w:sz w:val="24"/>
          <w:lang w:val="pt-BR"/>
        </w:rPr>
        <w:t xml:space="preserve"> </w:t>
      </w:r>
      <w:r w:rsidR="005917B3" w:rsidRPr="0024496E">
        <w:rPr>
          <w:rFonts w:asciiTheme="minorHAnsi" w:hAnsiTheme="minorHAnsi" w:cstheme="minorHAnsi"/>
          <w:iCs/>
          <w:color w:val="000000"/>
          <w:spacing w:val="-1"/>
          <w:sz w:val="24"/>
          <w:lang w:val="pt-BR"/>
        </w:rPr>
        <w:t>eu</w:t>
      </w:r>
      <w:r w:rsidR="005917B3" w:rsidRPr="0024496E">
        <w:rPr>
          <w:rFonts w:asciiTheme="minorHAnsi" w:hAnsiTheme="minorHAnsi" w:cstheme="minorHAnsi"/>
          <w:iCs/>
          <w:color w:val="000000"/>
          <w:spacing w:val="1"/>
          <w:sz w:val="24"/>
          <w:lang w:val="pt-BR"/>
        </w:rPr>
        <w:t xml:space="preserve"> </w:t>
      </w:r>
      <w:r w:rsidR="005917B3" w:rsidRPr="0024496E">
        <w:rPr>
          <w:rFonts w:asciiTheme="minorHAnsi" w:hAnsiTheme="minorHAnsi" w:cstheme="minorHAnsi"/>
          <w:iCs/>
          <w:color w:val="000000"/>
          <w:sz w:val="24"/>
          <w:lang w:val="pt-BR"/>
        </w:rPr>
        <w:t>receber uma recomendação</w:t>
      </w:r>
      <w:r w:rsidRPr="0024496E">
        <w:rPr>
          <w:rFonts w:asciiTheme="minorHAnsi" w:hAnsiTheme="minorHAnsi" w:cstheme="minorHAnsi"/>
          <w:sz w:val="24"/>
          <w:lang w:val="pt-BR"/>
        </w:rPr>
        <w:t>?</w:t>
      </w:r>
    </w:p>
    <w:p w14:paraId="3CCFCC53" w14:textId="77777777" w:rsidR="00E53437" w:rsidRPr="0024496E" w:rsidRDefault="00E53437" w:rsidP="00EB2B15">
      <w:pPr>
        <w:pStyle w:val="BodyText"/>
        <w:jc w:val="both"/>
        <w:rPr>
          <w:rFonts w:asciiTheme="minorHAnsi" w:hAnsiTheme="minorHAnsi" w:cstheme="minorHAnsi"/>
          <w:i/>
          <w:sz w:val="26"/>
          <w:lang w:val="pt-BR"/>
        </w:rPr>
      </w:pPr>
    </w:p>
    <w:p w14:paraId="0ADE55E3" w14:textId="77777777" w:rsidR="00E53437" w:rsidRPr="0024496E" w:rsidRDefault="00E53437">
      <w:pPr>
        <w:pStyle w:val="BodyText"/>
        <w:spacing w:before="5"/>
        <w:rPr>
          <w:rFonts w:asciiTheme="minorHAnsi" w:hAnsiTheme="minorHAnsi" w:cstheme="minorHAnsi"/>
          <w:i/>
          <w:sz w:val="22"/>
          <w:lang w:val="pt-BR"/>
        </w:rPr>
      </w:pPr>
    </w:p>
    <w:p w14:paraId="0E918EC1" w14:textId="7F24DC53" w:rsidR="00E53437" w:rsidRPr="0024496E" w:rsidRDefault="005917B3">
      <w:pPr>
        <w:pStyle w:val="Heading2"/>
        <w:tabs>
          <w:tab w:val="left" w:pos="2117"/>
        </w:tabs>
        <w:ind w:left="678" w:firstLine="0"/>
        <w:rPr>
          <w:rFonts w:asciiTheme="minorHAnsi" w:hAnsiTheme="minorHAnsi" w:cstheme="minorHAnsi"/>
          <w:lang w:val="pt-BR"/>
        </w:rPr>
      </w:pPr>
      <w:r w:rsidRPr="0024496E">
        <w:rPr>
          <w:rFonts w:asciiTheme="minorHAnsi" w:hAnsiTheme="minorHAnsi" w:cstheme="minorHAnsi"/>
          <w:lang w:val="pt-BR"/>
        </w:rPr>
        <w:t xml:space="preserve">Seção </w:t>
      </w:r>
      <w:r w:rsidR="00DD57E7" w:rsidRPr="0024496E">
        <w:rPr>
          <w:rFonts w:asciiTheme="minorHAnsi" w:hAnsiTheme="minorHAnsi" w:cstheme="minorHAnsi"/>
          <w:lang w:val="pt-BR"/>
        </w:rPr>
        <w:t>7</w:t>
      </w:r>
      <w:r w:rsidR="00DD57E7" w:rsidRPr="0024496E">
        <w:rPr>
          <w:rFonts w:asciiTheme="minorHAnsi" w:hAnsiTheme="minorHAnsi" w:cstheme="minorHAnsi"/>
          <w:lang w:val="pt-BR"/>
        </w:rPr>
        <w:tab/>
      </w:r>
      <w:r w:rsidR="00EB54EC" w:rsidRPr="0024496E">
        <w:rPr>
          <w:rFonts w:asciiTheme="minorHAnsi" w:hAnsiTheme="minorHAnsi" w:cstheme="minorHAnsi"/>
          <w:lang w:val="pt-BR"/>
        </w:rPr>
        <w:t>Seus direitos se for concedida proteção internacional</w:t>
      </w:r>
    </w:p>
    <w:p w14:paraId="011E38D1" w14:textId="77777777" w:rsidR="00E53437" w:rsidRPr="0024496E" w:rsidRDefault="00E53437">
      <w:pPr>
        <w:pStyle w:val="BodyText"/>
        <w:spacing w:before="6"/>
        <w:rPr>
          <w:rFonts w:asciiTheme="minorHAnsi" w:hAnsiTheme="minorHAnsi" w:cstheme="minorHAnsi"/>
          <w:b/>
          <w:sz w:val="23"/>
          <w:lang w:val="pt-BR"/>
        </w:rPr>
      </w:pPr>
    </w:p>
    <w:p w14:paraId="7F764DF6" w14:textId="5EB24FAF" w:rsidR="00E53437" w:rsidRPr="0024496E" w:rsidRDefault="00DD57E7" w:rsidP="00EB2B15">
      <w:pPr>
        <w:tabs>
          <w:tab w:val="left" w:pos="1321"/>
        </w:tabs>
        <w:spacing w:before="1"/>
        <w:ind w:left="678"/>
        <w:jc w:val="both"/>
        <w:rPr>
          <w:rFonts w:asciiTheme="minorHAnsi" w:hAnsiTheme="minorHAnsi" w:cstheme="minorHAnsi"/>
          <w:sz w:val="24"/>
          <w:lang w:val="pt-BR"/>
        </w:rPr>
      </w:pPr>
      <w:r w:rsidRPr="0024496E">
        <w:rPr>
          <w:rFonts w:asciiTheme="minorHAnsi" w:hAnsiTheme="minorHAnsi" w:cstheme="minorHAnsi"/>
          <w:sz w:val="24"/>
          <w:lang w:val="pt-BR"/>
        </w:rPr>
        <w:t>7.1</w:t>
      </w:r>
      <w:r w:rsidRPr="0024496E">
        <w:rPr>
          <w:rFonts w:asciiTheme="minorHAnsi" w:hAnsiTheme="minorHAnsi" w:cstheme="minorHAnsi"/>
          <w:sz w:val="24"/>
          <w:lang w:val="pt-BR"/>
        </w:rPr>
        <w:tab/>
      </w:r>
      <w:r w:rsidR="000C411D" w:rsidRPr="0024496E">
        <w:rPr>
          <w:rFonts w:asciiTheme="minorHAnsi" w:hAnsiTheme="minorHAnsi" w:cstheme="minorHAnsi"/>
          <w:sz w:val="24"/>
          <w:szCs w:val="24"/>
          <w:lang w:val="pt-BR"/>
        </w:rPr>
        <w:t>Quais são os meus direitos no processo de solicitação de proteção internacional</w:t>
      </w:r>
      <w:r w:rsidRPr="0024496E">
        <w:rPr>
          <w:rFonts w:asciiTheme="minorHAnsi" w:hAnsiTheme="minorHAnsi" w:cstheme="minorHAnsi"/>
          <w:sz w:val="24"/>
          <w:lang w:val="pt-BR"/>
        </w:rPr>
        <w:t>?</w:t>
      </w:r>
    </w:p>
    <w:p w14:paraId="7899E4BB" w14:textId="77777777" w:rsidR="00E53437" w:rsidRPr="0024496E" w:rsidRDefault="00E53437">
      <w:pPr>
        <w:pStyle w:val="BodyText"/>
        <w:rPr>
          <w:rFonts w:asciiTheme="minorHAnsi" w:hAnsiTheme="minorHAnsi" w:cstheme="minorHAnsi"/>
          <w:i/>
          <w:sz w:val="26"/>
          <w:lang w:val="pt-BR"/>
        </w:rPr>
      </w:pPr>
    </w:p>
    <w:p w14:paraId="42E8C3CF" w14:textId="77777777" w:rsidR="00E53437" w:rsidRPr="0024496E" w:rsidRDefault="00E53437">
      <w:pPr>
        <w:pStyle w:val="BodyText"/>
        <w:spacing w:before="4"/>
        <w:rPr>
          <w:rFonts w:asciiTheme="minorHAnsi" w:hAnsiTheme="minorHAnsi" w:cstheme="minorHAnsi"/>
          <w:i/>
          <w:sz w:val="22"/>
          <w:lang w:val="pt-BR"/>
        </w:rPr>
      </w:pPr>
    </w:p>
    <w:p w14:paraId="76ACA8FF" w14:textId="33B6FC4D" w:rsidR="00E53437" w:rsidRPr="0024496E" w:rsidRDefault="005917B3">
      <w:pPr>
        <w:pStyle w:val="Heading2"/>
        <w:tabs>
          <w:tab w:val="left" w:pos="2117"/>
        </w:tabs>
        <w:ind w:left="2118" w:right="1248" w:hanging="1440"/>
        <w:rPr>
          <w:rFonts w:asciiTheme="minorHAnsi" w:hAnsiTheme="minorHAnsi" w:cstheme="minorHAnsi"/>
          <w:lang w:val="pt-BR"/>
        </w:rPr>
      </w:pPr>
      <w:r w:rsidRPr="0024496E">
        <w:rPr>
          <w:rFonts w:asciiTheme="minorHAnsi" w:hAnsiTheme="minorHAnsi" w:cstheme="minorHAnsi"/>
          <w:lang w:val="pt-BR"/>
        </w:rPr>
        <w:t xml:space="preserve">Seção </w:t>
      </w:r>
      <w:r w:rsidR="00DD57E7" w:rsidRPr="0024496E">
        <w:rPr>
          <w:rFonts w:asciiTheme="minorHAnsi" w:hAnsiTheme="minorHAnsi" w:cstheme="minorHAnsi"/>
          <w:lang w:val="pt-BR"/>
        </w:rPr>
        <w:t>8</w:t>
      </w:r>
      <w:r w:rsidR="00DD57E7" w:rsidRPr="0024496E">
        <w:rPr>
          <w:rFonts w:asciiTheme="minorHAnsi" w:hAnsiTheme="minorHAnsi" w:cstheme="minorHAnsi"/>
          <w:lang w:val="pt-BR"/>
        </w:rPr>
        <w:tab/>
      </w:r>
      <w:r w:rsidR="008D78EE" w:rsidRPr="0024496E">
        <w:rPr>
          <w:rFonts w:asciiTheme="minorHAnsi" w:hAnsiTheme="minorHAnsi" w:cstheme="minorHAnsi"/>
          <w:lang w:val="pt-BR"/>
        </w:rPr>
        <w:t>Os Seus Direitos e Obrigações Durante o Processo de</w:t>
      </w:r>
      <w:r w:rsidR="007F4A5C" w:rsidRPr="0024496E">
        <w:rPr>
          <w:rFonts w:asciiTheme="minorHAnsi" w:hAnsiTheme="minorHAnsi" w:cstheme="minorHAnsi"/>
          <w:lang w:val="pt-BR"/>
        </w:rPr>
        <w:t xml:space="preserve"> Solicitação de</w:t>
      </w:r>
      <w:r w:rsidR="008D78EE" w:rsidRPr="0024496E">
        <w:rPr>
          <w:rFonts w:asciiTheme="minorHAnsi" w:hAnsiTheme="minorHAnsi" w:cstheme="minorHAnsi"/>
          <w:lang w:val="pt-BR"/>
        </w:rPr>
        <w:t xml:space="preserve"> Proteção Internacional</w:t>
      </w:r>
    </w:p>
    <w:p w14:paraId="58DC45CE" w14:textId="77777777" w:rsidR="00E53437" w:rsidRPr="0024496E" w:rsidRDefault="00E53437">
      <w:pPr>
        <w:pStyle w:val="BodyText"/>
        <w:spacing w:before="7"/>
        <w:rPr>
          <w:rFonts w:asciiTheme="minorHAnsi" w:hAnsiTheme="minorHAnsi" w:cstheme="minorHAnsi"/>
          <w:b/>
          <w:sz w:val="23"/>
          <w:lang w:val="pt-BR"/>
        </w:rPr>
      </w:pPr>
    </w:p>
    <w:p w14:paraId="156EE3C1" w14:textId="43F65D1D" w:rsidR="00E53437" w:rsidRPr="0024496E" w:rsidRDefault="008D78EE">
      <w:pPr>
        <w:pStyle w:val="ListParagraph"/>
        <w:numPr>
          <w:ilvl w:val="1"/>
          <w:numId w:val="33"/>
        </w:numPr>
        <w:tabs>
          <w:tab w:val="left" w:pos="1385"/>
          <w:tab w:val="left" w:pos="1386"/>
        </w:tabs>
        <w:rPr>
          <w:rFonts w:asciiTheme="minorHAnsi" w:hAnsiTheme="minorHAnsi" w:cstheme="minorHAnsi"/>
          <w:sz w:val="24"/>
          <w:lang w:val="pt-BR"/>
        </w:rPr>
      </w:pPr>
      <w:r w:rsidRPr="0024496E">
        <w:rPr>
          <w:rFonts w:asciiTheme="minorHAnsi" w:hAnsiTheme="minorHAnsi" w:cstheme="minorHAnsi"/>
          <w:iCs/>
          <w:color w:val="000000"/>
          <w:sz w:val="24"/>
          <w:lang w:val="pt-BR"/>
        </w:rPr>
        <w:t>Quais são os meus direitos durante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sz w:val="24"/>
          <w:lang w:val="pt-BR"/>
        </w:rPr>
        <w:t>o processo</w:t>
      </w:r>
      <w:r w:rsidRPr="0024496E">
        <w:rPr>
          <w:rFonts w:asciiTheme="minorHAnsi" w:hAnsiTheme="minorHAnsi" w:cstheme="minorHAnsi"/>
          <w:iCs/>
          <w:color w:val="000000"/>
          <w:spacing w:val="2"/>
          <w:sz w:val="24"/>
          <w:lang w:val="pt-BR"/>
        </w:rPr>
        <w:t xml:space="preserve"> </w:t>
      </w:r>
      <w:r w:rsidRPr="0024496E">
        <w:rPr>
          <w:rFonts w:asciiTheme="minorHAnsi" w:hAnsiTheme="minorHAnsi" w:cstheme="minorHAnsi"/>
          <w:iCs/>
          <w:color w:val="000000"/>
          <w:sz w:val="24"/>
          <w:lang w:val="pt-BR"/>
        </w:rPr>
        <w:t>de</w:t>
      </w:r>
      <w:r w:rsidRPr="0024496E">
        <w:rPr>
          <w:rFonts w:asciiTheme="minorHAnsi" w:hAnsiTheme="minorHAnsi" w:cstheme="minorHAnsi"/>
          <w:iCs/>
          <w:color w:val="000000"/>
          <w:spacing w:val="1"/>
          <w:sz w:val="24"/>
          <w:lang w:val="pt-BR"/>
        </w:rPr>
        <w:t xml:space="preserve"> </w:t>
      </w:r>
      <w:r w:rsidR="007F4A5C" w:rsidRPr="0024496E">
        <w:rPr>
          <w:rFonts w:asciiTheme="minorHAnsi" w:hAnsiTheme="minorHAnsi" w:cstheme="minorHAnsi"/>
          <w:iCs/>
          <w:color w:val="000000"/>
          <w:spacing w:val="1"/>
          <w:sz w:val="24"/>
          <w:lang w:val="pt-BR"/>
        </w:rPr>
        <w:t xml:space="preserve">solicitação de </w:t>
      </w:r>
      <w:r w:rsidRPr="0024496E">
        <w:rPr>
          <w:rFonts w:asciiTheme="minorHAnsi" w:hAnsiTheme="minorHAnsi" w:cstheme="minorHAnsi"/>
          <w:iCs/>
          <w:color w:val="000000"/>
          <w:sz w:val="24"/>
          <w:lang w:val="pt-BR"/>
        </w:rPr>
        <w:t>proteção</w:t>
      </w:r>
      <w:r w:rsidRPr="0024496E">
        <w:rPr>
          <w:rFonts w:asciiTheme="minorHAnsi" w:hAnsiTheme="minorHAnsi" w:cstheme="minorHAnsi"/>
          <w:iCs/>
          <w:color w:val="000000"/>
          <w:spacing w:val="27"/>
          <w:sz w:val="24"/>
          <w:lang w:val="pt-BR"/>
        </w:rPr>
        <w:t xml:space="preserve"> </w:t>
      </w:r>
      <w:r w:rsidRPr="0024496E">
        <w:rPr>
          <w:rFonts w:asciiTheme="minorHAnsi" w:hAnsiTheme="minorHAnsi" w:cstheme="minorHAnsi"/>
          <w:iCs/>
          <w:color w:val="000000"/>
          <w:sz w:val="24"/>
          <w:lang w:val="pt-BR"/>
        </w:rPr>
        <w:t>internacional</w:t>
      </w:r>
      <w:r w:rsidR="00DD57E7" w:rsidRPr="0024496E">
        <w:rPr>
          <w:rFonts w:asciiTheme="minorHAnsi" w:hAnsiTheme="minorHAnsi" w:cstheme="minorHAnsi"/>
          <w:sz w:val="24"/>
          <w:lang w:val="pt-BR"/>
        </w:rPr>
        <w:t>?</w:t>
      </w:r>
    </w:p>
    <w:p w14:paraId="5A241683" w14:textId="406AF306" w:rsidR="00E53437" w:rsidRPr="0024496E" w:rsidRDefault="008D78EE">
      <w:pPr>
        <w:pStyle w:val="ListParagraph"/>
        <w:numPr>
          <w:ilvl w:val="1"/>
          <w:numId w:val="33"/>
        </w:numPr>
        <w:tabs>
          <w:tab w:val="left" w:pos="1385"/>
          <w:tab w:val="left" w:pos="1386"/>
        </w:tabs>
        <w:rPr>
          <w:rFonts w:asciiTheme="minorHAnsi" w:hAnsiTheme="minorHAnsi" w:cstheme="minorHAnsi"/>
          <w:sz w:val="24"/>
          <w:lang w:val="pt-BR"/>
        </w:rPr>
      </w:pPr>
      <w:r w:rsidRPr="0024496E">
        <w:rPr>
          <w:rFonts w:asciiTheme="minorHAnsi" w:hAnsiTheme="minorHAnsi" w:cstheme="minorHAnsi"/>
          <w:sz w:val="24"/>
          <w:lang w:val="pt-BR"/>
        </w:rPr>
        <w:t>Quais são as minhas obrigações durante o processo de</w:t>
      </w:r>
      <w:r w:rsidR="007F4A5C" w:rsidRPr="0024496E">
        <w:rPr>
          <w:rFonts w:asciiTheme="minorHAnsi" w:hAnsiTheme="minorHAnsi" w:cstheme="minorHAnsi"/>
          <w:sz w:val="24"/>
          <w:lang w:val="pt-BR"/>
        </w:rPr>
        <w:t xml:space="preserve"> </w:t>
      </w:r>
      <w:r w:rsidR="007F4A5C" w:rsidRPr="0024496E">
        <w:rPr>
          <w:rFonts w:asciiTheme="minorHAnsi" w:hAnsiTheme="minorHAnsi" w:cstheme="minorHAnsi"/>
          <w:iCs/>
          <w:color w:val="000000"/>
          <w:spacing w:val="1"/>
          <w:sz w:val="24"/>
          <w:lang w:val="pt-BR"/>
        </w:rPr>
        <w:t>solicitação de</w:t>
      </w:r>
      <w:r w:rsidRPr="0024496E">
        <w:rPr>
          <w:rFonts w:asciiTheme="minorHAnsi" w:hAnsiTheme="minorHAnsi" w:cstheme="minorHAnsi"/>
          <w:sz w:val="24"/>
          <w:lang w:val="pt-BR"/>
        </w:rPr>
        <w:t xml:space="preserve"> proteção internacional</w:t>
      </w:r>
      <w:r w:rsidR="00DD57E7" w:rsidRPr="0024496E">
        <w:rPr>
          <w:rFonts w:asciiTheme="minorHAnsi" w:hAnsiTheme="minorHAnsi" w:cstheme="minorHAnsi"/>
          <w:sz w:val="24"/>
          <w:lang w:val="pt-BR"/>
        </w:rPr>
        <w:t>?</w:t>
      </w:r>
    </w:p>
    <w:p w14:paraId="358090A8" w14:textId="77777777" w:rsidR="00E53437" w:rsidRPr="0024496E" w:rsidRDefault="00E53437">
      <w:pPr>
        <w:pStyle w:val="BodyText"/>
        <w:rPr>
          <w:rFonts w:asciiTheme="minorHAnsi" w:hAnsiTheme="minorHAnsi" w:cstheme="minorHAnsi"/>
          <w:i/>
          <w:sz w:val="26"/>
          <w:lang w:val="pt-BR"/>
        </w:rPr>
      </w:pPr>
    </w:p>
    <w:p w14:paraId="203A5A8B" w14:textId="01E9299A" w:rsidR="00E53437" w:rsidRPr="0024496E" w:rsidRDefault="00E53437">
      <w:pPr>
        <w:pStyle w:val="BodyText"/>
        <w:spacing w:before="6"/>
        <w:rPr>
          <w:rFonts w:asciiTheme="minorHAnsi" w:hAnsiTheme="minorHAnsi" w:cstheme="minorHAnsi"/>
          <w:i/>
          <w:sz w:val="22"/>
          <w:lang w:val="pt-BR"/>
        </w:rPr>
      </w:pPr>
    </w:p>
    <w:p w14:paraId="68ED9B7C" w14:textId="3B69AA04" w:rsidR="00F85D13" w:rsidRPr="0024496E" w:rsidRDefault="00F85D13">
      <w:pPr>
        <w:pStyle w:val="BodyText"/>
        <w:spacing w:before="6"/>
        <w:rPr>
          <w:rFonts w:asciiTheme="minorHAnsi" w:hAnsiTheme="minorHAnsi" w:cstheme="minorHAnsi"/>
          <w:i/>
          <w:sz w:val="22"/>
          <w:lang w:val="pt-BR"/>
        </w:rPr>
      </w:pPr>
    </w:p>
    <w:p w14:paraId="5FAC3C1C" w14:textId="77777777" w:rsidR="00F85D13" w:rsidRPr="0024496E" w:rsidRDefault="00F85D13">
      <w:pPr>
        <w:pStyle w:val="BodyText"/>
        <w:spacing w:before="6"/>
        <w:rPr>
          <w:rFonts w:asciiTheme="minorHAnsi" w:hAnsiTheme="minorHAnsi" w:cstheme="minorHAnsi"/>
          <w:i/>
          <w:sz w:val="22"/>
          <w:lang w:val="pt-BR"/>
        </w:rPr>
      </w:pPr>
    </w:p>
    <w:p w14:paraId="79B05458" w14:textId="33A4AEC1" w:rsidR="00E53437" w:rsidRPr="0024496E" w:rsidRDefault="005917B3">
      <w:pPr>
        <w:pStyle w:val="Heading2"/>
        <w:tabs>
          <w:tab w:val="left" w:pos="2117"/>
        </w:tabs>
        <w:ind w:left="678" w:firstLine="0"/>
        <w:rPr>
          <w:rFonts w:asciiTheme="minorHAnsi" w:hAnsiTheme="minorHAnsi" w:cstheme="minorHAnsi"/>
        </w:rPr>
      </w:pPr>
      <w:r w:rsidRPr="0024496E">
        <w:rPr>
          <w:rFonts w:asciiTheme="minorHAnsi" w:hAnsiTheme="minorHAnsi" w:cstheme="minorHAnsi"/>
          <w:lang w:val="pt-BR"/>
        </w:rPr>
        <w:t xml:space="preserve">Seção </w:t>
      </w:r>
      <w:r w:rsidR="00DD57E7" w:rsidRPr="0024496E">
        <w:rPr>
          <w:rFonts w:asciiTheme="minorHAnsi" w:hAnsiTheme="minorHAnsi" w:cstheme="minorHAnsi"/>
        </w:rPr>
        <w:t>9</w:t>
      </w:r>
      <w:r w:rsidR="00DD57E7" w:rsidRPr="0024496E">
        <w:rPr>
          <w:rFonts w:asciiTheme="minorHAnsi" w:hAnsiTheme="minorHAnsi" w:cstheme="minorHAnsi"/>
        </w:rPr>
        <w:tab/>
      </w:r>
      <w:r w:rsidR="00B62C29" w:rsidRPr="0024496E">
        <w:rPr>
          <w:rFonts w:asciiTheme="minorHAnsi" w:hAnsiTheme="minorHAnsi" w:cstheme="minorHAnsi"/>
        </w:rPr>
        <w:t>Menores Não Acompanhados</w:t>
      </w:r>
    </w:p>
    <w:p w14:paraId="7CA0A99A" w14:textId="77777777" w:rsidR="00E53437" w:rsidRPr="0024496E" w:rsidRDefault="00E53437">
      <w:pPr>
        <w:pStyle w:val="BodyText"/>
        <w:spacing w:before="6"/>
        <w:rPr>
          <w:rFonts w:asciiTheme="minorHAnsi" w:hAnsiTheme="minorHAnsi" w:cstheme="minorHAnsi"/>
          <w:b/>
          <w:sz w:val="23"/>
        </w:rPr>
      </w:pPr>
    </w:p>
    <w:p w14:paraId="3A97800B" w14:textId="7EF5CEB1" w:rsidR="00E53437" w:rsidRPr="0024496E" w:rsidRDefault="00B62C29">
      <w:pPr>
        <w:pStyle w:val="ListParagraph"/>
        <w:numPr>
          <w:ilvl w:val="1"/>
          <w:numId w:val="32"/>
        </w:numPr>
        <w:tabs>
          <w:tab w:val="left" w:pos="1397"/>
          <w:tab w:val="left" w:pos="1398"/>
        </w:tabs>
        <w:ind w:right="1824"/>
        <w:rPr>
          <w:rFonts w:asciiTheme="minorHAnsi" w:hAnsiTheme="minorHAnsi" w:cstheme="minorHAnsi"/>
          <w:sz w:val="24"/>
          <w:lang w:val="pt-BR"/>
        </w:rPr>
      </w:pPr>
      <w:r w:rsidRPr="0024496E">
        <w:rPr>
          <w:rFonts w:asciiTheme="minorHAnsi" w:hAnsiTheme="minorHAnsi" w:cstheme="minorHAnsi"/>
          <w:sz w:val="24"/>
          <w:lang w:val="pt-BR"/>
        </w:rPr>
        <w:t>O que acontece se eu quiser solicit</w:t>
      </w:r>
      <w:r w:rsidR="00543892" w:rsidRPr="0024496E">
        <w:rPr>
          <w:rFonts w:asciiTheme="minorHAnsi" w:hAnsiTheme="minorHAnsi" w:cstheme="minorHAnsi"/>
          <w:sz w:val="24"/>
          <w:lang w:val="pt-BR"/>
        </w:rPr>
        <w:t>a</w:t>
      </w:r>
      <w:r w:rsidRPr="0024496E">
        <w:rPr>
          <w:rFonts w:asciiTheme="minorHAnsi" w:hAnsiTheme="minorHAnsi" w:cstheme="minorHAnsi"/>
          <w:sz w:val="24"/>
          <w:lang w:val="pt-BR"/>
        </w:rPr>
        <w:t>r proteção internacional sendo um menor não</w:t>
      </w:r>
      <w:r w:rsidR="00543892" w:rsidRPr="0024496E">
        <w:rPr>
          <w:rFonts w:asciiTheme="minorHAnsi" w:hAnsiTheme="minorHAnsi" w:cstheme="minorHAnsi"/>
          <w:sz w:val="24"/>
          <w:lang w:val="pt-BR"/>
        </w:rPr>
        <w:t xml:space="preserve"> acompanhado</w:t>
      </w:r>
      <w:r w:rsidR="00DD57E7" w:rsidRPr="0024496E">
        <w:rPr>
          <w:rFonts w:asciiTheme="minorHAnsi" w:hAnsiTheme="minorHAnsi" w:cstheme="minorHAnsi"/>
          <w:sz w:val="24"/>
          <w:lang w:val="pt-BR"/>
        </w:rPr>
        <w:t>?</w:t>
      </w:r>
    </w:p>
    <w:p w14:paraId="6117ECA7" w14:textId="2550E7F2" w:rsidR="00E53437" w:rsidRPr="0024496E" w:rsidRDefault="00543892">
      <w:pPr>
        <w:pStyle w:val="ListParagraph"/>
        <w:numPr>
          <w:ilvl w:val="1"/>
          <w:numId w:val="32"/>
        </w:numPr>
        <w:tabs>
          <w:tab w:val="left" w:pos="1397"/>
          <w:tab w:val="left" w:pos="1398"/>
        </w:tabs>
        <w:spacing w:before="1"/>
        <w:ind w:right="1403"/>
        <w:rPr>
          <w:rFonts w:asciiTheme="minorHAnsi" w:hAnsiTheme="minorHAnsi" w:cstheme="minorHAnsi"/>
          <w:sz w:val="24"/>
          <w:lang w:val="pt-BR"/>
        </w:rPr>
      </w:pPr>
      <w:r w:rsidRPr="0024496E">
        <w:rPr>
          <w:rFonts w:asciiTheme="minorHAnsi" w:hAnsiTheme="minorHAnsi" w:cstheme="minorHAnsi"/>
          <w:sz w:val="24"/>
          <w:lang w:val="pt-BR"/>
        </w:rPr>
        <w:t>Como é o processo se a TUSLA - Agência da Criança e da Família enviar uma solicitação de proteção internacional por mim</w:t>
      </w:r>
      <w:r w:rsidR="00DD57E7" w:rsidRPr="0024496E">
        <w:rPr>
          <w:rFonts w:asciiTheme="minorHAnsi" w:hAnsiTheme="minorHAnsi" w:cstheme="minorHAnsi"/>
          <w:sz w:val="24"/>
          <w:lang w:val="pt-BR"/>
        </w:rPr>
        <w:t>?</w:t>
      </w:r>
    </w:p>
    <w:p w14:paraId="6DDEA785" w14:textId="3A25B3C0" w:rsidR="00E53437" w:rsidRPr="0024496E" w:rsidRDefault="00543892">
      <w:pPr>
        <w:pStyle w:val="ListParagraph"/>
        <w:numPr>
          <w:ilvl w:val="1"/>
          <w:numId w:val="32"/>
        </w:numPr>
        <w:tabs>
          <w:tab w:val="left" w:pos="1385"/>
          <w:tab w:val="left" w:pos="1386"/>
        </w:tabs>
        <w:ind w:left="1386" w:right="824" w:hanging="708"/>
        <w:rPr>
          <w:rFonts w:asciiTheme="minorHAnsi" w:hAnsiTheme="minorHAnsi" w:cstheme="minorHAnsi"/>
          <w:sz w:val="24"/>
          <w:lang w:val="pt-BR"/>
        </w:rPr>
      </w:pPr>
      <w:r w:rsidRPr="0024496E">
        <w:rPr>
          <w:rFonts w:asciiTheme="minorHAnsi" w:hAnsiTheme="minorHAnsi" w:cstheme="minorHAnsi"/>
          <w:sz w:val="24"/>
          <w:lang w:val="pt-BR"/>
        </w:rPr>
        <w:t xml:space="preserve">Como é o processo para direcionar um menor de 18 anos ao </w:t>
      </w:r>
      <w:r w:rsidR="00B87925" w:rsidRPr="0024496E">
        <w:rPr>
          <w:rFonts w:asciiTheme="minorHAnsi" w:hAnsiTheme="minorHAnsi" w:cstheme="minorHAnsi"/>
          <w:sz w:val="24"/>
          <w:lang w:val="pt-BR"/>
        </w:rPr>
        <w:t xml:space="preserve">Conselho </w:t>
      </w:r>
      <w:r w:rsidRPr="0024496E">
        <w:rPr>
          <w:rFonts w:asciiTheme="minorHAnsi" w:hAnsiTheme="minorHAnsi" w:cstheme="minorHAnsi"/>
          <w:sz w:val="24"/>
          <w:lang w:val="pt-BR"/>
        </w:rPr>
        <w:t>de Assistência Jurídica (LAB)</w:t>
      </w:r>
      <w:r w:rsidR="00DD57E7" w:rsidRPr="0024496E">
        <w:rPr>
          <w:rFonts w:asciiTheme="minorHAnsi" w:hAnsiTheme="minorHAnsi" w:cstheme="minorHAnsi"/>
          <w:sz w:val="24"/>
          <w:lang w:val="pt-BR"/>
        </w:rPr>
        <w:t>?</w:t>
      </w:r>
    </w:p>
    <w:p w14:paraId="0301B9C8" w14:textId="77777777" w:rsidR="00543892" w:rsidRPr="0024496E" w:rsidRDefault="00543892" w:rsidP="00543892">
      <w:pPr>
        <w:pStyle w:val="ListParagraph"/>
        <w:tabs>
          <w:tab w:val="left" w:pos="1385"/>
          <w:tab w:val="left" w:pos="1386"/>
        </w:tabs>
        <w:ind w:right="824" w:firstLine="0"/>
        <w:rPr>
          <w:rFonts w:asciiTheme="minorHAnsi" w:hAnsiTheme="minorHAnsi" w:cstheme="minorHAnsi"/>
          <w:sz w:val="24"/>
          <w:lang w:val="pt-BR"/>
        </w:rPr>
      </w:pPr>
    </w:p>
    <w:p w14:paraId="149636F3" w14:textId="62BB1010" w:rsidR="00E53437" w:rsidRPr="0024496E" w:rsidRDefault="005917B3">
      <w:pPr>
        <w:pStyle w:val="Heading2"/>
        <w:tabs>
          <w:tab w:val="left" w:pos="2117"/>
        </w:tabs>
        <w:spacing w:before="61"/>
        <w:ind w:left="678" w:firstLine="0"/>
        <w:rPr>
          <w:rFonts w:asciiTheme="minorHAnsi" w:hAnsiTheme="minorHAnsi" w:cstheme="minorHAnsi"/>
          <w:lang w:val="pt-BR"/>
        </w:rPr>
      </w:pPr>
      <w:r w:rsidRPr="0024496E">
        <w:rPr>
          <w:rFonts w:asciiTheme="minorHAnsi" w:hAnsiTheme="minorHAnsi" w:cstheme="minorHAnsi"/>
          <w:lang w:val="pt-BR"/>
        </w:rPr>
        <w:t xml:space="preserve">Seção </w:t>
      </w:r>
      <w:r w:rsidR="00DD57E7" w:rsidRPr="0024496E">
        <w:rPr>
          <w:rFonts w:asciiTheme="minorHAnsi" w:hAnsiTheme="minorHAnsi" w:cstheme="minorHAnsi"/>
          <w:lang w:val="pt-BR"/>
        </w:rPr>
        <w:t>10</w:t>
      </w:r>
      <w:r w:rsidR="00DD57E7" w:rsidRPr="0024496E">
        <w:rPr>
          <w:rFonts w:asciiTheme="minorHAnsi" w:hAnsiTheme="minorHAnsi" w:cstheme="minorHAnsi"/>
          <w:lang w:val="pt-BR"/>
        </w:rPr>
        <w:tab/>
      </w:r>
      <w:r w:rsidR="00543892" w:rsidRPr="0024496E">
        <w:rPr>
          <w:rFonts w:asciiTheme="minorHAnsi" w:hAnsiTheme="minorHAnsi" w:cstheme="minorHAnsi"/>
          <w:lang w:val="pt-BR"/>
        </w:rPr>
        <w:t>Regulamentos de Dublin pela UE</w:t>
      </w:r>
    </w:p>
    <w:p w14:paraId="61C6C7D1" w14:textId="77777777" w:rsidR="00E53437" w:rsidRPr="0024496E" w:rsidRDefault="00E53437">
      <w:pPr>
        <w:pStyle w:val="BodyText"/>
        <w:spacing w:before="7"/>
        <w:rPr>
          <w:rFonts w:asciiTheme="minorHAnsi" w:hAnsiTheme="minorHAnsi" w:cstheme="minorHAnsi"/>
          <w:b/>
          <w:sz w:val="23"/>
          <w:lang w:val="pt-BR"/>
        </w:rPr>
      </w:pPr>
    </w:p>
    <w:p w14:paraId="21EC77F7" w14:textId="1834FC35" w:rsidR="00E53437" w:rsidRPr="0024496E" w:rsidRDefault="00DD57E7">
      <w:pPr>
        <w:tabs>
          <w:tab w:val="left" w:pos="1397"/>
        </w:tabs>
        <w:ind w:left="678"/>
        <w:rPr>
          <w:rFonts w:asciiTheme="minorHAnsi" w:hAnsiTheme="minorHAnsi" w:cstheme="minorHAnsi"/>
          <w:sz w:val="24"/>
          <w:lang w:val="pt-BR"/>
        </w:rPr>
      </w:pPr>
      <w:r w:rsidRPr="0024496E">
        <w:rPr>
          <w:rFonts w:asciiTheme="minorHAnsi" w:hAnsiTheme="minorHAnsi" w:cstheme="minorHAnsi"/>
          <w:sz w:val="24"/>
          <w:lang w:val="pt-BR"/>
        </w:rPr>
        <w:t>10.1</w:t>
      </w:r>
      <w:r w:rsidRPr="0024496E">
        <w:rPr>
          <w:rFonts w:asciiTheme="minorHAnsi" w:hAnsiTheme="minorHAnsi" w:cstheme="minorHAnsi"/>
          <w:sz w:val="24"/>
          <w:lang w:val="pt-BR"/>
        </w:rPr>
        <w:tab/>
      </w:r>
      <w:r w:rsidR="00543892" w:rsidRPr="0024496E">
        <w:rPr>
          <w:rFonts w:asciiTheme="minorHAnsi" w:hAnsiTheme="minorHAnsi" w:cstheme="minorHAnsi"/>
          <w:iCs/>
          <w:color w:val="000000"/>
          <w:sz w:val="24"/>
          <w:lang w:val="pt-BR"/>
        </w:rPr>
        <w:t>O que</w:t>
      </w:r>
      <w:r w:rsidR="00543892" w:rsidRPr="0024496E">
        <w:rPr>
          <w:rFonts w:asciiTheme="minorHAnsi" w:hAnsiTheme="minorHAnsi" w:cstheme="minorHAnsi"/>
          <w:iCs/>
          <w:color w:val="000000"/>
          <w:spacing w:val="-1"/>
          <w:sz w:val="24"/>
          <w:lang w:val="pt-BR"/>
        </w:rPr>
        <w:t xml:space="preserve"> </w:t>
      </w:r>
      <w:r w:rsidR="00543892" w:rsidRPr="0024496E">
        <w:rPr>
          <w:rFonts w:asciiTheme="minorHAnsi" w:hAnsiTheme="minorHAnsi" w:cstheme="minorHAnsi"/>
          <w:iCs/>
          <w:color w:val="000000"/>
          <w:sz w:val="24"/>
          <w:lang w:val="pt-BR"/>
        </w:rPr>
        <w:t>é</w:t>
      </w:r>
      <w:r w:rsidR="00543892" w:rsidRPr="0024496E">
        <w:rPr>
          <w:rFonts w:asciiTheme="minorHAnsi" w:hAnsiTheme="minorHAnsi" w:cstheme="minorHAnsi"/>
          <w:iCs/>
          <w:color w:val="000000"/>
          <w:spacing w:val="-1"/>
          <w:sz w:val="24"/>
          <w:lang w:val="pt-BR"/>
        </w:rPr>
        <w:t xml:space="preserve"> </w:t>
      </w:r>
      <w:r w:rsidR="00543892" w:rsidRPr="0024496E">
        <w:rPr>
          <w:rFonts w:asciiTheme="minorHAnsi" w:hAnsiTheme="minorHAnsi" w:cstheme="minorHAnsi"/>
          <w:iCs/>
          <w:color w:val="000000"/>
          <w:sz w:val="24"/>
          <w:lang w:val="pt-BR"/>
        </w:rPr>
        <w:t xml:space="preserve">o Regulamento </w:t>
      </w:r>
      <w:r w:rsidR="00543892" w:rsidRPr="0024496E">
        <w:rPr>
          <w:rFonts w:asciiTheme="minorHAnsi" w:hAnsiTheme="minorHAnsi" w:cstheme="minorHAnsi"/>
          <w:iCs/>
          <w:color w:val="000000"/>
          <w:spacing w:val="3"/>
          <w:sz w:val="24"/>
          <w:lang w:val="pt-BR"/>
        </w:rPr>
        <w:t>de</w:t>
      </w:r>
      <w:r w:rsidR="00543892" w:rsidRPr="0024496E">
        <w:rPr>
          <w:rFonts w:asciiTheme="minorHAnsi" w:hAnsiTheme="minorHAnsi" w:cstheme="minorHAnsi"/>
          <w:iCs/>
          <w:color w:val="000000"/>
          <w:spacing w:val="-4"/>
          <w:sz w:val="24"/>
          <w:lang w:val="pt-BR"/>
        </w:rPr>
        <w:t xml:space="preserve"> </w:t>
      </w:r>
      <w:r w:rsidR="00543892" w:rsidRPr="0024496E">
        <w:rPr>
          <w:rFonts w:asciiTheme="minorHAnsi" w:hAnsiTheme="minorHAnsi" w:cstheme="minorHAnsi"/>
          <w:iCs/>
          <w:color w:val="000000"/>
          <w:sz w:val="24"/>
          <w:lang w:val="pt-BR"/>
        </w:rPr>
        <w:t>Dublin pela UE</w:t>
      </w:r>
      <w:r w:rsidRPr="0024496E">
        <w:rPr>
          <w:rFonts w:asciiTheme="minorHAnsi" w:hAnsiTheme="minorHAnsi" w:cstheme="minorHAnsi"/>
          <w:sz w:val="24"/>
          <w:lang w:val="pt-BR"/>
        </w:rPr>
        <w:t>?</w:t>
      </w:r>
    </w:p>
    <w:p w14:paraId="07C30CCF" w14:textId="77777777" w:rsidR="00E53437" w:rsidRPr="0024496E" w:rsidRDefault="00E53437">
      <w:pPr>
        <w:pStyle w:val="BodyText"/>
        <w:rPr>
          <w:rFonts w:asciiTheme="minorHAnsi" w:hAnsiTheme="minorHAnsi" w:cstheme="minorHAnsi"/>
          <w:i/>
          <w:sz w:val="26"/>
          <w:lang w:val="pt-BR"/>
        </w:rPr>
      </w:pPr>
    </w:p>
    <w:p w14:paraId="60CF1F03" w14:textId="77777777" w:rsidR="00E53437" w:rsidRPr="0024496E" w:rsidRDefault="00E53437">
      <w:pPr>
        <w:pStyle w:val="BodyText"/>
        <w:spacing w:before="5"/>
        <w:rPr>
          <w:rFonts w:asciiTheme="minorHAnsi" w:hAnsiTheme="minorHAnsi" w:cstheme="minorHAnsi"/>
          <w:i/>
          <w:sz w:val="22"/>
          <w:lang w:val="pt-BR"/>
        </w:rPr>
      </w:pPr>
    </w:p>
    <w:p w14:paraId="04E5B0AD" w14:textId="3A07532D" w:rsidR="00E53437" w:rsidRPr="0024496E" w:rsidRDefault="005917B3">
      <w:pPr>
        <w:pStyle w:val="Heading2"/>
        <w:tabs>
          <w:tab w:val="left" w:pos="2117"/>
        </w:tabs>
        <w:ind w:left="678" w:firstLine="0"/>
        <w:rPr>
          <w:rFonts w:asciiTheme="minorHAnsi" w:hAnsiTheme="minorHAnsi" w:cstheme="minorHAnsi"/>
          <w:lang w:val="pt-BR"/>
        </w:rPr>
      </w:pPr>
      <w:r w:rsidRPr="0024496E">
        <w:rPr>
          <w:rFonts w:asciiTheme="minorHAnsi" w:hAnsiTheme="minorHAnsi" w:cstheme="minorHAnsi"/>
          <w:lang w:val="pt-BR"/>
        </w:rPr>
        <w:t xml:space="preserve">Seção </w:t>
      </w:r>
      <w:r w:rsidR="00DD57E7" w:rsidRPr="0024496E">
        <w:rPr>
          <w:rFonts w:asciiTheme="minorHAnsi" w:hAnsiTheme="minorHAnsi" w:cstheme="minorHAnsi"/>
          <w:lang w:val="pt-BR"/>
        </w:rPr>
        <w:t>11</w:t>
      </w:r>
      <w:r w:rsidR="00DD57E7" w:rsidRPr="0024496E">
        <w:rPr>
          <w:rFonts w:asciiTheme="minorHAnsi" w:hAnsiTheme="minorHAnsi" w:cstheme="minorHAnsi"/>
          <w:lang w:val="pt-BR"/>
        </w:rPr>
        <w:tab/>
      </w:r>
      <w:r w:rsidR="00543892" w:rsidRPr="0024496E">
        <w:rPr>
          <w:rFonts w:asciiTheme="minorHAnsi" w:hAnsiTheme="minorHAnsi" w:cstheme="minorHAnsi"/>
          <w:lang w:val="pt-BR"/>
        </w:rPr>
        <w:t>Opções de Retorno Voluntário</w:t>
      </w:r>
    </w:p>
    <w:p w14:paraId="7AB7969D" w14:textId="77777777" w:rsidR="00E53437" w:rsidRPr="0024496E" w:rsidRDefault="00E53437">
      <w:pPr>
        <w:pStyle w:val="BodyText"/>
        <w:spacing w:before="7"/>
        <w:rPr>
          <w:rFonts w:asciiTheme="minorHAnsi" w:hAnsiTheme="minorHAnsi" w:cstheme="minorHAnsi"/>
          <w:b/>
          <w:sz w:val="23"/>
          <w:lang w:val="pt-BR"/>
        </w:rPr>
      </w:pPr>
    </w:p>
    <w:p w14:paraId="701A06F5" w14:textId="6E838FD1" w:rsidR="00E53437" w:rsidRPr="0024496E" w:rsidRDefault="00DD57E7">
      <w:pPr>
        <w:tabs>
          <w:tab w:val="left" w:pos="1383"/>
        </w:tabs>
        <w:ind w:left="1383" w:right="749" w:hanging="706"/>
        <w:rPr>
          <w:rFonts w:asciiTheme="minorHAnsi" w:hAnsiTheme="minorHAnsi" w:cstheme="minorHAnsi"/>
          <w:sz w:val="24"/>
          <w:lang w:val="pt-BR"/>
        </w:rPr>
      </w:pPr>
      <w:r w:rsidRPr="0024496E">
        <w:rPr>
          <w:rFonts w:asciiTheme="minorHAnsi" w:hAnsiTheme="minorHAnsi" w:cstheme="minorHAnsi"/>
          <w:sz w:val="24"/>
          <w:lang w:val="pt-BR"/>
        </w:rPr>
        <w:t>11.1</w:t>
      </w:r>
      <w:r w:rsidRPr="0024496E">
        <w:rPr>
          <w:rFonts w:asciiTheme="minorHAnsi" w:hAnsiTheme="minorHAnsi" w:cstheme="minorHAnsi"/>
          <w:sz w:val="24"/>
          <w:lang w:val="pt-BR"/>
        </w:rPr>
        <w:tab/>
      </w:r>
      <w:r w:rsidR="00543892" w:rsidRPr="0024496E">
        <w:rPr>
          <w:rFonts w:asciiTheme="minorHAnsi" w:hAnsiTheme="minorHAnsi" w:cstheme="minorHAnsi"/>
          <w:sz w:val="24"/>
          <w:lang w:val="pt-BR"/>
        </w:rPr>
        <w:t>Eu tenho a opção de retornar voluntariamente ao meu país de origem / país de residência habitual anterior</w:t>
      </w:r>
      <w:r w:rsidRPr="0024496E">
        <w:rPr>
          <w:rFonts w:asciiTheme="minorHAnsi" w:hAnsiTheme="minorHAnsi" w:cstheme="minorHAnsi"/>
          <w:sz w:val="24"/>
          <w:lang w:val="pt-BR"/>
        </w:rPr>
        <w:t>?</w:t>
      </w:r>
    </w:p>
    <w:p w14:paraId="3189E402" w14:textId="77777777" w:rsidR="00E53437" w:rsidRPr="0024496E" w:rsidRDefault="00E53437">
      <w:pPr>
        <w:pStyle w:val="BodyText"/>
        <w:rPr>
          <w:rFonts w:asciiTheme="minorHAnsi" w:hAnsiTheme="minorHAnsi" w:cstheme="minorHAnsi"/>
          <w:i/>
          <w:sz w:val="26"/>
          <w:lang w:val="pt-BR"/>
        </w:rPr>
      </w:pPr>
    </w:p>
    <w:p w14:paraId="11FCF613" w14:textId="77777777" w:rsidR="00E53437" w:rsidRPr="0024496E" w:rsidRDefault="00E53437">
      <w:pPr>
        <w:pStyle w:val="BodyText"/>
        <w:spacing w:before="5"/>
        <w:rPr>
          <w:rFonts w:asciiTheme="minorHAnsi" w:hAnsiTheme="minorHAnsi" w:cstheme="minorHAnsi"/>
          <w:i/>
          <w:sz w:val="22"/>
          <w:lang w:val="pt-BR"/>
        </w:rPr>
      </w:pPr>
    </w:p>
    <w:p w14:paraId="3078E61C" w14:textId="5180ECC9" w:rsidR="00E53437" w:rsidRPr="0024496E" w:rsidRDefault="005917B3">
      <w:pPr>
        <w:pStyle w:val="Heading2"/>
        <w:tabs>
          <w:tab w:val="left" w:pos="2117"/>
        </w:tabs>
        <w:ind w:left="678" w:firstLine="0"/>
        <w:rPr>
          <w:rFonts w:asciiTheme="minorHAnsi" w:hAnsiTheme="minorHAnsi" w:cstheme="minorHAnsi"/>
        </w:rPr>
      </w:pPr>
      <w:r w:rsidRPr="0024496E">
        <w:rPr>
          <w:rFonts w:asciiTheme="minorHAnsi" w:hAnsiTheme="minorHAnsi" w:cstheme="minorHAnsi"/>
          <w:lang w:val="pt-BR"/>
        </w:rPr>
        <w:t xml:space="preserve">Seção </w:t>
      </w:r>
      <w:r w:rsidR="00DD57E7" w:rsidRPr="0024496E">
        <w:rPr>
          <w:rFonts w:asciiTheme="minorHAnsi" w:hAnsiTheme="minorHAnsi" w:cstheme="minorHAnsi"/>
        </w:rPr>
        <w:t>12</w:t>
      </w:r>
      <w:r w:rsidR="00DD57E7" w:rsidRPr="0024496E">
        <w:rPr>
          <w:rFonts w:asciiTheme="minorHAnsi" w:hAnsiTheme="minorHAnsi" w:cstheme="minorHAnsi"/>
        </w:rPr>
        <w:tab/>
      </w:r>
      <w:r w:rsidR="00543892" w:rsidRPr="0024496E">
        <w:rPr>
          <w:rFonts w:asciiTheme="minorHAnsi" w:hAnsiTheme="minorHAnsi" w:cstheme="minorHAnsi"/>
        </w:rPr>
        <w:t>Outras Informações</w:t>
      </w:r>
    </w:p>
    <w:p w14:paraId="29208449" w14:textId="77777777" w:rsidR="00E53437" w:rsidRPr="0024496E" w:rsidRDefault="00E53437">
      <w:pPr>
        <w:pStyle w:val="BodyText"/>
        <w:spacing w:before="6"/>
        <w:rPr>
          <w:rFonts w:asciiTheme="minorHAnsi" w:hAnsiTheme="minorHAnsi" w:cstheme="minorHAnsi"/>
          <w:b/>
          <w:sz w:val="23"/>
        </w:rPr>
      </w:pPr>
    </w:p>
    <w:p w14:paraId="3D9ABBF0" w14:textId="016E7C3D" w:rsidR="00E53437" w:rsidRPr="0024496E" w:rsidRDefault="00543892" w:rsidP="00D01E99">
      <w:pPr>
        <w:pStyle w:val="ListParagraph"/>
        <w:numPr>
          <w:ilvl w:val="1"/>
          <w:numId w:val="31"/>
        </w:numPr>
        <w:tabs>
          <w:tab w:val="left" w:pos="1385"/>
          <w:tab w:val="left" w:pos="1386"/>
        </w:tabs>
        <w:spacing w:before="1"/>
        <w:ind w:right="557"/>
        <w:rPr>
          <w:rFonts w:asciiTheme="minorHAnsi" w:hAnsiTheme="minorHAnsi" w:cstheme="minorHAnsi"/>
          <w:sz w:val="24"/>
          <w:lang w:val="pt-BR"/>
        </w:rPr>
      </w:pPr>
      <w:r w:rsidRPr="0024496E">
        <w:rPr>
          <w:rFonts w:asciiTheme="minorHAnsi" w:hAnsiTheme="minorHAnsi" w:cstheme="minorHAnsi"/>
          <w:sz w:val="24"/>
          <w:lang w:val="pt-BR"/>
        </w:rPr>
        <w:t>Quais são os procedimentos de priorização de solicitações de proteção internacional</w:t>
      </w:r>
      <w:r w:rsidR="00DD57E7" w:rsidRPr="0024496E">
        <w:rPr>
          <w:rFonts w:asciiTheme="minorHAnsi" w:hAnsiTheme="minorHAnsi" w:cstheme="minorHAnsi"/>
          <w:sz w:val="24"/>
          <w:lang w:val="pt-BR"/>
        </w:rPr>
        <w:t>?</w:t>
      </w:r>
    </w:p>
    <w:p w14:paraId="7428BADB" w14:textId="499C42B2" w:rsidR="00E53437" w:rsidRPr="0024496E" w:rsidRDefault="00543892">
      <w:pPr>
        <w:pStyle w:val="ListParagraph"/>
        <w:numPr>
          <w:ilvl w:val="1"/>
          <w:numId w:val="31"/>
        </w:numPr>
        <w:tabs>
          <w:tab w:val="left" w:pos="1385"/>
          <w:tab w:val="left" w:pos="1386"/>
        </w:tabs>
        <w:ind w:right="699"/>
        <w:rPr>
          <w:rFonts w:asciiTheme="minorHAnsi" w:hAnsiTheme="minorHAnsi" w:cstheme="minorHAnsi"/>
          <w:sz w:val="24"/>
          <w:lang w:val="pt-BR"/>
        </w:rPr>
      </w:pPr>
      <w:r w:rsidRPr="0024496E">
        <w:rPr>
          <w:rFonts w:asciiTheme="minorHAnsi" w:hAnsiTheme="minorHAnsi" w:cstheme="minorHAnsi"/>
          <w:sz w:val="24"/>
          <w:lang w:val="pt-BR"/>
        </w:rPr>
        <w:t>O que acontecerá com as informações que eu fornecer ao Gabinete de Proteção Internacional</w:t>
      </w:r>
      <w:r w:rsidR="00DD57E7" w:rsidRPr="0024496E">
        <w:rPr>
          <w:rFonts w:asciiTheme="minorHAnsi" w:hAnsiTheme="minorHAnsi" w:cstheme="minorHAnsi"/>
          <w:sz w:val="24"/>
          <w:lang w:val="pt-BR"/>
        </w:rPr>
        <w:t>?</w:t>
      </w:r>
    </w:p>
    <w:p w14:paraId="59954723" w14:textId="77777777" w:rsidR="00E53437" w:rsidRPr="0024496E" w:rsidRDefault="00E53437">
      <w:pPr>
        <w:pStyle w:val="BodyText"/>
        <w:rPr>
          <w:rFonts w:asciiTheme="minorHAnsi" w:hAnsiTheme="minorHAnsi" w:cstheme="minorHAnsi"/>
          <w:i/>
          <w:sz w:val="26"/>
          <w:lang w:val="pt-BR"/>
        </w:rPr>
      </w:pPr>
    </w:p>
    <w:p w14:paraId="4ED6F2FD" w14:textId="77777777" w:rsidR="00E53437" w:rsidRPr="0024496E" w:rsidRDefault="00E53437">
      <w:pPr>
        <w:pStyle w:val="BodyText"/>
        <w:spacing w:before="5"/>
        <w:rPr>
          <w:rFonts w:asciiTheme="minorHAnsi" w:hAnsiTheme="minorHAnsi" w:cstheme="minorHAnsi"/>
          <w:i/>
          <w:sz w:val="22"/>
          <w:lang w:val="pt-BR"/>
        </w:rPr>
      </w:pPr>
    </w:p>
    <w:p w14:paraId="2734B59E" w14:textId="001D93DE" w:rsidR="00E53437" w:rsidRPr="0024496E" w:rsidRDefault="005917B3">
      <w:pPr>
        <w:pStyle w:val="Heading2"/>
        <w:tabs>
          <w:tab w:val="left" w:pos="2117"/>
        </w:tabs>
        <w:ind w:left="678" w:firstLine="0"/>
        <w:rPr>
          <w:rFonts w:asciiTheme="minorHAnsi" w:hAnsiTheme="minorHAnsi" w:cstheme="minorHAnsi"/>
        </w:rPr>
      </w:pPr>
      <w:r w:rsidRPr="0024496E">
        <w:rPr>
          <w:rFonts w:asciiTheme="minorHAnsi" w:hAnsiTheme="minorHAnsi" w:cstheme="minorHAnsi"/>
          <w:lang w:val="pt-BR"/>
        </w:rPr>
        <w:t xml:space="preserve">Seção </w:t>
      </w:r>
      <w:r w:rsidR="00DD57E7" w:rsidRPr="0024496E">
        <w:rPr>
          <w:rFonts w:asciiTheme="minorHAnsi" w:hAnsiTheme="minorHAnsi" w:cstheme="minorHAnsi"/>
        </w:rPr>
        <w:t>13</w:t>
      </w:r>
      <w:r w:rsidR="00DD57E7" w:rsidRPr="0024496E">
        <w:rPr>
          <w:rFonts w:asciiTheme="minorHAnsi" w:hAnsiTheme="minorHAnsi" w:cstheme="minorHAnsi"/>
        </w:rPr>
        <w:tab/>
      </w:r>
      <w:r w:rsidR="00543892" w:rsidRPr="0024496E">
        <w:rPr>
          <w:rFonts w:asciiTheme="minorHAnsi" w:hAnsiTheme="minorHAnsi" w:cstheme="minorHAnsi"/>
        </w:rPr>
        <w:t>Permissão para Permanecer</w:t>
      </w:r>
    </w:p>
    <w:p w14:paraId="2C2842D8" w14:textId="77777777" w:rsidR="00E53437" w:rsidRPr="0024496E" w:rsidRDefault="00E53437">
      <w:pPr>
        <w:pStyle w:val="BodyText"/>
        <w:spacing w:before="7"/>
        <w:rPr>
          <w:rFonts w:asciiTheme="minorHAnsi" w:hAnsiTheme="minorHAnsi" w:cstheme="minorHAnsi"/>
          <w:b/>
          <w:sz w:val="23"/>
        </w:rPr>
      </w:pPr>
    </w:p>
    <w:p w14:paraId="1F992725" w14:textId="52CC68FB" w:rsidR="00E53437" w:rsidRPr="0024496E" w:rsidRDefault="00543892">
      <w:pPr>
        <w:pStyle w:val="ListParagraph"/>
        <w:numPr>
          <w:ilvl w:val="1"/>
          <w:numId w:val="30"/>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Como posso solicitar a permissão para permanecer</w:t>
      </w:r>
      <w:r w:rsidR="00DD57E7" w:rsidRPr="0024496E">
        <w:rPr>
          <w:rFonts w:asciiTheme="minorHAnsi" w:hAnsiTheme="minorHAnsi" w:cstheme="minorHAnsi"/>
          <w:sz w:val="24"/>
          <w:lang w:val="pt-BR"/>
        </w:rPr>
        <w:t>?</w:t>
      </w:r>
    </w:p>
    <w:p w14:paraId="517F85A4" w14:textId="2DC89389" w:rsidR="00E53437" w:rsidRPr="0024496E" w:rsidRDefault="00543892">
      <w:pPr>
        <w:pStyle w:val="ListParagraph"/>
        <w:numPr>
          <w:ilvl w:val="1"/>
          <w:numId w:val="30"/>
        </w:numPr>
        <w:tabs>
          <w:tab w:val="left" w:pos="1397"/>
          <w:tab w:val="left" w:pos="1398"/>
        </w:tabs>
        <w:ind w:right="655"/>
        <w:rPr>
          <w:rFonts w:asciiTheme="minorHAnsi" w:hAnsiTheme="minorHAnsi" w:cstheme="minorHAnsi"/>
          <w:sz w:val="24"/>
          <w:lang w:val="pt-BR"/>
        </w:rPr>
      </w:pPr>
      <w:r w:rsidRPr="0024496E">
        <w:rPr>
          <w:rFonts w:asciiTheme="minorHAnsi" w:hAnsiTheme="minorHAnsi" w:cstheme="minorHAnsi"/>
          <w:sz w:val="24"/>
          <w:lang w:val="pt-BR"/>
        </w:rPr>
        <w:t>Quais informações são relevantes para que o(a) Ministro(a) decida conceder ou não a permissão para permanecer no Estado (Irlanda</w:t>
      </w:r>
      <w:r w:rsidR="00DD57E7" w:rsidRPr="0024496E">
        <w:rPr>
          <w:rFonts w:asciiTheme="minorHAnsi" w:hAnsiTheme="minorHAnsi" w:cstheme="minorHAnsi"/>
          <w:sz w:val="24"/>
          <w:lang w:val="pt-BR"/>
        </w:rPr>
        <w:t>)?</w:t>
      </w:r>
    </w:p>
    <w:p w14:paraId="2436BE32" w14:textId="4EACC8EE" w:rsidR="00E53437" w:rsidRPr="0024496E" w:rsidRDefault="00543892">
      <w:pPr>
        <w:pStyle w:val="ListParagraph"/>
        <w:numPr>
          <w:ilvl w:val="1"/>
          <w:numId w:val="30"/>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O que acontece se a minha permissão para permanecer for recusada</w:t>
      </w:r>
      <w:r w:rsidR="00DD57E7" w:rsidRPr="0024496E">
        <w:rPr>
          <w:rFonts w:asciiTheme="minorHAnsi" w:hAnsiTheme="minorHAnsi" w:cstheme="minorHAnsi"/>
          <w:sz w:val="24"/>
          <w:lang w:val="pt-BR"/>
        </w:rPr>
        <w:t>?</w:t>
      </w:r>
    </w:p>
    <w:p w14:paraId="632B40EE" w14:textId="5DA1F36E" w:rsidR="00E53437" w:rsidRPr="0024496E" w:rsidRDefault="00543892">
      <w:pPr>
        <w:pStyle w:val="ListParagraph"/>
        <w:numPr>
          <w:ilvl w:val="1"/>
          <w:numId w:val="30"/>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O que acontece se eu receber a permissão para permanecer</w:t>
      </w:r>
      <w:r w:rsidR="00DD57E7" w:rsidRPr="0024496E">
        <w:rPr>
          <w:rFonts w:asciiTheme="minorHAnsi" w:hAnsiTheme="minorHAnsi" w:cstheme="minorHAnsi"/>
          <w:sz w:val="24"/>
          <w:lang w:val="pt-BR"/>
        </w:rPr>
        <w:t>?</w:t>
      </w:r>
    </w:p>
    <w:p w14:paraId="0D66D038" w14:textId="27779596" w:rsidR="00E53437" w:rsidRPr="0024496E" w:rsidRDefault="00543892">
      <w:pPr>
        <w:pStyle w:val="ListParagraph"/>
        <w:numPr>
          <w:ilvl w:val="1"/>
          <w:numId w:val="30"/>
        </w:numPr>
        <w:tabs>
          <w:tab w:val="left" w:pos="1397"/>
          <w:tab w:val="left" w:pos="1398"/>
        </w:tabs>
        <w:rPr>
          <w:rFonts w:asciiTheme="minorHAnsi" w:hAnsiTheme="minorHAnsi" w:cstheme="minorHAnsi"/>
          <w:sz w:val="24"/>
          <w:lang w:val="pt-BR"/>
        </w:rPr>
      </w:pPr>
      <w:r w:rsidRPr="0024496E">
        <w:rPr>
          <w:rFonts w:asciiTheme="minorHAnsi" w:hAnsiTheme="minorHAnsi" w:cstheme="minorHAnsi"/>
          <w:sz w:val="24"/>
          <w:lang w:val="pt-BR"/>
        </w:rPr>
        <w:t>Como funciona uma “revisão” de uma recusa de permissão de permanência</w:t>
      </w:r>
      <w:r w:rsidR="00DD57E7" w:rsidRPr="0024496E">
        <w:rPr>
          <w:rFonts w:asciiTheme="minorHAnsi" w:hAnsiTheme="minorHAnsi" w:cstheme="minorHAnsi"/>
          <w:sz w:val="24"/>
          <w:lang w:val="pt-BR"/>
        </w:rPr>
        <w:t>?</w:t>
      </w:r>
    </w:p>
    <w:p w14:paraId="3C4E9B15" w14:textId="182FB575" w:rsidR="00E53437" w:rsidRPr="0024496E" w:rsidRDefault="00543892">
      <w:pPr>
        <w:pStyle w:val="ListParagraph"/>
        <w:numPr>
          <w:ilvl w:val="1"/>
          <w:numId w:val="30"/>
        </w:numPr>
        <w:tabs>
          <w:tab w:val="left" w:pos="1397"/>
          <w:tab w:val="left" w:pos="1398"/>
        </w:tabs>
        <w:ind w:right="643"/>
        <w:rPr>
          <w:rFonts w:asciiTheme="minorHAnsi" w:hAnsiTheme="minorHAnsi" w:cstheme="minorHAnsi"/>
          <w:sz w:val="24"/>
          <w:lang w:val="pt-BR"/>
        </w:rPr>
      </w:pPr>
      <w:r w:rsidRPr="0024496E">
        <w:rPr>
          <w:rFonts w:asciiTheme="minorHAnsi" w:hAnsiTheme="minorHAnsi" w:cstheme="minorHAnsi"/>
          <w:sz w:val="24"/>
          <w:lang w:val="pt-BR"/>
        </w:rPr>
        <w:t>O que acontece se eu receber a permissão para permanecer, mas decidir apela</w:t>
      </w:r>
      <w:r w:rsidR="0015383E" w:rsidRPr="0024496E">
        <w:rPr>
          <w:rFonts w:asciiTheme="minorHAnsi" w:hAnsiTheme="minorHAnsi" w:cstheme="minorHAnsi"/>
          <w:sz w:val="24"/>
          <w:lang w:val="pt-BR"/>
        </w:rPr>
        <w:t>r</w:t>
      </w:r>
      <w:r w:rsidRPr="0024496E">
        <w:rPr>
          <w:rFonts w:asciiTheme="minorHAnsi" w:hAnsiTheme="minorHAnsi" w:cstheme="minorHAnsi"/>
          <w:sz w:val="24"/>
          <w:lang w:val="pt-BR"/>
        </w:rPr>
        <w:t>, contra a recomendação de proteção do IPO ao IPAT</w:t>
      </w:r>
      <w:r w:rsidR="00DD57E7" w:rsidRPr="0024496E">
        <w:rPr>
          <w:rFonts w:asciiTheme="minorHAnsi" w:hAnsiTheme="minorHAnsi" w:cstheme="minorHAnsi"/>
          <w:sz w:val="24"/>
          <w:lang w:val="pt-BR"/>
        </w:rPr>
        <w:t>?</w:t>
      </w:r>
    </w:p>
    <w:p w14:paraId="610021DF" w14:textId="535B0364" w:rsidR="00714B19" w:rsidRPr="0024496E" w:rsidRDefault="00543892" w:rsidP="00773E91">
      <w:pPr>
        <w:pStyle w:val="ListParagraph"/>
        <w:numPr>
          <w:ilvl w:val="1"/>
          <w:numId w:val="30"/>
        </w:numPr>
        <w:tabs>
          <w:tab w:val="left" w:pos="1397"/>
          <w:tab w:val="left" w:pos="1398"/>
        </w:tabs>
        <w:spacing w:before="1"/>
        <w:rPr>
          <w:rFonts w:asciiTheme="minorHAnsi" w:hAnsiTheme="minorHAnsi" w:cstheme="minorHAnsi"/>
          <w:sz w:val="24"/>
          <w:lang w:val="pt-BR"/>
        </w:rPr>
      </w:pPr>
      <w:r w:rsidRPr="0024496E">
        <w:rPr>
          <w:rFonts w:asciiTheme="minorHAnsi" w:hAnsiTheme="minorHAnsi" w:cstheme="minorHAnsi"/>
          <w:sz w:val="24"/>
          <w:lang w:val="pt-BR"/>
        </w:rPr>
        <w:t>O que acontece se a minha permissão para permanecer for recusada após o processo de revisão</w:t>
      </w:r>
      <w:r w:rsidR="00DD57E7" w:rsidRPr="0024496E">
        <w:rPr>
          <w:rFonts w:asciiTheme="minorHAnsi" w:hAnsiTheme="minorHAnsi" w:cstheme="minorHAnsi"/>
          <w:sz w:val="24"/>
          <w:lang w:val="pt-BR"/>
        </w:rPr>
        <w:t>?</w:t>
      </w:r>
    </w:p>
    <w:p w14:paraId="703B503B" w14:textId="20C19608" w:rsidR="00E53437" w:rsidRPr="0024496E" w:rsidRDefault="005917B3">
      <w:pPr>
        <w:pStyle w:val="Heading2"/>
        <w:tabs>
          <w:tab w:val="left" w:pos="2117"/>
        </w:tabs>
        <w:spacing w:before="212"/>
        <w:ind w:left="678" w:firstLine="0"/>
        <w:rPr>
          <w:rFonts w:asciiTheme="minorHAnsi" w:hAnsiTheme="minorHAnsi" w:cstheme="minorHAnsi"/>
        </w:rPr>
      </w:pPr>
      <w:r w:rsidRPr="0024496E">
        <w:rPr>
          <w:rFonts w:asciiTheme="minorHAnsi" w:hAnsiTheme="minorHAnsi" w:cstheme="minorHAnsi"/>
          <w:lang w:val="pt-BR"/>
        </w:rPr>
        <w:t xml:space="preserve">Seção </w:t>
      </w:r>
      <w:r w:rsidR="00DD57E7" w:rsidRPr="0024496E">
        <w:rPr>
          <w:rFonts w:asciiTheme="minorHAnsi" w:hAnsiTheme="minorHAnsi" w:cstheme="minorHAnsi"/>
        </w:rPr>
        <w:t>14</w:t>
      </w:r>
      <w:r w:rsidR="00DD57E7" w:rsidRPr="0024496E">
        <w:rPr>
          <w:rFonts w:asciiTheme="minorHAnsi" w:hAnsiTheme="minorHAnsi" w:cstheme="minorHAnsi"/>
        </w:rPr>
        <w:tab/>
      </w:r>
      <w:r w:rsidR="00AA4E51" w:rsidRPr="0024496E">
        <w:rPr>
          <w:rFonts w:asciiTheme="minorHAnsi" w:hAnsiTheme="minorHAnsi" w:cstheme="minorHAnsi"/>
        </w:rPr>
        <w:t>Reunificação Familiar</w:t>
      </w:r>
    </w:p>
    <w:p w14:paraId="2E81CA6A" w14:textId="77777777" w:rsidR="00E53437" w:rsidRPr="0024496E" w:rsidRDefault="00E53437">
      <w:pPr>
        <w:pStyle w:val="BodyText"/>
        <w:spacing w:before="6"/>
        <w:rPr>
          <w:rFonts w:asciiTheme="minorHAnsi" w:hAnsiTheme="minorHAnsi" w:cstheme="minorHAnsi"/>
          <w:b/>
          <w:sz w:val="23"/>
        </w:rPr>
      </w:pPr>
    </w:p>
    <w:p w14:paraId="443F1C66" w14:textId="642F88F0" w:rsidR="00E53437" w:rsidRPr="0024496E" w:rsidRDefault="003245C9">
      <w:pPr>
        <w:pStyle w:val="ListParagraph"/>
        <w:numPr>
          <w:ilvl w:val="1"/>
          <w:numId w:val="29"/>
        </w:numPr>
        <w:tabs>
          <w:tab w:val="left" w:pos="1397"/>
          <w:tab w:val="left" w:pos="1398"/>
        </w:tabs>
        <w:spacing w:before="1"/>
        <w:rPr>
          <w:rFonts w:asciiTheme="minorHAnsi" w:hAnsiTheme="minorHAnsi" w:cstheme="minorHAnsi"/>
          <w:sz w:val="24"/>
          <w:lang w:val="pt-BR"/>
        </w:rPr>
      </w:pPr>
      <w:r w:rsidRPr="0024496E">
        <w:rPr>
          <w:rFonts w:asciiTheme="minorHAnsi" w:hAnsiTheme="minorHAnsi" w:cstheme="minorHAnsi"/>
          <w:sz w:val="24"/>
          <w:lang w:val="pt-BR"/>
        </w:rPr>
        <w:t>O que é reunificação familiar</w:t>
      </w:r>
      <w:r w:rsidR="00DD57E7" w:rsidRPr="0024496E">
        <w:rPr>
          <w:rFonts w:asciiTheme="minorHAnsi" w:hAnsiTheme="minorHAnsi" w:cstheme="minorHAnsi"/>
          <w:sz w:val="24"/>
          <w:lang w:val="pt-BR"/>
        </w:rPr>
        <w:t>?</w:t>
      </w:r>
    </w:p>
    <w:p w14:paraId="4431515E" w14:textId="36DD11E2" w:rsidR="00E53437" w:rsidRPr="0024496E" w:rsidRDefault="003245C9">
      <w:pPr>
        <w:pStyle w:val="ListParagraph"/>
        <w:numPr>
          <w:ilvl w:val="1"/>
          <w:numId w:val="29"/>
        </w:numPr>
        <w:tabs>
          <w:tab w:val="left" w:pos="1397"/>
          <w:tab w:val="left" w:pos="1398"/>
        </w:tabs>
        <w:rPr>
          <w:rFonts w:asciiTheme="minorHAnsi" w:hAnsiTheme="minorHAnsi" w:cstheme="minorHAnsi"/>
          <w:sz w:val="24"/>
        </w:rPr>
      </w:pPr>
      <w:r w:rsidRPr="0024496E">
        <w:rPr>
          <w:rFonts w:asciiTheme="minorHAnsi" w:hAnsiTheme="minorHAnsi" w:cstheme="minorHAnsi"/>
          <w:color w:val="000000"/>
          <w:sz w:val="24"/>
          <w:lang w:val="pt-BR"/>
        </w:rPr>
        <w:t>Há um</w:t>
      </w:r>
      <w:r w:rsidRPr="0024496E">
        <w:rPr>
          <w:rFonts w:asciiTheme="minorHAnsi" w:hAnsiTheme="minorHAnsi" w:cstheme="minorHAnsi"/>
          <w:color w:val="000000"/>
          <w:spacing w:val="-1"/>
          <w:sz w:val="24"/>
          <w:lang w:val="pt-BR"/>
        </w:rPr>
        <w:t xml:space="preserve"> </w:t>
      </w:r>
      <w:r w:rsidRPr="0024496E">
        <w:rPr>
          <w:rFonts w:asciiTheme="minorHAnsi" w:hAnsiTheme="minorHAnsi" w:cstheme="minorHAnsi"/>
          <w:color w:val="000000"/>
          <w:sz w:val="24"/>
          <w:lang w:val="pt-BR"/>
        </w:rPr>
        <w:t>prazo</w:t>
      </w:r>
      <w:r w:rsidR="00DD57E7" w:rsidRPr="0024496E">
        <w:rPr>
          <w:rFonts w:asciiTheme="minorHAnsi" w:hAnsiTheme="minorHAnsi" w:cstheme="minorHAnsi"/>
          <w:sz w:val="24"/>
        </w:rPr>
        <w:t>?</w:t>
      </w:r>
    </w:p>
    <w:p w14:paraId="330B5499" w14:textId="13763026" w:rsidR="00E53437" w:rsidRPr="0024496E" w:rsidRDefault="003245C9">
      <w:pPr>
        <w:pStyle w:val="ListParagraph"/>
        <w:numPr>
          <w:ilvl w:val="1"/>
          <w:numId w:val="29"/>
        </w:numPr>
        <w:tabs>
          <w:tab w:val="left" w:pos="1397"/>
          <w:tab w:val="left" w:pos="1398"/>
        </w:tabs>
        <w:rPr>
          <w:rFonts w:asciiTheme="minorHAnsi" w:hAnsiTheme="minorHAnsi" w:cstheme="minorHAnsi"/>
          <w:sz w:val="24"/>
          <w:lang w:val="pt-BR"/>
        </w:rPr>
      </w:pPr>
      <w:r w:rsidRPr="0024496E">
        <w:rPr>
          <w:rFonts w:asciiTheme="minorHAnsi" w:hAnsiTheme="minorHAnsi" w:cstheme="minorHAnsi"/>
          <w:color w:val="000000"/>
          <w:sz w:val="24"/>
          <w:lang w:val="pt-BR"/>
        </w:rPr>
        <w:t>Quem é</w:t>
      </w:r>
      <w:r w:rsidRPr="0024496E">
        <w:rPr>
          <w:rFonts w:asciiTheme="minorHAnsi" w:hAnsiTheme="minorHAnsi" w:cstheme="minorHAnsi"/>
          <w:color w:val="000000"/>
          <w:spacing w:val="1"/>
          <w:sz w:val="24"/>
          <w:lang w:val="pt-BR"/>
        </w:rPr>
        <w:t xml:space="preserve"> </w:t>
      </w:r>
      <w:r w:rsidRPr="0024496E">
        <w:rPr>
          <w:rFonts w:asciiTheme="minorHAnsi" w:hAnsiTheme="minorHAnsi" w:cstheme="minorHAnsi"/>
          <w:color w:val="000000"/>
          <w:sz w:val="24"/>
          <w:lang w:val="pt-BR"/>
        </w:rPr>
        <w:t>considerado um</w:t>
      </w:r>
      <w:r w:rsidRPr="0024496E">
        <w:rPr>
          <w:rFonts w:asciiTheme="minorHAnsi" w:hAnsiTheme="minorHAnsi" w:cstheme="minorHAnsi"/>
          <w:color w:val="000000"/>
          <w:spacing w:val="2"/>
          <w:sz w:val="24"/>
          <w:lang w:val="pt-BR"/>
        </w:rPr>
        <w:t xml:space="preserve"> </w:t>
      </w:r>
      <w:r w:rsidRPr="0024496E">
        <w:rPr>
          <w:rFonts w:asciiTheme="minorHAnsi" w:hAnsiTheme="minorHAnsi" w:cstheme="minorHAnsi"/>
          <w:color w:val="000000"/>
          <w:sz w:val="24"/>
          <w:lang w:val="pt-BR"/>
        </w:rPr>
        <w:t>membro da família</w:t>
      </w:r>
      <w:r w:rsidR="00DD57E7" w:rsidRPr="0024496E">
        <w:rPr>
          <w:rFonts w:asciiTheme="minorHAnsi" w:hAnsiTheme="minorHAnsi" w:cstheme="minorHAnsi"/>
          <w:sz w:val="24"/>
          <w:lang w:val="pt-BR"/>
        </w:rPr>
        <w:t>?</w:t>
      </w:r>
    </w:p>
    <w:p w14:paraId="54B93611" w14:textId="7A1B7CA9" w:rsidR="00E53437" w:rsidRPr="0024496E" w:rsidRDefault="003245C9">
      <w:pPr>
        <w:pStyle w:val="ListParagraph"/>
        <w:numPr>
          <w:ilvl w:val="1"/>
          <w:numId w:val="29"/>
        </w:numPr>
        <w:tabs>
          <w:tab w:val="left" w:pos="1397"/>
          <w:tab w:val="left" w:pos="1398"/>
        </w:tabs>
        <w:ind w:right="753"/>
        <w:rPr>
          <w:rFonts w:asciiTheme="minorHAnsi" w:hAnsiTheme="minorHAnsi" w:cstheme="minorHAnsi"/>
          <w:sz w:val="24"/>
          <w:lang w:val="pt-BR"/>
        </w:rPr>
      </w:pPr>
      <w:r w:rsidRPr="0024496E">
        <w:rPr>
          <w:rFonts w:asciiTheme="minorHAnsi" w:hAnsiTheme="minorHAnsi" w:cstheme="minorHAnsi"/>
          <w:sz w:val="24"/>
          <w:lang w:val="pt-BR"/>
        </w:rPr>
        <w:lastRenderedPageBreak/>
        <w:t>Que informações devo incluir no meu Questionário e Formulário de Solicitação de Proteção Internacional</w:t>
      </w:r>
      <w:r w:rsidR="00DD57E7" w:rsidRPr="0024496E">
        <w:rPr>
          <w:rFonts w:asciiTheme="minorHAnsi" w:hAnsiTheme="minorHAnsi" w:cstheme="minorHAnsi"/>
          <w:sz w:val="24"/>
          <w:lang w:val="pt-BR"/>
        </w:rPr>
        <w:t>?</w:t>
      </w:r>
    </w:p>
    <w:p w14:paraId="605C04C3" w14:textId="7A8CB925" w:rsidR="00E53437" w:rsidRPr="0024496E" w:rsidRDefault="003245C9">
      <w:pPr>
        <w:pStyle w:val="ListParagraph"/>
        <w:numPr>
          <w:ilvl w:val="1"/>
          <w:numId w:val="29"/>
        </w:numPr>
        <w:tabs>
          <w:tab w:val="left" w:pos="1397"/>
          <w:tab w:val="left" w:pos="1398"/>
        </w:tabs>
        <w:rPr>
          <w:rFonts w:asciiTheme="minorHAnsi" w:hAnsiTheme="minorHAnsi" w:cstheme="minorHAnsi"/>
          <w:sz w:val="24"/>
          <w:lang w:val="pt-BR"/>
        </w:rPr>
      </w:pPr>
      <w:r w:rsidRPr="0024496E">
        <w:rPr>
          <w:rFonts w:asciiTheme="minorHAnsi" w:hAnsiTheme="minorHAnsi" w:cstheme="minorHAnsi"/>
          <w:color w:val="000000"/>
          <w:sz w:val="24"/>
          <w:lang w:val="pt-BR"/>
        </w:rPr>
        <w:t xml:space="preserve">Como posso solicitar a </w:t>
      </w:r>
      <w:r w:rsidRPr="0024496E">
        <w:rPr>
          <w:rFonts w:asciiTheme="minorHAnsi" w:hAnsiTheme="minorHAnsi" w:cstheme="minorHAnsi"/>
          <w:color w:val="000000"/>
          <w:spacing w:val="-1"/>
          <w:sz w:val="24"/>
          <w:lang w:val="pt-BR"/>
        </w:rPr>
        <w:t>reunificação</w:t>
      </w:r>
      <w:r w:rsidRPr="0024496E">
        <w:rPr>
          <w:rFonts w:asciiTheme="minorHAnsi" w:hAnsiTheme="minorHAnsi" w:cstheme="minorHAnsi"/>
          <w:color w:val="000000"/>
          <w:spacing w:val="1"/>
          <w:sz w:val="24"/>
          <w:lang w:val="pt-BR"/>
        </w:rPr>
        <w:t xml:space="preserve"> </w:t>
      </w:r>
      <w:r w:rsidRPr="0024496E">
        <w:rPr>
          <w:rFonts w:asciiTheme="minorHAnsi" w:hAnsiTheme="minorHAnsi" w:cstheme="minorHAnsi"/>
          <w:color w:val="000000"/>
          <w:sz w:val="24"/>
          <w:lang w:val="pt-BR"/>
        </w:rPr>
        <w:t>familiar</w:t>
      </w:r>
      <w:r w:rsidR="00DD57E7" w:rsidRPr="0024496E">
        <w:rPr>
          <w:rFonts w:asciiTheme="minorHAnsi" w:hAnsiTheme="minorHAnsi" w:cstheme="minorHAnsi"/>
          <w:sz w:val="24"/>
          <w:lang w:val="pt-BR"/>
        </w:rPr>
        <w:t>?</w:t>
      </w:r>
    </w:p>
    <w:p w14:paraId="452F9DD5" w14:textId="77777777" w:rsidR="00E53437" w:rsidRPr="0024496E" w:rsidRDefault="00E53437">
      <w:pPr>
        <w:pStyle w:val="BodyText"/>
        <w:rPr>
          <w:rFonts w:asciiTheme="minorHAnsi" w:hAnsiTheme="minorHAnsi" w:cstheme="minorHAnsi"/>
          <w:i/>
          <w:sz w:val="26"/>
          <w:lang w:val="pt-BR"/>
        </w:rPr>
      </w:pPr>
    </w:p>
    <w:p w14:paraId="4EC6CAEC" w14:textId="77777777" w:rsidR="00E53437" w:rsidRPr="0024496E" w:rsidRDefault="00E53437">
      <w:pPr>
        <w:pStyle w:val="BodyText"/>
        <w:spacing w:before="5"/>
        <w:rPr>
          <w:rFonts w:asciiTheme="minorHAnsi" w:hAnsiTheme="minorHAnsi" w:cstheme="minorHAnsi"/>
          <w:i/>
          <w:sz w:val="22"/>
          <w:lang w:val="pt-BR"/>
        </w:rPr>
      </w:pPr>
    </w:p>
    <w:p w14:paraId="3B6391B5" w14:textId="15E13E61" w:rsidR="00E53437" w:rsidRPr="0024496E" w:rsidRDefault="005917B3">
      <w:pPr>
        <w:pStyle w:val="Heading2"/>
        <w:tabs>
          <w:tab w:val="left" w:pos="2117"/>
        </w:tabs>
        <w:ind w:left="678" w:firstLine="0"/>
        <w:rPr>
          <w:rFonts w:asciiTheme="minorHAnsi" w:hAnsiTheme="minorHAnsi" w:cstheme="minorHAnsi"/>
          <w:lang w:val="pt-BR"/>
        </w:rPr>
      </w:pPr>
      <w:r w:rsidRPr="0024496E">
        <w:rPr>
          <w:rFonts w:asciiTheme="minorHAnsi" w:hAnsiTheme="minorHAnsi" w:cstheme="minorHAnsi"/>
          <w:lang w:val="pt-BR"/>
        </w:rPr>
        <w:t xml:space="preserve">Seção </w:t>
      </w:r>
      <w:r w:rsidR="00DD57E7" w:rsidRPr="0024496E">
        <w:rPr>
          <w:rFonts w:asciiTheme="minorHAnsi" w:hAnsiTheme="minorHAnsi" w:cstheme="minorHAnsi"/>
          <w:lang w:val="pt-BR"/>
        </w:rPr>
        <w:t>15</w:t>
      </w:r>
      <w:r w:rsidR="00DD57E7" w:rsidRPr="0024496E">
        <w:rPr>
          <w:rFonts w:asciiTheme="minorHAnsi" w:hAnsiTheme="minorHAnsi" w:cstheme="minorHAnsi"/>
          <w:lang w:val="pt-BR"/>
        </w:rPr>
        <w:tab/>
      </w:r>
      <w:r w:rsidR="003245C9" w:rsidRPr="0024496E">
        <w:rPr>
          <w:rFonts w:asciiTheme="minorHAnsi" w:hAnsiTheme="minorHAnsi" w:cstheme="minorHAnsi"/>
          <w:lang w:val="pt-BR"/>
        </w:rPr>
        <w:t>Sua Acomodação</w:t>
      </w:r>
    </w:p>
    <w:p w14:paraId="75D99BA7" w14:textId="77777777" w:rsidR="00E53437" w:rsidRPr="0024496E" w:rsidRDefault="00E53437">
      <w:pPr>
        <w:pStyle w:val="BodyText"/>
        <w:spacing w:before="7"/>
        <w:rPr>
          <w:rFonts w:asciiTheme="minorHAnsi" w:hAnsiTheme="minorHAnsi" w:cstheme="minorHAnsi"/>
          <w:b/>
          <w:sz w:val="23"/>
          <w:lang w:val="pt-BR"/>
        </w:rPr>
      </w:pPr>
    </w:p>
    <w:p w14:paraId="383539C6" w14:textId="142930F0" w:rsidR="00E53437" w:rsidRPr="0024496E" w:rsidRDefault="00DD57E7">
      <w:pPr>
        <w:tabs>
          <w:tab w:val="left" w:pos="1397"/>
        </w:tabs>
        <w:ind w:left="678"/>
        <w:rPr>
          <w:rFonts w:asciiTheme="minorHAnsi" w:hAnsiTheme="minorHAnsi" w:cstheme="minorHAnsi"/>
          <w:sz w:val="24"/>
          <w:lang w:val="pt-BR"/>
        </w:rPr>
      </w:pPr>
      <w:r w:rsidRPr="0024496E">
        <w:rPr>
          <w:rFonts w:asciiTheme="minorHAnsi" w:hAnsiTheme="minorHAnsi" w:cstheme="minorHAnsi"/>
          <w:sz w:val="24"/>
          <w:lang w:val="pt-BR"/>
        </w:rPr>
        <w:t>15.1</w:t>
      </w:r>
      <w:r w:rsidRPr="0024496E">
        <w:rPr>
          <w:rFonts w:asciiTheme="minorHAnsi" w:hAnsiTheme="minorHAnsi" w:cstheme="minorHAnsi"/>
          <w:sz w:val="24"/>
          <w:lang w:val="pt-BR"/>
        </w:rPr>
        <w:tab/>
      </w:r>
      <w:r w:rsidR="003245C9" w:rsidRPr="0024496E">
        <w:rPr>
          <w:rFonts w:asciiTheme="minorHAnsi" w:hAnsiTheme="minorHAnsi" w:cstheme="minorHAnsi"/>
          <w:iCs/>
          <w:color w:val="000000"/>
          <w:sz w:val="24"/>
          <w:lang w:val="pt-BR"/>
        </w:rPr>
        <w:t>Informações de</w:t>
      </w:r>
      <w:r w:rsidR="003245C9" w:rsidRPr="0024496E">
        <w:rPr>
          <w:rFonts w:asciiTheme="minorHAnsi" w:hAnsiTheme="minorHAnsi" w:cstheme="minorHAnsi"/>
          <w:iCs/>
          <w:color w:val="000000"/>
          <w:spacing w:val="-1"/>
          <w:sz w:val="24"/>
          <w:lang w:val="pt-BR"/>
        </w:rPr>
        <w:t xml:space="preserve"> </w:t>
      </w:r>
      <w:r w:rsidR="003245C9" w:rsidRPr="0024496E">
        <w:rPr>
          <w:rFonts w:asciiTheme="minorHAnsi" w:hAnsiTheme="minorHAnsi" w:cstheme="minorHAnsi"/>
          <w:iCs/>
          <w:color w:val="000000"/>
          <w:sz w:val="24"/>
          <w:lang w:val="pt-BR"/>
        </w:rPr>
        <w:t>recepção / acomodação</w:t>
      </w:r>
    </w:p>
    <w:p w14:paraId="6CF62E2E" w14:textId="77777777" w:rsidR="00E53437" w:rsidRPr="0024496E" w:rsidRDefault="00E53437">
      <w:pPr>
        <w:pStyle w:val="BodyText"/>
        <w:rPr>
          <w:rFonts w:asciiTheme="minorHAnsi" w:hAnsiTheme="minorHAnsi" w:cstheme="minorHAnsi"/>
          <w:i/>
          <w:sz w:val="26"/>
          <w:lang w:val="pt-BR"/>
        </w:rPr>
      </w:pPr>
    </w:p>
    <w:p w14:paraId="3B567EF7" w14:textId="77777777" w:rsidR="00E53437" w:rsidRPr="0024496E" w:rsidRDefault="00E53437">
      <w:pPr>
        <w:pStyle w:val="BodyText"/>
        <w:spacing w:before="5"/>
        <w:rPr>
          <w:rFonts w:asciiTheme="minorHAnsi" w:hAnsiTheme="minorHAnsi" w:cstheme="minorHAnsi"/>
          <w:i/>
          <w:sz w:val="22"/>
          <w:lang w:val="pt-BR"/>
        </w:rPr>
      </w:pPr>
    </w:p>
    <w:p w14:paraId="0051A513" w14:textId="66E18DFC" w:rsidR="00E53437" w:rsidRPr="0024496E" w:rsidRDefault="00F73CA0">
      <w:pPr>
        <w:pStyle w:val="Heading2"/>
        <w:ind w:left="678" w:firstLine="0"/>
        <w:rPr>
          <w:rFonts w:asciiTheme="minorHAnsi" w:hAnsiTheme="minorHAnsi" w:cstheme="minorHAnsi"/>
          <w:lang w:val="pt-BR"/>
        </w:rPr>
      </w:pPr>
      <w:r w:rsidRPr="0024496E">
        <w:rPr>
          <w:rFonts w:asciiTheme="minorHAnsi" w:hAnsiTheme="minorHAnsi" w:cstheme="minorHAnsi"/>
          <w:lang w:val="pt-BR"/>
        </w:rPr>
        <w:t>Anexo</w:t>
      </w:r>
      <w:r w:rsidR="001362CF" w:rsidRPr="0024496E">
        <w:rPr>
          <w:rFonts w:asciiTheme="minorHAnsi" w:hAnsiTheme="minorHAnsi" w:cstheme="minorHAnsi"/>
          <w:lang w:val="pt-BR"/>
        </w:rPr>
        <w:tab/>
      </w:r>
      <w:r w:rsidR="001362CF" w:rsidRPr="0024496E">
        <w:rPr>
          <w:rFonts w:asciiTheme="minorHAnsi" w:hAnsiTheme="minorHAnsi" w:cstheme="minorHAnsi"/>
          <w:lang w:val="pt-BR"/>
        </w:rPr>
        <w:tab/>
      </w:r>
      <w:r w:rsidR="001362CF" w:rsidRPr="0024496E">
        <w:rPr>
          <w:rFonts w:asciiTheme="minorHAnsi" w:hAnsiTheme="minorHAnsi" w:cstheme="minorHAnsi"/>
          <w:lang w:val="pt-BR"/>
        </w:rPr>
        <w:tab/>
      </w:r>
      <w:r w:rsidRPr="0024496E">
        <w:rPr>
          <w:rFonts w:asciiTheme="minorHAnsi" w:hAnsiTheme="minorHAnsi" w:cstheme="minorHAnsi"/>
          <w:bCs w:val="0"/>
          <w:lang w:val="pt-BR"/>
        </w:rPr>
        <w:t>Informações para Contato</w:t>
      </w:r>
    </w:p>
    <w:p w14:paraId="5F4C653C" w14:textId="4882CDDE" w:rsidR="00A56A15" w:rsidRPr="0024496E" w:rsidRDefault="00A56A15">
      <w:pPr>
        <w:pStyle w:val="Heading2"/>
        <w:ind w:left="678" w:firstLine="0"/>
        <w:rPr>
          <w:rFonts w:asciiTheme="minorHAnsi" w:hAnsiTheme="minorHAnsi" w:cstheme="minorHAnsi"/>
          <w:lang w:val="pt-BR"/>
        </w:rPr>
      </w:pPr>
    </w:p>
    <w:p w14:paraId="5D20AA4B" w14:textId="7084283A" w:rsidR="00A56A15" w:rsidRPr="0024496E" w:rsidRDefault="00F73CA0">
      <w:pPr>
        <w:pStyle w:val="Heading2"/>
        <w:ind w:left="678" w:firstLine="0"/>
        <w:rPr>
          <w:rFonts w:asciiTheme="minorHAnsi" w:hAnsiTheme="minorHAnsi" w:cstheme="minorHAnsi"/>
          <w:b w:val="0"/>
          <w:lang w:val="pt-BR"/>
        </w:rPr>
      </w:pPr>
      <w:r w:rsidRPr="0024496E">
        <w:rPr>
          <w:rFonts w:asciiTheme="minorHAnsi" w:hAnsiTheme="minorHAnsi" w:cstheme="minorHAnsi"/>
          <w:lang w:val="pt-BR"/>
        </w:rPr>
        <w:t>Adendo</w:t>
      </w:r>
      <w:r w:rsidR="00A56A15" w:rsidRPr="0024496E">
        <w:rPr>
          <w:rFonts w:asciiTheme="minorHAnsi" w:hAnsiTheme="minorHAnsi" w:cstheme="minorHAnsi"/>
          <w:lang w:val="pt-BR"/>
        </w:rPr>
        <w:t xml:space="preserve"> 1 </w:t>
      </w:r>
      <w:r w:rsidR="001362CF" w:rsidRPr="0024496E">
        <w:rPr>
          <w:rFonts w:asciiTheme="minorHAnsi" w:hAnsiTheme="minorHAnsi" w:cstheme="minorHAnsi"/>
          <w:lang w:val="pt-BR"/>
        </w:rPr>
        <w:tab/>
      </w:r>
      <w:r w:rsidR="001362CF" w:rsidRPr="0024496E">
        <w:rPr>
          <w:rFonts w:asciiTheme="minorHAnsi" w:hAnsiTheme="minorHAnsi" w:cstheme="minorHAnsi"/>
          <w:lang w:val="pt-BR"/>
        </w:rPr>
        <w:tab/>
      </w:r>
      <w:r w:rsidRPr="0024496E">
        <w:rPr>
          <w:rFonts w:asciiTheme="minorHAnsi" w:hAnsiTheme="minorHAnsi" w:cstheme="minorHAnsi"/>
          <w:b w:val="0"/>
          <w:lang w:val="pt-BR"/>
        </w:rPr>
        <w:t>Acesso ao mercado de trabalho</w:t>
      </w:r>
    </w:p>
    <w:p w14:paraId="4D1AD9F3" w14:textId="77777777" w:rsidR="005A41CB" w:rsidRPr="0024496E" w:rsidRDefault="005A41CB">
      <w:pPr>
        <w:pStyle w:val="Heading2"/>
        <w:ind w:left="678" w:firstLine="0"/>
        <w:rPr>
          <w:rFonts w:asciiTheme="minorHAnsi" w:hAnsiTheme="minorHAnsi" w:cstheme="minorHAnsi"/>
          <w:lang w:val="pt-BR"/>
        </w:rPr>
      </w:pPr>
    </w:p>
    <w:p w14:paraId="5114E86C" w14:textId="3D55763D" w:rsidR="00A56A15" w:rsidRPr="0024496E" w:rsidRDefault="00F73CA0" w:rsidP="001362CF">
      <w:pPr>
        <w:pStyle w:val="Heading2"/>
        <w:ind w:left="2880" w:hanging="2202"/>
        <w:rPr>
          <w:rFonts w:asciiTheme="minorHAnsi" w:hAnsiTheme="minorHAnsi" w:cstheme="minorHAnsi"/>
          <w:lang w:val="pt-BR"/>
        </w:rPr>
      </w:pPr>
      <w:r w:rsidRPr="0024496E">
        <w:rPr>
          <w:rFonts w:asciiTheme="minorHAnsi" w:hAnsiTheme="minorHAnsi" w:cstheme="minorHAnsi"/>
          <w:lang w:val="pt-BR"/>
        </w:rPr>
        <w:t xml:space="preserve">Adendo </w:t>
      </w:r>
      <w:r w:rsidR="00A56A15" w:rsidRPr="0024496E">
        <w:rPr>
          <w:rFonts w:asciiTheme="minorHAnsi" w:hAnsiTheme="minorHAnsi" w:cstheme="minorHAnsi"/>
          <w:lang w:val="pt-BR"/>
        </w:rPr>
        <w:t>2</w:t>
      </w:r>
      <w:r w:rsidR="001362CF" w:rsidRPr="0024496E">
        <w:rPr>
          <w:rFonts w:asciiTheme="minorHAnsi" w:hAnsiTheme="minorHAnsi" w:cstheme="minorHAnsi"/>
          <w:lang w:val="pt-BR"/>
        </w:rPr>
        <w:tab/>
      </w:r>
      <w:r w:rsidRPr="0024496E">
        <w:rPr>
          <w:rFonts w:asciiTheme="minorHAnsi" w:hAnsiTheme="minorHAnsi" w:cstheme="minorHAnsi"/>
          <w:b w:val="0"/>
          <w:lang w:val="pt-BR"/>
        </w:rPr>
        <w:t>Designação pelo Ministro da Justiça de certos países como países de origens seguras sob a Lei de Proteção Internacional de 2015</w:t>
      </w:r>
    </w:p>
    <w:p w14:paraId="3FEE1A9A" w14:textId="77777777" w:rsidR="005A41CB" w:rsidRPr="0024496E" w:rsidRDefault="005A41CB">
      <w:pPr>
        <w:pStyle w:val="Heading2"/>
        <w:ind w:left="678" w:firstLine="0"/>
        <w:rPr>
          <w:rFonts w:asciiTheme="minorHAnsi" w:hAnsiTheme="minorHAnsi" w:cstheme="minorHAnsi"/>
          <w:lang w:val="pt-BR"/>
        </w:rPr>
      </w:pPr>
    </w:p>
    <w:p w14:paraId="08D4B4FB" w14:textId="1BD41354" w:rsidR="00A56A15" w:rsidRPr="0024496E" w:rsidRDefault="00F73CA0" w:rsidP="001362CF">
      <w:pPr>
        <w:pStyle w:val="Heading2"/>
        <w:ind w:left="2880" w:hanging="2202"/>
        <w:rPr>
          <w:rFonts w:asciiTheme="minorHAnsi" w:hAnsiTheme="minorHAnsi" w:cstheme="minorHAnsi"/>
          <w:lang w:val="pt-BR"/>
        </w:rPr>
      </w:pPr>
      <w:r w:rsidRPr="0024496E">
        <w:rPr>
          <w:rFonts w:asciiTheme="minorHAnsi" w:hAnsiTheme="minorHAnsi" w:cstheme="minorHAnsi"/>
          <w:lang w:val="pt-BR"/>
        </w:rPr>
        <w:t xml:space="preserve">Adendo </w:t>
      </w:r>
      <w:r w:rsidR="00A56A15" w:rsidRPr="0024496E">
        <w:rPr>
          <w:rFonts w:asciiTheme="minorHAnsi" w:hAnsiTheme="minorHAnsi" w:cstheme="minorHAnsi"/>
          <w:lang w:val="pt-BR"/>
        </w:rPr>
        <w:t>3</w:t>
      </w:r>
      <w:r w:rsidR="001362CF" w:rsidRPr="0024496E">
        <w:rPr>
          <w:rFonts w:asciiTheme="minorHAnsi" w:hAnsiTheme="minorHAnsi" w:cstheme="minorHAnsi"/>
          <w:lang w:val="pt-BR"/>
        </w:rPr>
        <w:tab/>
      </w:r>
      <w:r w:rsidRPr="0024496E">
        <w:rPr>
          <w:rFonts w:asciiTheme="minorHAnsi" w:hAnsiTheme="minorHAnsi" w:cstheme="minorHAnsi"/>
          <w:b w:val="0"/>
          <w:lang w:val="pt-BR" w:eastAsia="en-US" w:bidi="ar-SA"/>
        </w:rPr>
        <w:t>Informação relevante para a decisão do(a) Ministro(a) de autorizar ou não a permanência no Estado (Irlanda)</w:t>
      </w:r>
    </w:p>
    <w:p w14:paraId="6DEAA9B4" w14:textId="77777777" w:rsidR="005A41CB" w:rsidRPr="0024496E" w:rsidRDefault="005A41CB">
      <w:pPr>
        <w:pStyle w:val="Heading2"/>
        <w:ind w:left="678" w:firstLine="0"/>
        <w:rPr>
          <w:rFonts w:asciiTheme="minorHAnsi" w:hAnsiTheme="minorHAnsi" w:cstheme="minorHAnsi"/>
          <w:lang w:val="pt-BR"/>
        </w:rPr>
      </w:pPr>
    </w:p>
    <w:p w14:paraId="18936A76" w14:textId="5F68D620" w:rsidR="00A56A15" w:rsidRPr="0024496E" w:rsidRDefault="00F73CA0" w:rsidP="003377E0">
      <w:pPr>
        <w:pStyle w:val="Heading2"/>
        <w:ind w:left="2880" w:hanging="2202"/>
        <w:rPr>
          <w:rFonts w:asciiTheme="minorHAnsi" w:hAnsiTheme="minorHAnsi" w:cstheme="minorHAnsi"/>
          <w:b w:val="0"/>
          <w:lang w:val="pt-BR"/>
        </w:rPr>
      </w:pPr>
      <w:r w:rsidRPr="0024496E">
        <w:rPr>
          <w:rFonts w:asciiTheme="minorHAnsi" w:hAnsiTheme="minorHAnsi" w:cstheme="minorHAnsi"/>
          <w:lang w:val="pt-BR"/>
        </w:rPr>
        <w:t xml:space="preserve">Adendo </w:t>
      </w:r>
      <w:r w:rsidR="00A56A15" w:rsidRPr="0024496E">
        <w:rPr>
          <w:rFonts w:asciiTheme="minorHAnsi" w:hAnsiTheme="minorHAnsi" w:cstheme="minorHAnsi"/>
          <w:lang w:val="pt-BR"/>
        </w:rPr>
        <w:t>4</w:t>
      </w:r>
      <w:r w:rsidR="003377E0" w:rsidRPr="0024496E">
        <w:rPr>
          <w:rFonts w:asciiTheme="minorHAnsi" w:hAnsiTheme="minorHAnsi" w:cstheme="minorHAnsi"/>
          <w:lang w:val="pt-BR"/>
        </w:rPr>
        <w:tab/>
      </w:r>
      <w:r w:rsidRPr="0024496E">
        <w:rPr>
          <w:rFonts w:asciiTheme="minorHAnsi" w:hAnsiTheme="minorHAnsi" w:cstheme="minorHAnsi"/>
          <w:b w:val="0"/>
          <w:lang w:val="pt-BR"/>
        </w:rPr>
        <w:t>Informações sobre o momento da consideração da proibição de deportação sob a seção 50 da Lei de Proteção Internacional de 2015</w:t>
      </w:r>
    </w:p>
    <w:p w14:paraId="6BF0A1A2" w14:textId="5DA2FF57" w:rsidR="005E06E4" w:rsidRPr="0024496E" w:rsidRDefault="005E06E4">
      <w:pPr>
        <w:pStyle w:val="Heading2"/>
        <w:ind w:left="678" w:firstLine="0"/>
        <w:rPr>
          <w:rFonts w:asciiTheme="minorHAnsi" w:hAnsiTheme="minorHAnsi" w:cstheme="minorHAnsi"/>
          <w:lang w:val="pt-BR"/>
        </w:rPr>
      </w:pPr>
    </w:p>
    <w:p w14:paraId="512AA70A" w14:textId="1348BB68" w:rsidR="005E06E4" w:rsidRPr="0024496E" w:rsidRDefault="00F73CA0">
      <w:pPr>
        <w:pStyle w:val="Heading2"/>
        <w:ind w:left="678" w:firstLine="0"/>
        <w:rPr>
          <w:rFonts w:asciiTheme="minorHAnsi" w:hAnsiTheme="minorHAnsi" w:cstheme="minorHAnsi"/>
          <w:lang w:val="pt-BR"/>
        </w:rPr>
      </w:pPr>
      <w:r w:rsidRPr="0024496E">
        <w:rPr>
          <w:rFonts w:asciiTheme="minorHAnsi" w:hAnsiTheme="minorHAnsi" w:cstheme="minorHAnsi"/>
          <w:lang w:val="pt-BR"/>
        </w:rPr>
        <w:t xml:space="preserve">Adendo </w:t>
      </w:r>
      <w:r w:rsidR="005E06E4" w:rsidRPr="0024496E">
        <w:rPr>
          <w:rFonts w:asciiTheme="minorHAnsi" w:hAnsiTheme="minorHAnsi" w:cstheme="minorHAnsi"/>
          <w:lang w:val="pt-BR"/>
        </w:rPr>
        <w:t>5</w:t>
      </w:r>
      <w:r w:rsidR="00CD74C6" w:rsidRPr="0024496E">
        <w:rPr>
          <w:rFonts w:asciiTheme="minorHAnsi" w:hAnsiTheme="minorHAnsi" w:cstheme="minorHAnsi"/>
          <w:lang w:val="pt-BR"/>
        </w:rPr>
        <w:tab/>
      </w:r>
      <w:r w:rsidR="00CD74C6" w:rsidRPr="0024496E">
        <w:rPr>
          <w:rFonts w:asciiTheme="minorHAnsi" w:hAnsiTheme="minorHAnsi" w:cstheme="minorHAnsi"/>
          <w:lang w:val="pt-BR"/>
        </w:rPr>
        <w:tab/>
      </w:r>
      <w:r w:rsidRPr="0024496E">
        <w:rPr>
          <w:rFonts w:asciiTheme="minorHAnsi" w:hAnsiTheme="minorHAnsi" w:cstheme="minorHAnsi"/>
          <w:b w:val="0"/>
          <w:bCs w:val="0"/>
          <w:lang w:val="pt-BR"/>
        </w:rPr>
        <w:t>Aviso de Privacidade do Regulamento Geral de Proteção de Dados</w:t>
      </w:r>
    </w:p>
    <w:p w14:paraId="28027194" w14:textId="0359D64C" w:rsidR="005E06E4" w:rsidRPr="0024496E" w:rsidRDefault="005E06E4">
      <w:pPr>
        <w:rPr>
          <w:rFonts w:asciiTheme="minorHAnsi" w:hAnsiTheme="minorHAnsi" w:cstheme="minorHAnsi"/>
          <w:lang w:val="pt-BR"/>
        </w:rPr>
      </w:pPr>
    </w:p>
    <w:p w14:paraId="287EDE14" w14:textId="77777777" w:rsidR="005E06E4" w:rsidRPr="0024496E" w:rsidRDefault="005E06E4">
      <w:pPr>
        <w:rPr>
          <w:rFonts w:asciiTheme="minorHAnsi" w:hAnsiTheme="minorHAnsi" w:cstheme="minorHAnsi"/>
          <w:lang w:val="pt-BR"/>
        </w:rPr>
        <w:sectPr w:rsidR="005E06E4" w:rsidRPr="0024496E">
          <w:pgSz w:w="11910" w:h="16840"/>
          <w:pgMar w:top="1220" w:right="1280" w:bottom="1240" w:left="1120" w:header="0" w:footer="978" w:gutter="0"/>
          <w:cols w:space="720"/>
        </w:sectPr>
      </w:pPr>
    </w:p>
    <w:p w14:paraId="5D1F0A52" w14:textId="77777777" w:rsidR="00E53437" w:rsidRPr="0024496E" w:rsidRDefault="00E53437">
      <w:pPr>
        <w:pStyle w:val="BodyText"/>
        <w:spacing w:before="4"/>
        <w:rPr>
          <w:rFonts w:asciiTheme="minorHAnsi" w:hAnsiTheme="minorHAnsi" w:cstheme="minorHAnsi"/>
          <w:b/>
          <w:sz w:val="17"/>
          <w:lang w:val="pt-BR"/>
        </w:rPr>
      </w:pPr>
    </w:p>
    <w:p w14:paraId="2DC35172" w14:textId="48BA0B37"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415F1480" wp14:editId="78113F65">
                <wp:extent cx="5269865" cy="942340"/>
                <wp:effectExtent l="7620" t="6350" r="8890" b="1333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7B3853E0" w14:textId="77777777" w:rsidR="008E1443" w:rsidRDefault="008E1443">
                            <w:pPr>
                              <w:pStyle w:val="BodyText"/>
                              <w:rPr>
                                <w:b/>
                              </w:rPr>
                            </w:pPr>
                          </w:p>
                          <w:p w14:paraId="3AF6BA87" w14:textId="115B28B8" w:rsidR="008E1443" w:rsidRPr="00652E80" w:rsidRDefault="008576ED">
                            <w:pPr>
                              <w:ind w:left="548" w:right="548"/>
                              <w:jc w:val="center"/>
                              <w:rPr>
                                <w:rFonts w:asciiTheme="minorHAnsi" w:hAnsiTheme="minorHAnsi" w:cstheme="minorHAnsi"/>
                                <w:b/>
                                <w:sz w:val="28"/>
                                <w:lang w:val="pt-BR"/>
                              </w:rPr>
                            </w:pPr>
                            <w:r w:rsidRPr="00652E80">
                              <w:rPr>
                                <w:rFonts w:asciiTheme="minorHAnsi" w:hAnsiTheme="minorHAnsi" w:cstheme="minorHAnsi"/>
                                <w:b/>
                                <w:sz w:val="28"/>
                                <w:lang w:val="pt-BR"/>
                              </w:rPr>
                              <w:t>Seção</w:t>
                            </w:r>
                            <w:r w:rsidR="008E1443" w:rsidRPr="00652E80">
                              <w:rPr>
                                <w:rFonts w:asciiTheme="minorHAnsi" w:hAnsiTheme="minorHAnsi" w:cstheme="minorHAnsi"/>
                                <w:b/>
                                <w:sz w:val="28"/>
                                <w:lang w:val="pt-BR"/>
                              </w:rPr>
                              <w:t xml:space="preserve"> 1</w:t>
                            </w:r>
                          </w:p>
                          <w:p w14:paraId="265E9427" w14:textId="252D277D" w:rsidR="008E1443" w:rsidRPr="008576ED" w:rsidRDefault="008576ED">
                            <w:pPr>
                              <w:ind w:left="548" w:right="552"/>
                              <w:jc w:val="center"/>
                              <w:rPr>
                                <w:rFonts w:asciiTheme="minorHAnsi" w:hAnsiTheme="minorHAnsi" w:cstheme="minorHAnsi"/>
                                <w:b/>
                                <w:sz w:val="28"/>
                                <w:lang w:val="pt-BR"/>
                              </w:rPr>
                            </w:pPr>
                            <w:r w:rsidRPr="008576ED">
                              <w:rPr>
                                <w:rFonts w:asciiTheme="minorHAnsi" w:hAnsiTheme="minorHAnsi" w:cstheme="minorHAnsi"/>
                                <w:b/>
                                <w:bCs/>
                                <w:sz w:val="28"/>
                                <w:szCs w:val="28"/>
                                <w:lang w:val="pt-BR"/>
                              </w:rPr>
                              <w:t>O que é Proteção Internacional e como solicitá-la</w:t>
                            </w:r>
                            <w:r w:rsidR="008E1443" w:rsidRPr="008576ED">
                              <w:rPr>
                                <w:rFonts w:asciiTheme="minorHAnsi" w:hAnsiTheme="minorHAnsi" w:cstheme="minorHAnsi"/>
                                <w:b/>
                                <w:sz w:val="28"/>
                                <w:lang w:val="pt-BR"/>
                              </w:rPr>
                              <w:t>?</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5F1480" id="_x0000_t202" coordsize="21600,21600" o:spt="202" path="m,l,21600r21600,l21600,xe">
                <v:stroke joinstyle="miter"/>
                <v:path gradientshapeok="t" o:connecttype="rect"/>
              </v:shapetype>
              <v:shape id="Text Box 16" o:spid="_x0000_s1026"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" fillcolor="#d9d9d9" strokeweight=".48pt">
                <v:textbox inset="0,0,0,0">
                  <w:txbxContent>
                    <w:p w14:paraId="7B3853E0" w14:textId="77777777" w:rsidR="008E1443" w:rsidRDefault="008E1443">
                      <w:pPr>
                        <w:pStyle w:val="BodyText"/>
                        <w:rPr>
                          <w:b/>
                        </w:rPr>
                      </w:pPr>
                    </w:p>
                    <w:p w14:paraId="3AF6BA87" w14:textId="115B28B8" w:rsidR="008E1443" w:rsidRPr="00652E80" w:rsidRDefault="008576ED">
                      <w:pPr>
                        <w:ind w:left="548" w:right="548"/>
                        <w:jc w:val="center"/>
                        <w:rPr>
                          <w:rFonts w:asciiTheme="minorHAnsi" w:hAnsiTheme="minorHAnsi" w:cstheme="minorHAnsi"/>
                          <w:b/>
                          <w:sz w:val="28"/>
                          <w:lang w:val="pt-BR"/>
                        </w:rPr>
                      </w:pPr>
                      <w:r w:rsidRPr="00652E80">
                        <w:rPr>
                          <w:rFonts w:asciiTheme="minorHAnsi" w:hAnsiTheme="minorHAnsi" w:cstheme="minorHAnsi"/>
                          <w:b/>
                          <w:sz w:val="28"/>
                          <w:lang w:val="pt-BR"/>
                        </w:rPr>
                        <w:t>Seção</w:t>
                      </w:r>
                      <w:r w:rsidR="008E1443" w:rsidRPr="00652E80">
                        <w:rPr>
                          <w:rFonts w:asciiTheme="minorHAnsi" w:hAnsiTheme="minorHAnsi" w:cstheme="minorHAnsi"/>
                          <w:b/>
                          <w:sz w:val="28"/>
                          <w:lang w:val="pt-BR"/>
                        </w:rPr>
                        <w:t xml:space="preserve"> 1</w:t>
                      </w:r>
                    </w:p>
                    <w:p w14:paraId="265E9427" w14:textId="252D277D" w:rsidR="008E1443" w:rsidRPr="008576ED" w:rsidRDefault="008576ED">
                      <w:pPr>
                        <w:ind w:left="548" w:right="552"/>
                        <w:jc w:val="center"/>
                        <w:rPr>
                          <w:rFonts w:asciiTheme="minorHAnsi" w:hAnsiTheme="minorHAnsi" w:cstheme="minorHAnsi"/>
                          <w:b/>
                          <w:sz w:val="28"/>
                          <w:lang w:val="pt-BR"/>
                        </w:rPr>
                      </w:pPr>
                      <w:r w:rsidRPr="008576ED">
                        <w:rPr>
                          <w:rFonts w:asciiTheme="minorHAnsi" w:hAnsiTheme="minorHAnsi" w:cstheme="minorHAnsi"/>
                          <w:b/>
                          <w:bCs/>
                          <w:sz w:val="28"/>
                          <w:szCs w:val="28"/>
                          <w:lang w:val="pt-BR"/>
                        </w:rPr>
                        <w:t>O que é Proteção Internacional e como solicitá-la</w:t>
                      </w:r>
                      <w:r w:rsidR="008E1443" w:rsidRPr="008576ED">
                        <w:rPr>
                          <w:rFonts w:asciiTheme="minorHAnsi" w:hAnsiTheme="minorHAnsi" w:cstheme="minorHAnsi"/>
                          <w:b/>
                          <w:sz w:val="28"/>
                          <w:lang w:val="pt-BR"/>
                        </w:rPr>
                        <w:t>?</w:t>
                      </w:r>
                    </w:p>
                  </w:txbxContent>
                </v:textbox>
                <w10:anchorlock/>
              </v:shape>
            </w:pict>
          </mc:Fallback>
        </mc:AlternateContent>
      </w:r>
    </w:p>
    <w:p w14:paraId="3918404E" w14:textId="77777777" w:rsidR="00E53437" w:rsidRPr="0024496E" w:rsidRDefault="00E53437">
      <w:pPr>
        <w:pStyle w:val="BodyText"/>
        <w:spacing w:before="1"/>
        <w:rPr>
          <w:rFonts w:asciiTheme="minorHAnsi" w:hAnsiTheme="minorHAnsi" w:cstheme="minorHAnsi"/>
          <w:b/>
          <w:sz w:val="13"/>
        </w:rPr>
      </w:pPr>
    </w:p>
    <w:p w14:paraId="7267CB85" w14:textId="32D779AC" w:rsidR="00E53437" w:rsidRPr="0024496E" w:rsidRDefault="008576ED">
      <w:pPr>
        <w:pStyle w:val="ListParagraph"/>
        <w:numPr>
          <w:ilvl w:val="1"/>
          <w:numId w:val="28"/>
        </w:numPr>
        <w:tabs>
          <w:tab w:val="left" w:pos="1385"/>
          <w:tab w:val="left" w:pos="1386"/>
        </w:tabs>
        <w:spacing w:before="90"/>
        <w:rPr>
          <w:rFonts w:asciiTheme="minorHAnsi" w:hAnsiTheme="minorHAnsi" w:cstheme="minorHAnsi"/>
          <w:b/>
          <w:sz w:val="24"/>
          <w:lang w:val="pt-BR"/>
        </w:rPr>
      </w:pPr>
      <w:r w:rsidRPr="0024496E">
        <w:rPr>
          <w:rFonts w:asciiTheme="minorHAnsi" w:hAnsiTheme="minorHAnsi" w:cstheme="minorHAnsi"/>
          <w:b/>
          <w:color w:val="000000"/>
          <w:sz w:val="24"/>
          <w:lang w:val="pt-BR"/>
        </w:rPr>
        <w:t xml:space="preserve">O </w:t>
      </w:r>
      <w:r w:rsidRPr="0024496E">
        <w:rPr>
          <w:rFonts w:asciiTheme="minorHAnsi" w:hAnsiTheme="minorHAnsi" w:cstheme="minorHAnsi"/>
          <w:b/>
          <w:color w:val="000000"/>
          <w:spacing w:val="1"/>
          <w:sz w:val="24"/>
          <w:lang w:val="pt-BR"/>
        </w:rPr>
        <w:t>que</w:t>
      </w:r>
      <w:r w:rsidRPr="0024496E">
        <w:rPr>
          <w:rFonts w:asciiTheme="minorHAnsi" w:hAnsiTheme="minorHAnsi" w:cstheme="minorHAnsi"/>
          <w:b/>
          <w:color w:val="000000"/>
          <w:spacing w:val="-2"/>
          <w:sz w:val="24"/>
          <w:lang w:val="pt-BR"/>
        </w:rPr>
        <w:t xml:space="preserve"> </w:t>
      </w:r>
      <w:r w:rsidRPr="0024496E">
        <w:rPr>
          <w:rFonts w:asciiTheme="minorHAnsi" w:hAnsiTheme="minorHAnsi" w:cstheme="minorHAnsi"/>
          <w:b/>
          <w:color w:val="000000"/>
          <w:sz w:val="24"/>
          <w:lang w:val="pt-BR"/>
        </w:rPr>
        <w:t>é</w:t>
      </w:r>
      <w:r w:rsidRPr="0024496E">
        <w:rPr>
          <w:rFonts w:asciiTheme="minorHAnsi" w:hAnsiTheme="minorHAnsi" w:cstheme="minorHAnsi"/>
          <w:b/>
          <w:color w:val="000000"/>
          <w:spacing w:val="-1"/>
          <w:sz w:val="24"/>
          <w:lang w:val="pt-BR"/>
        </w:rPr>
        <w:t xml:space="preserve"> </w:t>
      </w:r>
      <w:r w:rsidRPr="0024496E">
        <w:rPr>
          <w:rFonts w:asciiTheme="minorHAnsi" w:hAnsiTheme="minorHAnsi" w:cstheme="minorHAnsi"/>
          <w:b/>
          <w:color w:val="000000"/>
          <w:sz w:val="24"/>
          <w:lang w:val="pt-BR"/>
        </w:rPr>
        <w:t>proteção internacional</w:t>
      </w:r>
      <w:r w:rsidR="00DD57E7" w:rsidRPr="0024496E">
        <w:rPr>
          <w:rFonts w:asciiTheme="minorHAnsi" w:hAnsiTheme="minorHAnsi" w:cstheme="minorHAnsi"/>
          <w:b/>
          <w:sz w:val="24"/>
          <w:lang w:val="pt-BR"/>
        </w:rPr>
        <w:t>?</w:t>
      </w:r>
    </w:p>
    <w:p w14:paraId="12F7AFB2" w14:textId="20C1F249" w:rsidR="00E53437" w:rsidRPr="0024496E" w:rsidRDefault="008576ED">
      <w:pPr>
        <w:pStyle w:val="ListParagraph"/>
        <w:numPr>
          <w:ilvl w:val="2"/>
          <w:numId w:val="28"/>
        </w:numPr>
        <w:tabs>
          <w:tab w:val="left" w:pos="1386"/>
        </w:tabs>
        <w:spacing w:before="226"/>
        <w:ind w:right="518"/>
        <w:rPr>
          <w:rFonts w:asciiTheme="minorHAnsi" w:hAnsiTheme="minorHAnsi" w:cstheme="minorHAnsi"/>
          <w:sz w:val="24"/>
          <w:lang w:val="pt-BR"/>
        </w:rPr>
      </w:pPr>
      <w:r w:rsidRPr="0024496E">
        <w:rPr>
          <w:rFonts w:asciiTheme="minorHAnsi" w:hAnsiTheme="minorHAnsi" w:cstheme="minorHAnsi"/>
          <w:sz w:val="24"/>
          <w:lang w:val="pt-BR"/>
        </w:rPr>
        <w:t>Há duas formas de proteção internacional incluídas na Lei da Proteção Internacional de 2015: a condição de refugiado e a proteção subsidiária</w:t>
      </w:r>
      <w:r w:rsidR="00DD57E7" w:rsidRPr="0024496E">
        <w:rPr>
          <w:rFonts w:asciiTheme="minorHAnsi" w:hAnsiTheme="minorHAnsi" w:cstheme="minorHAnsi"/>
          <w:sz w:val="24"/>
          <w:lang w:val="pt-BR"/>
        </w:rPr>
        <w:t>.</w:t>
      </w:r>
    </w:p>
    <w:p w14:paraId="431BF53D" w14:textId="77777777" w:rsidR="00E53437" w:rsidRPr="0024496E" w:rsidRDefault="00E53437">
      <w:pPr>
        <w:pStyle w:val="BodyText"/>
        <w:spacing w:before="4"/>
        <w:rPr>
          <w:rFonts w:asciiTheme="minorHAnsi" w:hAnsiTheme="minorHAnsi" w:cstheme="minorHAnsi"/>
          <w:lang w:val="pt-BR"/>
        </w:rPr>
      </w:pPr>
    </w:p>
    <w:p w14:paraId="229BFA22" w14:textId="4A0F0B5F" w:rsidR="00E53437" w:rsidRPr="0024496E" w:rsidRDefault="008576ED">
      <w:pPr>
        <w:pStyle w:val="Heading2"/>
        <w:ind w:left="1386" w:firstLine="0"/>
        <w:jc w:val="both"/>
        <w:rPr>
          <w:rFonts w:asciiTheme="minorHAnsi" w:hAnsiTheme="minorHAnsi" w:cstheme="minorHAnsi"/>
          <w:lang w:val="pt-BR"/>
        </w:rPr>
      </w:pPr>
      <w:r w:rsidRPr="0024496E">
        <w:rPr>
          <w:rFonts w:asciiTheme="minorHAnsi" w:hAnsiTheme="minorHAnsi" w:cstheme="minorHAnsi"/>
          <w:lang w:val="pt-BR"/>
        </w:rPr>
        <w:t>Condição de refugiado</w:t>
      </w:r>
    </w:p>
    <w:p w14:paraId="54D79D14" w14:textId="77777777" w:rsidR="00E53437" w:rsidRPr="0024496E" w:rsidRDefault="00E53437">
      <w:pPr>
        <w:pStyle w:val="BodyText"/>
        <w:spacing w:before="7"/>
        <w:rPr>
          <w:rFonts w:asciiTheme="minorHAnsi" w:hAnsiTheme="minorHAnsi" w:cstheme="minorHAnsi"/>
          <w:b/>
          <w:sz w:val="23"/>
          <w:lang w:val="pt-BR"/>
        </w:rPr>
      </w:pPr>
    </w:p>
    <w:p w14:paraId="6EB1E0FA" w14:textId="15793AE0" w:rsidR="00E53437" w:rsidRPr="0024496E" w:rsidRDefault="008576ED">
      <w:pPr>
        <w:pStyle w:val="ListParagraph"/>
        <w:numPr>
          <w:ilvl w:val="2"/>
          <w:numId w:val="28"/>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 xml:space="preserve">Para ser reconhecido como </w:t>
      </w:r>
      <w:r w:rsidRPr="0024496E">
        <w:rPr>
          <w:rFonts w:asciiTheme="minorHAnsi" w:hAnsiTheme="minorHAnsi" w:cstheme="minorHAnsi"/>
          <w:i/>
          <w:iCs/>
          <w:sz w:val="24"/>
          <w:lang w:val="pt-BR"/>
        </w:rPr>
        <w:t>refugiado</w:t>
      </w:r>
      <w:r w:rsidRPr="0024496E">
        <w:rPr>
          <w:rFonts w:asciiTheme="minorHAnsi" w:hAnsiTheme="minorHAnsi" w:cstheme="minorHAnsi"/>
          <w:sz w:val="24"/>
          <w:lang w:val="pt-BR"/>
        </w:rPr>
        <w:t>, você deve ser uma pessoa que, devido a um fundado temor de ser perseguida por motivos de</w:t>
      </w:r>
      <w:r w:rsidR="00DD57E7" w:rsidRPr="0024496E">
        <w:rPr>
          <w:rFonts w:asciiTheme="minorHAnsi" w:hAnsiTheme="minorHAnsi" w:cstheme="minorHAnsi"/>
          <w:sz w:val="24"/>
          <w:lang w:val="pt-BR"/>
        </w:rPr>
        <w:t>:</w:t>
      </w:r>
    </w:p>
    <w:p w14:paraId="3910D96C" w14:textId="77777777" w:rsidR="00E53437" w:rsidRPr="0024496E" w:rsidRDefault="00E53437">
      <w:pPr>
        <w:pStyle w:val="BodyText"/>
        <w:spacing w:before="1"/>
        <w:rPr>
          <w:rFonts w:asciiTheme="minorHAnsi" w:hAnsiTheme="minorHAnsi" w:cstheme="minorHAnsi"/>
          <w:lang w:val="pt-BR"/>
        </w:rPr>
      </w:pPr>
    </w:p>
    <w:p w14:paraId="5671CEC9" w14:textId="6CF60CD5" w:rsidR="00E53437" w:rsidRPr="0024496E" w:rsidRDefault="008576ED">
      <w:pPr>
        <w:pStyle w:val="ListParagraph"/>
        <w:numPr>
          <w:ilvl w:val="3"/>
          <w:numId w:val="28"/>
        </w:numPr>
        <w:tabs>
          <w:tab w:val="left" w:pos="2117"/>
          <w:tab w:val="left" w:pos="2118"/>
        </w:tabs>
        <w:rPr>
          <w:rFonts w:asciiTheme="minorHAnsi" w:hAnsiTheme="minorHAnsi" w:cstheme="minorHAnsi"/>
          <w:sz w:val="24"/>
        </w:rPr>
      </w:pPr>
      <w:r w:rsidRPr="0024496E">
        <w:rPr>
          <w:rFonts w:asciiTheme="minorHAnsi" w:hAnsiTheme="minorHAnsi" w:cstheme="minorHAnsi"/>
          <w:sz w:val="24"/>
        </w:rPr>
        <w:t>raça</w:t>
      </w:r>
      <w:r w:rsidR="00DD57E7" w:rsidRPr="0024496E">
        <w:rPr>
          <w:rFonts w:asciiTheme="minorHAnsi" w:hAnsiTheme="minorHAnsi" w:cstheme="minorHAnsi"/>
          <w:sz w:val="24"/>
        </w:rPr>
        <w:t>,</w:t>
      </w:r>
    </w:p>
    <w:p w14:paraId="6716EAF4" w14:textId="61F94A09" w:rsidR="00E53437" w:rsidRPr="0024496E" w:rsidRDefault="008576ED">
      <w:pPr>
        <w:pStyle w:val="ListParagraph"/>
        <w:numPr>
          <w:ilvl w:val="3"/>
          <w:numId w:val="28"/>
        </w:numPr>
        <w:tabs>
          <w:tab w:val="left" w:pos="2117"/>
          <w:tab w:val="left" w:pos="2118"/>
        </w:tabs>
        <w:rPr>
          <w:rFonts w:asciiTheme="minorHAnsi" w:hAnsiTheme="minorHAnsi" w:cstheme="minorHAnsi"/>
          <w:sz w:val="24"/>
        </w:rPr>
      </w:pPr>
      <w:r w:rsidRPr="0024496E">
        <w:rPr>
          <w:rFonts w:asciiTheme="minorHAnsi" w:hAnsiTheme="minorHAnsi" w:cstheme="minorHAnsi"/>
          <w:sz w:val="24"/>
        </w:rPr>
        <w:t>religião</w:t>
      </w:r>
      <w:r w:rsidR="00DD57E7" w:rsidRPr="0024496E">
        <w:rPr>
          <w:rFonts w:asciiTheme="minorHAnsi" w:hAnsiTheme="minorHAnsi" w:cstheme="minorHAnsi"/>
          <w:sz w:val="24"/>
        </w:rPr>
        <w:t>,</w:t>
      </w:r>
    </w:p>
    <w:p w14:paraId="75408F18" w14:textId="095065F2" w:rsidR="00E53437" w:rsidRPr="0024496E" w:rsidRDefault="008576ED">
      <w:pPr>
        <w:pStyle w:val="ListParagraph"/>
        <w:numPr>
          <w:ilvl w:val="3"/>
          <w:numId w:val="28"/>
        </w:numPr>
        <w:tabs>
          <w:tab w:val="left" w:pos="2117"/>
          <w:tab w:val="left" w:pos="2118"/>
        </w:tabs>
        <w:rPr>
          <w:rFonts w:asciiTheme="minorHAnsi" w:hAnsiTheme="minorHAnsi" w:cstheme="minorHAnsi"/>
          <w:sz w:val="24"/>
        </w:rPr>
      </w:pPr>
      <w:r w:rsidRPr="0024496E">
        <w:rPr>
          <w:rFonts w:asciiTheme="minorHAnsi" w:hAnsiTheme="minorHAnsi" w:cstheme="minorHAnsi"/>
          <w:sz w:val="24"/>
        </w:rPr>
        <w:t>nacionalidade</w:t>
      </w:r>
      <w:r w:rsidR="00DD57E7" w:rsidRPr="0024496E">
        <w:rPr>
          <w:rFonts w:asciiTheme="minorHAnsi" w:hAnsiTheme="minorHAnsi" w:cstheme="minorHAnsi"/>
          <w:sz w:val="24"/>
        </w:rPr>
        <w:t>,</w:t>
      </w:r>
    </w:p>
    <w:p w14:paraId="48BE809B" w14:textId="31EA3A9D" w:rsidR="00E53437" w:rsidRPr="0024496E" w:rsidRDefault="008576ED">
      <w:pPr>
        <w:pStyle w:val="ListParagraph"/>
        <w:numPr>
          <w:ilvl w:val="3"/>
          <w:numId w:val="28"/>
        </w:numPr>
        <w:tabs>
          <w:tab w:val="left" w:pos="2117"/>
          <w:tab w:val="left" w:pos="2118"/>
        </w:tabs>
        <w:rPr>
          <w:rFonts w:asciiTheme="minorHAnsi" w:hAnsiTheme="minorHAnsi" w:cstheme="minorHAnsi"/>
          <w:sz w:val="24"/>
        </w:rPr>
      </w:pPr>
      <w:r w:rsidRPr="0024496E">
        <w:rPr>
          <w:rFonts w:asciiTheme="minorHAnsi" w:hAnsiTheme="minorHAnsi" w:cstheme="minorHAnsi"/>
          <w:sz w:val="24"/>
        </w:rPr>
        <w:t>opinião política</w:t>
      </w:r>
      <w:r w:rsidR="00DD57E7" w:rsidRPr="0024496E">
        <w:rPr>
          <w:rFonts w:asciiTheme="minorHAnsi" w:hAnsiTheme="minorHAnsi" w:cstheme="minorHAnsi"/>
          <w:spacing w:val="-1"/>
          <w:sz w:val="24"/>
        </w:rPr>
        <w:t xml:space="preserve"> </w:t>
      </w:r>
      <w:r w:rsidRPr="0024496E">
        <w:rPr>
          <w:rFonts w:asciiTheme="minorHAnsi" w:hAnsiTheme="minorHAnsi" w:cstheme="minorHAnsi"/>
          <w:sz w:val="24"/>
        </w:rPr>
        <w:t>ou</w:t>
      </w:r>
    </w:p>
    <w:p w14:paraId="4F58A1EF" w14:textId="7FDD19D7" w:rsidR="00E53437" w:rsidRPr="0024496E" w:rsidRDefault="008576ED">
      <w:pPr>
        <w:pStyle w:val="ListParagraph"/>
        <w:numPr>
          <w:ilvl w:val="3"/>
          <w:numId w:val="28"/>
        </w:numPr>
        <w:tabs>
          <w:tab w:val="left" w:pos="2117"/>
          <w:tab w:val="left" w:pos="2118"/>
        </w:tabs>
        <w:rPr>
          <w:rFonts w:asciiTheme="minorHAnsi" w:hAnsiTheme="minorHAnsi" w:cstheme="minorHAnsi"/>
          <w:sz w:val="24"/>
          <w:lang w:val="pt-BR"/>
        </w:rPr>
      </w:pPr>
      <w:r w:rsidRPr="0024496E">
        <w:rPr>
          <w:rFonts w:asciiTheme="minorHAnsi" w:hAnsiTheme="minorHAnsi" w:cstheme="minorHAnsi"/>
          <w:sz w:val="24"/>
          <w:lang w:val="pt-BR"/>
        </w:rPr>
        <w:t>pertencer a um determinado grupo social</w:t>
      </w:r>
      <w:r w:rsidR="00DD57E7" w:rsidRPr="0024496E">
        <w:rPr>
          <w:rFonts w:asciiTheme="minorHAnsi" w:hAnsiTheme="minorHAnsi" w:cstheme="minorHAnsi"/>
          <w:sz w:val="24"/>
          <w:lang w:val="pt-BR"/>
        </w:rPr>
        <w:t>,</w:t>
      </w:r>
    </w:p>
    <w:p w14:paraId="16492FAF" w14:textId="77777777" w:rsidR="00E53437" w:rsidRPr="0024496E" w:rsidRDefault="00E53437">
      <w:pPr>
        <w:pStyle w:val="BodyText"/>
        <w:rPr>
          <w:rFonts w:asciiTheme="minorHAnsi" w:hAnsiTheme="minorHAnsi" w:cstheme="minorHAnsi"/>
          <w:lang w:val="pt-BR"/>
        </w:rPr>
      </w:pPr>
    </w:p>
    <w:p w14:paraId="395DF736" w14:textId="24300B6C" w:rsidR="00B6706C" w:rsidRPr="0024496E" w:rsidRDefault="00B6706C" w:rsidP="00B6706C">
      <w:pPr>
        <w:pStyle w:val="BodyText"/>
        <w:ind w:left="1383" w:right="512"/>
        <w:jc w:val="both"/>
        <w:rPr>
          <w:rFonts w:asciiTheme="minorHAnsi" w:hAnsiTheme="minorHAnsi" w:cstheme="minorHAnsi"/>
          <w:lang w:val="pt-BR"/>
        </w:rPr>
      </w:pPr>
      <w:r w:rsidRPr="0024496E">
        <w:rPr>
          <w:rFonts w:asciiTheme="minorHAnsi" w:hAnsiTheme="minorHAnsi" w:cstheme="minorHAnsi"/>
          <w:lang w:val="pt-BR"/>
        </w:rPr>
        <w:t>tenha saído do seu país de origem e não seja capaz ou não deseje usufruir da proteção de tal país devido aos temores mencionados acima, ou caso seja uma</w:t>
      </w:r>
    </w:p>
    <w:p w14:paraId="10B70898" w14:textId="0283F681" w:rsidR="00E53437" w:rsidRPr="0024496E" w:rsidRDefault="00B6706C" w:rsidP="00B6706C">
      <w:pPr>
        <w:pStyle w:val="BodyText"/>
        <w:ind w:left="1383" w:right="512"/>
        <w:jc w:val="both"/>
        <w:rPr>
          <w:rFonts w:asciiTheme="minorHAnsi" w:hAnsiTheme="minorHAnsi" w:cstheme="minorHAnsi"/>
          <w:lang w:val="pt-BR"/>
        </w:rPr>
      </w:pPr>
      <w:r w:rsidRPr="0024496E">
        <w:rPr>
          <w:rFonts w:asciiTheme="minorHAnsi" w:hAnsiTheme="minorHAnsi" w:cstheme="minorHAnsi"/>
          <w:lang w:val="pt-BR"/>
        </w:rPr>
        <w:t>pessoa apátrida que tenha saído do seu país de residência habitual pelos mesmos motivos e não seja capaz ou não deseje retornar a ele devido aos temores mencionados acima</w:t>
      </w:r>
      <w:r w:rsidR="00DD57E7" w:rsidRPr="0024496E">
        <w:rPr>
          <w:rFonts w:asciiTheme="minorHAnsi" w:hAnsiTheme="minorHAnsi" w:cstheme="minorHAnsi"/>
          <w:lang w:val="pt-BR"/>
        </w:rPr>
        <w:t>.</w:t>
      </w:r>
    </w:p>
    <w:p w14:paraId="58D175A6" w14:textId="77777777" w:rsidR="00E53437" w:rsidRPr="0024496E" w:rsidRDefault="00E53437">
      <w:pPr>
        <w:pStyle w:val="BodyText"/>
        <w:spacing w:before="5"/>
        <w:rPr>
          <w:rFonts w:asciiTheme="minorHAnsi" w:hAnsiTheme="minorHAnsi" w:cstheme="minorHAnsi"/>
          <w:lang w:val="pt-BR"/>
        </w:rPr>
      </w:pPr>
    </w:p>
    <w:p w14:paraId="769B579D" w14:textId="729142FD" w:rsidR="00E53437" w:rsidRPr="0024496E" w:rsidRDefault="00B6706C">
      <w:pPr>
        <w:pStyle w:val="Heading2"/>
        <w:ind w:left="1386" w:firstLine="0"/>
        <w:jc w:val="both"/>
        <w:rPr>
          <w:rFonts w:asciiTheme="minorHAnsi" w:hAnsiTheme="minorHAnsi" w:cstheme="minorHAnsi"/>
          <w:lang w:val="pt-BR"/>
        </w:rPr>
      </w:pPr>
      <w:r w:rsidRPr="0024496E">
        <w:rPr>
          <w:rFonts w:asciiTheme="minorHAnsi" w:hAnsiTheme="minorHAnsi" w:cstheme="minorHAnsi"/>
          <w:lang w:val="pt-BR"/>
        </w:rPr>
        <w:t>Condição de proteção subsidiária</w:t>
      </w:r>
    </w:p>
    <w:p w14:paraId="407D1AF8" w14:textId="77777777" w:rsidR="00E53437" w:rsidRPr="0024496E" w:rsidRDefault="00E53437">
      <w:pPr>
        <w:pStyle w:val="BodyText"/>
        <w:spacing w:before="7"/>
        <w:rPr>
          <w:rFonts w:asciiTheme="minorHAnsi" w:hAnsiTheme="minorHAnsi" w:cstheme="minorHAnsi"/>
          <w:b/>
          <w:sz w:val="23"/>
          <w:lang w:val="pt-BR"/>
        </w:rPr>
      </w:pPr>
    </w:p>
    <w:p w14:paraId="1A807C87" w14:textId="627440EF" w:rsidR="00E53437" w:rsidRPr="0024496E" w:rsidRDefault="00D60C22">
      <w:pPr>
        <w:pStyle w:val="ListParagraph"/>
        <w:numPr>
          <w:ilvl w:val="2"/>
          <w:numId w:val="28"/>
        </w:numPr>
        <w:tabs>
          <w:tab w:val="left" w:pos="1386"/>
        </w:tabs>
        <w:ind w:right="513"/>
        <w:rPr>
          <w:rFonts w:asciiTheme="minorHAnsi" w:hAnsiTheme="minorHAnsi" w:cstheme="minorHAnsi"/>
          <w:sz w:val="24"/>
          <w:lang w:val="pt-BR"/>
        </w:rPr>
      </w:pPr>
      <w:r w:rsidRPr="0024496E">
        <w:rPr>
          <w:rFonts w:asciiTheme="minorHAnsi" w:hAnsiTheme="minorHAnsi" w:cstheme="minorHAnsi"/>
          <w:sz w:val="24"/>
          <w:lang w:val="pt-BR"/>
        </w:rPr>
        <w:t xml:space="preserve">Se for decidido que você não é um refugiado, você pode se qualificar para </w:t>
      </w:r>
      <w:r w:rsidRPr="0024496E">
        <w:rPr>
          <w:rFonts w:asciiTheme="minorHAnsi" w:hAnsiTheme="minorHAnsi" w:cstheme="minorHAnsi"/>
          <w:i/>
          <w:iCs/>
          <w:sz w:val="24"/>
          <w:lang w:val="pt-BR"/>
        </w:rPr>
        <w:t>proteção subsidiária se houver motivos substanciais para acreditar que você enfrentaria um risco real de sofrer danos graves se retornasse ao seu país de origem / país de residência habitual anterior</w:t>
      </w:r>
      <w:r w:rsidRPr="0024496E">
        <w:rPr>
          <w:rFonts w:asciiTheme="minorHAnsi" w:hAnsiTheme="minorHAnsi" w:cstheme="minorHAnsi"/>
          <w:sz w:val="24"/>
          <w:lang w:val="pt-BR"/>
        </w:rPr>
        <w:t xml:space="preserve">. Consulte a </w:t>
      </w:r>
      <w:r w:rsidRPr="0024496E">
        <w:rPr>
          <w:rFonts w:asciiTheme="minorHAnsi" w:hAnsiTheme="minorHAnsi" w:cstheme="minorHAnsi"/>
          <w:b/>
          <w:bCs/>
          <w:sz w:val="24"/>
          <w:lang w:val="pt-BR"/>
        </w:rPr>
        <w:t>seção 2.5.1</w:t>
      </w:r>
      <w:r w:rsidRPr="0024496E">
        <w:rPr>
          <w:rFonts w:asciiTheme="minorHAnsi" w:hAnsiTheme="minorHAnsi" w:cstheme="minorHAnsi"/>
          <w:sz w:val="24"/>
          <w:lang w:val="pt-BR"/>
        </w:rPr>
        <w:t xml:space="preserve"> para obter mais informações</w:t>
      </w:r>
      <w:r w:rsidR="00DD57E7" w:rsidRPr="0024496E">
        <w:rPr>
          <w:rFonts w:asciiTheme="minorHAnsi" w:hAnsiTheme="minorHAnsi" w:cstheme="minorHAnsi"/>
          <w:sz w:val="24"/>
          <w:lang w:val="pt-BR"/>
        </w:rPr>
        <w:t>.</w:t>
      </w:r>
    </w:p>
    <w:p w14:paraId="4E36181D" w14:textId="77777777" w:rsidR="00E53437" w:rsidRPr="0024496E" w:rsidRDefault="00E53437">
      <w:pPr>
        <w:pStyle w:val="BodyText"/>
        <w:rPr>
          <w:rFonts w:asciiTheme="minorHAnsi" w:hAnsiTheme="minorHAnsi" w:cstheme="minorHAnsi"/>
          <w:sz w:val="26"/>
          <w:lang w:val="pt-BR"/>
        </w:rPr>
      </w:pPr>
    </w:p>
    <w:p w14:paraId="0C47FEE8" w14:textId="77777777" w:rsidR="00E53437" w:rsidRPr="0024496E" w:rsidRDefault="00E53437">
      <w:pPr>
        <w:pStyle w:val="BodyText"/>
        <w:spacing w:before="5"/>
        <w:rPr>
          <w:rFonts w:asciiTheme="minorHAnsi" w:hAnsiTheme="minorHAnsi" w:cstheme="minorHAnsi"/>
          <w:sz w:val="22"/>
          <w:lang w:val="pt-BR"/>
        </w:rPr>
      </w:pPr>
    </w:p>
    <w:p w14:paraId="410AD31D" w14:textId="5D311348" w:rsidR="00E53437" w:rsidRPr="0024496E" w:rsidRDefault="00652E80">
      <w:pPr>
        <w:pStyle w:val="Heading2"/>
        <w:numPr>
          <w:ilvl w:val="1"/>
          <w:numId w:val="28"/>
        </w:numPr>
        <w:tabs>
          <w:tab w:val="left" w:pos="1385"/>
          <w:tab w:val="left" w:pos="1386"/>
        </w:tabs>
        <w:rPr>
          <w:rFonts w:asciiTheme="minorHAnsi" w:hAnsiTheme="minorHAnsi" w:cstheme="minorHAnsi"/>
          <w:lang w:val="pt-BR"/>
        </w:rPr>
      </w:pPr>
      <w:r w:rsidRPr="0024496E">
        <w:rPr>
          <w:rFonts w:asciiTheme="minorHAnsi" w:hAnsiTheme="minorHAnsi" w:cstheme="minorHAnsi"/>
          <w:color w:val="000000"/>
          <w:lang w:val="pt-BR"/>
        </w:rPr>
        <w:t>Quem</w:t>
      </w:r>
      <w:r w:rsidRPr="0024496E">
        <w:rPr>
          <w:rFonts w:asciiTheme="minorHAnsi" w:hAnsiTheme="minorHAnsi" w:cstheme="minorHAnsi"/>
          <w:color w:val="000000"/>
          <w:spacing w:val="-3"/>
          <w:lang w:val="pt-BR"/>
        </w:rPr>
        <w:t xml:space="preserve"> </w:t>
      </w:r>
      <w:r w:rsidRPr="0024496E">
        <w:rPr>
          <w:rFonts w:asciiTheme="minorHAnsi" w:hAnsiTheme="minorHAnsi" w:cstheme="minorHAnsi"/>
          <w:color w:val="000000"/>
          <w:lang w:val="pt-BR"/>
        </w:rPr>
        <w:t>pode</w:t>
      </w:r>
      <w:r w:rsidRPr="0024496E">
        <w:rPr>
          <w:rFonts w:asciiTheme="minorHAnsi" w:hAnsiTheme="minorHAnsi" w:cstheme="minorHAnsi"/>
          <w:color w:val="000000"/>
          <w:spacing w:val="-1"/>
          <w:lang w:val="pt-BR"/>
        </w:rPr>
        <w:t xml:space="preserve"> </w:t>
      </w:r>
      <w:r w:rsidRPr="0024496E">
        <w:rPr>
          <w:rFonts w:asciiTheme="minorHAnsi" w:hAnsiTheme="minorHAnsi" w:cstheme="minorHAnsi"/>
          <w:color w:val="000000"/>
          <w:lang w:val="pt-BR"/>
        </w:rPr>
        <w:t>solicitar proteção internacional</w:t>
      </w:r>
      <w:r w:rsidR="00DD57E7" w:rsidRPr="0024496E">
        <w:rPr>
          <w:rFonts w:asciiTheme="minorHAnsi" w:hAnsiTheme="minorHAnsi" w:cstheme="minorHAnsi"/>
          <w:lang w:val="pt-BR"/>
        </w:rPr>
        <w:t>?</w:t>
      </w:r>
    </w:p>
    <w:p w14:paraId="5751C84A" w14:textId="77777777" w:rsidR="00E53437" w:rsidRPr="0024496E" w:rsidRDefault="00E53437">
      <w:pPr>
        <w:pStyle w:val="BodyText"/>
        <w:spacing w:before="7"/>
        <w:rPr>
          <w:rFonts w:asciiTheme="minorHAnsi" w:hAnsiTheme="minorHAnsi" w:cstheme="minorHAnsi"/>
          <w:b/>
          <w:sz w:val="23"/>
          <w:lang w:val="pt-BR"/>
        </w:rPr>
      </w:pPr>
    </w:p>
    <w:p w14:paraId="777DA708" w14:textId="06FA3318" w:rsidR="00E53437" w:rsidRPr="0024496E" w:rsidRDefault="00652E80">
      <w:pPr>
        <w:pStyle w:val="ListParagraph"/>
        <w:numPr>
          <w:ilvl w:val="2"/>
          <w:numId w:val="28"/>
        </w:numPr>
        <w:tabs>
          <w:tab w:val="left" w:pos="1386"/>
        </w:tabs>
        <w:ind w:right="517"/>
        <w:rPr>
          <w:rFonts w:asciiTheme="minorHAnsi" w:hAnsiTheme="minorHAnsi" w:cstheme="minorHAnsi"/>
          <w:sz w:val="28"/>
          <w:szCs w:val="24"/>
          <w:lang w:val="pt-BR"/>
        </w:rPr>
      </w:pPr>
      <w:r w:rsidRPr="0024496E">
        <w:rPr>
          <w:rFonts w:asciiTheme="minorHAnsi" w:hAnsiTheme="minorHAnsi" w:cstheme="minorHAnsi"/>
          <w:sz w:val="24"/>
          <w:szCs w:val="24"/>
          <w:lang w:val="pt-BR"/>
        </w:rPr>
        <w:t>Pessoas de 18 anos de idade ou mais que estejam na fronteira do Estado (Irlanda) ou dentro do território do Estado (Irlanda) podem solicitar a proteção internacional</w:t>
      </w:r>
    </w:p>
    <w:p w14:paraId="2A7DCA2E" w14:textId="77777777" w:rsidR="00E53437" w:rsidRPr="0024496E" w:rsidRDefault="00E53437">
      <w:pPr>
        <w:pStyle w:val="BodyText"/>
        <w:spacing w:before="9"/>
        <w:rPr>
          <w:rFonts w:asciiTheme="minorHAnsi" w:hAnsiTheme="minorHAnsi" w:cstheme="minorHAnsi"/>
          <w:sz w:val="23"/>
          <w:lang w:val="pt-BR"/>
        </w:rPr>
      </w:pPr>
    </w:p>
    <w:p w14:paraId="36C20C52" w14:textId="0D071224" w:rsidR="00E53437" w:rsidRPr="0024496E" w:rsidRDefault="00652E80">
      <w:pPr>
        <w:pStyle w:val="ListParagraph"/>
        <w:numPr>
          <w:ilvl w:val="0"/>
          <w:numId w:val="27"/>
        </w:numPr>
        <w:tabs>
          <w:tab w:val="left" w:pos="2096"/>
          <w:tab w:val="left" w:pos="2097"/>
        </w:tabs>
        <w:rPr>
          <w:rFonts w:asciiTheme="minorHAnsi" w:hAnsiTheme="minorHAnsi" w:cstheme="minorHAnsi"/>
          <w:sz w:val="24"/>
          <w:szCs w:val="24"/>
          <w:lang w:val="en-US"/>
        </w:rPr>
      </w:pPr>
      <w:r w:rsidRPr="0024496E">
        <w:rPr>
          <w:rFonts w:asciiTheme="minorHAnsi" w:hAnsiTheme="minorHAnsi" w:cstheme="minorHAnsi"/>
          <w:sz w:val="24"/>
          <w:szCs w:val="24"/>
        </w:rPr>
        <w:t xml:space="preserve">para si mesmas; </w:t>
      </w:r>
      <w:r w:rsidRPr="0024496E">
        <w:rPr>
          <w:rFonts w:asciiTheme="minorHAnsi" w:hAnsiTheme="minorHAnsi" w:cstheme="minorHAnsi"/>
          <w:sz w:val="24"/>
          <w:szCs w:val="24"/>
          <w:lang w:val="en-US"/>
        </w:rPr>
        <w:t>ou</w:t>
      </w:r>
    </w:p>
    <w:p w14:paraId="4D5F75D0" w14:textId="77777777" w:rsidR="00E53437" w:rsidRPr="0024496E" w:rsidRDefault="00E53437">
      <w:pPr>
        <w:pStyle w:val="BodyText"/>
        <w:rPr>
          <w:rFonts w:asciiTheme="minorHAnsi" w:hAnsiTheme="minorHAnsi" w:cstheme="minorHAnsi"/>
          <w:lang w:val="en-US"/>
        </w:rPr>
      </w:pPr>
    </w:p>
    <w:p w14:paraId="6237861A" w14:textId="1982AC21" w:rsidR="00E53437" w:rsidRPr="0024496E" w:rsidRDefault="00652E80">
      <w:pPr>
        <w:pStyle w:val="ListParagraph"/>
        <w:numPr>
          <w:ilvl w:val="0"/>
          <w:numId w:val="27"/>
        </w:numPr>
        <w:tabs>
          <w:tab w:val="left" w:pos="2156"/>
          <w:tab w:val="left" w:pos="2157"/>
        </w:tabs>
        <w:spacing w:before="1"/>
        <w:ind w:right="519"/>
        <w:rPr>
          <w:rFonts w:asciiTheme="minorHAnsi" w:hAnsiTheme="minorHAnsi" w:cstheme="minorHAnsi"/>
          <w:sz w:val="24"/>
          <w:szCs w:val="24"/>
          <w:lang w:val="pt-BR"/>
        </w:rPr>
      </w:pPr>
      <w:r w:rsidRPr="0024496E">
        <w:rPr>
          <w:rFonts w:asciiTheme="minorHAnsi" w:hAnsiTheme="minorHAnsi" w:cstheme="minorHAnsi"/>
          <w:sz w:val="24"/>
          <w:szCs w:val="24"/>
          <w:lang w:val="pt-BR"/>
        </w:rPr>
        <w:t>para outra pessoa menor de 18 anos sob seus cuidados e por quem seja responsável</w:t>
      </w:r>
      <w:r w:rsidR="00DD57E7" w:rsidRPr="0024496E">
        <w:rPr>
          <w:rFonts w:asciiTheme="minorHAnsi" w:hAnsiTheme="minorHAnsi" w:cstheme="minorHAnsi"/>
          <w:sz w:val="24"/>
          <w:szCs w:val="24"/>
          <w:lang w:val="pt-BR"/>
        </w:rPr>
        <w:t>.</w:t>
      </w:r>
    </w:p>
    <w:p w14:paraId="07206F9C" w14:textId="77777777" w:rsidR="00E53437" w:rsidRPr="0024496E" w:rsidRDefault="00E53437">
      <w:pPr>
        <w:pStyle w:val="BodyText"/>
        <w:spacing w:before="11"/>
        <w:rPr>
          <w:rFonts w:asciiTheme="minorHAnsi" w:hAnsiTheme="minorHAnsi" w:cstheme="minorHAnsi"/>
          <w:sz w:val="23"/>
          <w:lang w:val="pt-BR"/>
        </w:rPr>
      </w:pPr>
    </w:p>
    <w:p w14:paraId="02667730" w14:textId="74BA255D" w:rsidR="00E53437" w:rsidRPr="0024496E" w:rsidRDefault="00652E80">
      <w:pPr>
        <w:pStyle w:val="ListParagraph"/>
        <w:numPr>
          <w:ilvl w:val="2"/>
          <w:numId w:val="28"/>
        </w:numPr>
        <w:tabs>
          <w:tab w:val="left" w:pos="1385"/>
          <w:tab w:val="left" w:pos="1386"/>
        </w:tabs>
        <w:rPr>
          <w:rFonts w:asciiTheme="minorHAnsi" w:hAnsiTheme="minorHAnsi" w:cstheme="minorHAnsi"/>
          <w:b/>
          <w:sz w:val="24"/>
          <w:szCs w:val="24"/>
          <w:lang w:val="pt-BR"/>
        </w:rPr>
      </w:pPr>
      <w:r w:rsidRPr="0024496E">
        <w:rPr>
          <w:rFonts w:asciiTheme="minorHAnsi" w:hAnsiTheme="minorHAnsi" w:cstheme="minorHAnsi"/>
          <w:sz w:val="24"/>
          <w:szCs w:val="24"/>
          <w:lang w:val="pt-BR"/>
        </w:rPr>
        <w:t xml:space="preserve">Isto está sujeito a caso a solicitação mencionada no </w:t>
      </w:r>
      <w:r w:rsidRPr="0024496E">
        <w:rPr>
          <w:rFonts w:asciiTheme="minorHAnsi" w:hAnsiTheme="minorHAnsi" w:cstheme="minorHAnsi"/>
          <w:b/>
          <w:bCs/>
          <w:sz w:val="24"/>
          <w:szCs w:val="24"/>
          <w:lang w:val="pt-BR"/>
        </w:rPr>
        <w:t>parágrafo 1.2.1</w:t>
      </w:r>
    </w:p>
    <w:p w14:paraId="2FF712CD" w14:textId="3B5D7823" w:rsidR="00E53437" w:rsidRPr="0024496E" w:rsidRDefault="00652E80">
      <w:pPr>
        <w:pStyle w:val="ListParagraph"/>
        <w:numPr>
          <w:ilvl w:val="0"/>
          <w:numId w:val="26"/>
        </w:numPr>
        <w:tabs>
          <w:tab w:val="left" w:pos="2117"/>
          <w:tab w:val="left" w:pos="2118"/>
        </w:tabs>
        <w:rPr>
          <w:rFonts w:asciiTheme="minorHAnsi" w:hAnsiTheme="minorHAnsi" w:cstheme="minorHAnsi"/>
          <w:sz w:val="24"/>
          <w:szCs w:val="24"/>
          <w:lang w:val="pt-BR"/>
        </w:rPr>
      </w:pPr>
      <w:r w:rsidRPr="0024496E">
        <w:rPr>
          <w:rFonts w:asciiTheme="minorHAnsi" w:hAnsiTheme="minorHAnsi" w:cstheme="minorHAnsi"/>
          <w:sz w:val="24"/>
          <w:szCs w:val="24"/>
          <w:lang w:val="pt-BR"/>
        </w:rPr>
        <w:t>seja considerada admissível (</w:t>
      </w:r>
      <w:r w:rsidRPr="0024496E">
        <w:rPr>
          <w:rFonts w:asciiTheme="minorHAnsi" w:hAnsiTheme="minorHAnsi" w:cstheme="minorHAnsi"/>
          <w:b/>
          <w:bCs/>
          <w:sz w:val="24"/>
          <w:szCs w:val="24"/>
          <w:lang w:val="pt-BR"/>
        </w:rPr>
        <w:t>ver parágrafo 3.3</w:t>
      </w:r>
      <w:r w:rsidRPr="0024496E">
        <w:rPr>
          <w:rFonts w:asciiTheme="minorHAnsi" w:hAnsiTheme="minorHAnsi" w:cstheme="minorHAnsi"/>
          <w:sz w:val="24"/>
          <w:szCs w:val="24"/>
          <w:lang w:val="pt-BR"/>
        </w:rPr>
        <w:t>); ou</w:t>
      </w:r>
    </w:p>
    <w:p w14:paraId="70E011BC" w14:textId="74F830A7" w:rsidR="00E53437" w:rsidRPr="0024496E" w:rsidRDefault="00652E80">
      <w:pPr>
        <w:pStyle w:val="ListParagraph"/>
        <w:numPr>
          <w:ilvl w:val="0"/>
          <w:numId w:val="26"/>
        </w:numPr>
        <w:tabs>
          <w:tab w:val="left" w:pos="2117"/>
          <w:tab w:val="left" w:pos="2118"/>
        </w:tabs>
        <w:spacing w:before="73"/>
        <w:ind w:right="518"/>
        <w:rPr>
          <w:rFonts w:asciiTheme="minorHAnsi" w:hAnsiTheme="minorHAnsi" w:cstheme="minorHAnsi"/>
          <w:sz w:val="24"/>
          <w:szCs w:val="24"/>
          <w:lang w:val="pt-BR"/>
        </w:rPr>
      </w:pPr>
      <w:r w:rsidRPr="0024496E">
        <w:rPr>
          <w:rFonts w:asciiTheme="minorHAnsi" w:hAnsiTheme="minorHAnsi" w:cstheme="minorHAnsi"/>
          <w:sz w:val="24"/>
          <w:szCs w:val="24"/>
          <w:lang w:val="pt-BR"/>
        </w:rPr>
        <w:t>no caso de uma solicitação subsequente, ser aceita com o consentimento do(a) Ministro(a) (</w:t>
      </w:r>
      <w:r w:rsidRPr="0024496E">
        <w:rPr>
          <w:rFonts w:asciiTheme="minorHAnsi" w:hAnsiTheme="minorHAnsi" w:cstheme="minorHAnsi"/>
          <w:b/>
          <w:bCs/>
          <w:sz w:val="24"/>
          <w:szCs w:val="24"/>
          <w:lang w:val="pt-BR"/>
        </w:rPr>
        <w:t>ver seção 3.4</w:t>
      </w:r>
      <w:r w:rsidR="00DD57E7" w:rsidRPr="0024496E">
        <w:rPr>
          <w:rFonts w:asciiTheme="minorHAnsi" w:hAnsiTheme="minorHAnsi" w:cstheme="minorHAnsi"/>
          <w:sz w:val="24"/>
          <w:szCs w:val="24"/>
          <w:lang w:val="pt-BR"/>
        </w:rPr>
        <w:t>).</w:t>
      </w:r>
    </w:p>
    <w:p w14:paraId="5F154FFB" w14:textId="77777777" w:rsidR="00E53437" w:rsidRPr="0024496E" w:rsidRDefault="00E53437" w:rsidP="00652E80">
      <w:pPr>
        <w:pStyle w:val="BodyText"/>
        <w:spacing w:before="1"/>
        <w:jc w:val="both"/>
        <w:rPr>
          <w:rFonts w:asciiTheme="minorHAnsi" w:hAnsiTheme="minorHAnsi" w:cstheme="minorHAnsi"/>
          <w:lang w:val="pt-BR"/>
        </w:rPr>
      </w:pPr>
    </w:p>
    <w:p w14:paraId="4FAA4598" w14:textId="7BB06F7A" w:rsidR="00E53437" w:rsidRPr="0024496E" w:rsidRDefault="00652E80" w:rsidP="00652E80">
      <w:pPr>
        <w:ind w:left="1398"/>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 xml:space="preserve">Veja também a </w:t>
      </w:r>
      <w:r w:rsidRPr="0024496E">
        <w:rPr>
          <w:rFonts w:asciiTheme="minorHAnsi" w:hAnsiTheme="minorHAnsi" w:cstheme="minorHAnsi"/>
          <w:b/>
          <w:bCs/>
          <w:sz w:val="24"/>
          <w:szCs w:val="24"/>
          <w:lang w:val="pt-BR"/>
        </w:rPr>
        <w:t>seção 3.13</w:t>
      </w:r>
      <w:r w:rsidRPr="0024496E">
        <w:rPr>
          <w:rFonts w:asciiTheme="minorHAnsi" w:hAnsiTheme="minorHAnsi" w:cstheme="minorHAnsi"/>
          <w:sz w:val="24"/>
          <w:szCs w:val="24"/>
          <w:lang w:val="pt-BR"/>
        </w:rPr>
        <w:t>, em relação a menores dependentes</w:t>
      </w:r>
      <w:r w:rsidR="00DD57E7" w:rsidRPr="0024496E">
        <w:rPr>
          <w:rFonts w:asciiTheme="minorHAnsi" w:hAnsiTheme="minorHAnsi" w:cstheme="minorHAnsi"/>
          <w:sz w:val="24"/>
          <w:szCs w:val="24"/>
          <w:lang w:val="pt-BR"/>
        </w:rPr>
        <w:t>.</w:t>
      </w:r>
    </w:p>
    <w:p w14:paraId="0128315A" w14:textId="5F58B725" w:rsidR="00E53437" w:rsidRPr="0024496E" w:rsidRDefault="00E53437" w:rsidP="00652E80">
      <w:pPr>
        <w:pStyle w:val="BodyText"/>
        <w:spacing w:before="4"/>
        <w:jc w:val="both"/>
        <w:rPr>
          <w:rFonts w:asciiTheme="minorHAnsi" w:hAnsiTheme="minorHAnsi" w:cstheme="minorHAnsi"/>
          <w:lang w:val="pt-BR"/>
        </w:rPr>
      </w:pPr>
    </w:p>
    <w:p w14:paraId="7DFA0855" w14:textId="72723554" w:rsidR="00E53437" w:rsidRPr="0024496E" w:rsidRDefault="00652E80" w:rsidP="00652E80">
      <w:pPr>
        <w:pStyle w:val="Heading2"/>
        <w:numPr>
          <w:ilvl w:val="1"/>
          <w:numId w:val="28"/>
        </w:numPr>
        <w:tabs>
          <w:tab w:val="left" w:pos="1385"/>
          <w:tab w:val="left" w:pos="1386"/>
        </w:tabs>
        <w:spacing w:before="1"/>
        <w:ind w:right="521"/>
        <w:jc w:val="both"/>
        <w:rPr>
          <w:rFonts w:asciiTheme="minorHAnsi" w:hAnsiTheme="minorHAnsi" w:cstheme="minorHAnsi"/>
          <w:lang w:val="pt-BR"/>
        </w:rPr>
      </w:pPr>
      <w:r w:rsidRPr="0024496E">
        <w:rPr>
          <w:rFonts w:asciiTheme="minorHAnsi" w:hAnsiTheme="minorHAnsi" w:cstheme="minorHAnsi"/>
          <w:lang w:val="pt-BR"/>
        </w:rPr>
        <w:t>Enviar uma solicitação de proteção internacional é o certo a se fazer sob minhas circunstâncias individuais</w:t>
      </w:r>
      <w:r w:rsidR="00DD57E7" w:rsidRPr="0024496E">
        <w:rPr>
          <w:rFonts w:asciiTheme="minorHAnsi" w:hAnsiTheme="minorHAnsi" w:cstheme="minorHAnsi"/>
          <w:lang w:val="pt-BR"/>
        </w:rPr>
        <w:t>?</w:t>
      </w:r>
    </w:p>
    <w:p w14:paraId="7C1E9F62" w14:textId="77777777" w:rsidR="00E53437" w:rsidRPr="0024496E" w:rsidRDefault="00E53437" w:rsidP="00652E80">
      <w:pPr>
        <w:pStyle w:val="BodyText"/>
        <w:spacing w:before="6"/>
        <w:jc w:val="both"/>
        <w:rPr>
          <w:rFonts w:asciiTheme="minorHAnsi" w:hAnsiTheme="minorHAnsi" w:cstheme="minorHAnsi"/>
          <w:b/>
          <w:lang w:val="pt-BR"/>
        </w:rPr>
      </w:pPr>
    </w:p>
    <w:p w14:paraId="3DD57DBE" w14:textId="7AD9C000" w:rsidR="00E53437" w:rsidRPr="0024496E" w:rsidRDefault="00652E80" w:rsidP="00652E80">
      <w:pPr>
        <w:pStyle w:val="ListParagraph"/>
        <w:numPr>
          <w:ilvl w:val="2"/>
          <w:numId w:val="28"/>
        </w:numPr>
        <w:tabs>
          <w:tab w:val="left" w:pos="1385"/>
          <w:tab w:val="left" w:pos="1386"/>
        </w:tabs>
        <w:ind w:right="522"/>
        <w:rPr>
          <w:rFonts w:asciiTheme="minorHAnsi" w:hAnsiTheme="minorHAnsi" w:cstheme="minorHAnsi"/>
          <w:sz w:val="24"/>
          <w:szCs w:val="24"/>
          <w:lang w:val="pt-BR"/>
        </w:rPr>
      </w:pPr>
      <w:r w:rsidRPr="0024496E">
        <w:rPr>
          <w:rFonts w:asciiTheme="minorHAnsi" w:hAnsiTheme="minorHAnsi" w:cstheme="minorHAnsi"/>
          <w:sz w:val="24"/>
          <w:szCs w:val="24"/>
          <w:lang w:val="pt-BR"/>
        </w:rPr>
        <w:t>Você deve solicitar proteção internacional apenas caso tema retornar ao seu país de origem / país de residência habitual ou nacionalidade anterior</w:t>
      </w:r>
      <w:r w:rsidR="00DD57E7" w:rsidRPr="0024496E">
        <w:rPr>
          <w:rFonts w:asciiTheme="minorHAnsi" w:hAnsiTheme="minorHAnsi" w:cstheme="minorHAnsi"/>
          <w:sz w:val="24"/>
          <w:szCs w:val="24"/>
          <w:lang w:val="pt-BR"/>
        </w:rPr>
        <w:t>.</w:t>
      </w:r>
    </w:p>
    <w:p w14:paraId="4245C7B4" w14:textId="77777777" w:rsidR="00E53437" w:rsidRPr="0024496E" w:rsidRDefault="00E53437" w:rsidP="00652E80">
      <w:pPr>
        <w:pStyle w:val="BodyText"/>
        <w:jc w:val="both"/>
        <w:rPr>
          <w:rFonts w:asciiTheme="minorHAnsi" w:hAnsiTheme="minorHAnsi" w:cstheme="minorHAnsi"/>
          <w:lang w:val="pt-BR"/>
        </w:rPr>
      </w:pPr>
    </w:p>
    <w:p w14:paraId="15D8E782" w14:textId="3D362EE8" w:rsidR="00652E80" w:rsidRPr="0024496E" w:rsidRDefault="00652E80" w:rsidP="00652E80">
      <w:pPr>
        <w:pStyle w:val="BodyText"/>
        <w:spacing w:before="7"/>
        <w:ind w:left="1386"/>
        <w:jc w:val="both"/>
        <w:rPr>
          <w:rFonts w:asciiTheme="minorHAnsi" w:hAnsiTheme="minorHAnsi" w:cstheme="minorHAnsi"/>
          <w:lang w:val="pt-BR"/>
        </w:rPr>
      </w:pPr>
      <w:r w:rsidRPr="0024496E">
        <w:rPr>
          <w:rFonts w:asciiTheme="minorHAnsi" w:hAnsiTheme="minorHAnsi" w:cstheme="minorHAnsi"/>
          <w:lang w:val="pt-BR"/>
        </w:rPr>
        <w:t>Caso tenha outros motivos pelos quais deseje permanecer no Estado (Irlanda),</w:t>
      </w:r>
    </w:p>
    <w:p w14:paraId="0A0B0A87" w14:textId="25B7C3A2" w:rsidR="00E53437" w:rsidRPr="0024496E" w:rsidRDefault="00652E80" w:rsidP="00652E80">
      <w:pPr>
        <w:pStyle w:val="BodyText"/>
        <w:spacing w:before="7"/>
        <w:ind w:left="1386"/>
        <w:jc w:val="both"/>
        <w:rPr>
          <w:rFonts w:asciiTheme="minorHAnsi" w:hAnsiTheme="minorHAnsi" w:cstheme="minorHAnsi"/>
          <w:lang w:val="pt-BR"/>
        </w:rPr>
      </w:pPr>
      <w:r w:rsidRPr="0024496E">
        <w:rPr>
          <w:rFonts w:asciiTheme="minorHAnsi" w:hAnsiTheme="minorHAnsi" w:cstheme="minorHAnsi"/>
          <w:lang w:val="pt-BR"/>
        </w:rPr>
        <w:t xml:space="preserve">por favor acesse o site </w:t>
      </w:r>
      <w:hyperlink r:id="rId17" w:history="1">
        <w:r w:rsidRPr="0024496E">
          <w:rPr>
            <w:rStyle w:val="Hyperlink"/>
            <w:rFonts w:asciiTheme="minorHAnsi" w:hAnsiTheme="minorHAnsi" w:cstheme="minorHAnsi"/>
            <w:lang w:val="pt-BR"/>
          </w:rPr>
          <w:t>www.irishimmigration.ie</w:t>
        </w:r>
      </w:hyperlink>
      <w:r w:rsidR="00F15CAD" w:rsidRPr="0024496E">
        <w:rPr>
          <w:rFonts w:asciiTheme="minorHAnsi" w:hAnsiTheme="minorHAnsi" w:cstheme="minorHAnsi"/>
          <w:u w:val="single"/>
          <w:lang w:val="pt-BR"/>
        </w:rPr>
        <w:t xml:space="preserve"> </w:t>
      </w:r>
      <w:r w:rsidRPr="0024496E">
        <w:rPr>
          <w:rFonts w:asciiTheme="minorHAnsi" w:hAnsiTheme="minorHAnsi" w:cstheme="minorHAnsi"/>
          <w:lang w:val="pt-BR"/>
        </w:rPr>
        <w:t>para mais informações</w:t>
      </w:r>
      <w:r w:rsidR="00DD57E7" w:rsidRPr="0024496E">
        <w:rPr>
          <w:rFonts w:asciiTheme="minorHAnsi" w:hAnsiTheme="minorHAnsi" w:cstheme="minorHAnsi"/>
          <w:lang w:val="pt-BR"/>
        </w:rPr>
        <w:t>.</w:t>
      </w:r>
    </w:p>
    <w:p w14:paraId="588F0EF4" w14:textId="3746766E" w:rsidR="00E53437" w:rsidRPr="0024496E" w:rsidRDefault="00E53437" w:rsidP="00652E80">
      <w:pPr>
        <w:pStyle w:val="BodyText"/>
        <w:spacing w:before="8"/>
        <w:jc w:val="both"/>
        <w:rPr>
          <w:rFonts w:asciiTheme="minorHAnsi" w:hAnsiTheme="minorHAnsi" w:cstheme="minorHAnsi"/>
          <w:lang w:val="pt-BR"/>
        </w:rPr>
      </w:pPr>
    </w:p>
    <w:p w14:paraId="033D856E" w14:textId="04B4793A" w:rsidR="00E53437" w:rsidRPr="0024496E" w:rsidRDefault="00652E80" w:rsidP="00652E80">
      <w:pPr>
        <w:pStyle w:val="Heading2"/>
        <w:numPr>
          <w:ilvl w:val="1"/>
          <w:numId w:val="28"/>
        </w:numPr>
        <w:tabs>
          <w:tab w:val="left" w:pos="1385"/>
          <w:tab w:val="left" w:pos="1386"/>
        </w:tabs>
        <w:spacing w:before="90"/>
        <w:jc w:val="both"/>
        <w:rPr>
          <w:rFonts w:asciiTheme="minorHAnsi" w:hAnsiTheme="minorHAnsi" w:cstheme="minorHAnsi"/>
          <w:lang w:val="pt-BR"/>
        </w:rPr>
      </w:pPr>
      <w:r w:rsidRPr="0024496E">
        <w:rPr>
          <w:rFonts w:asciiTheme="minorHAnsi" w:hAnsiTheme="minorHAnsi" w:cstheme="minorHAnsi"/>
          <w:lang w:val="pt-BR"/>
        </w:rPr>
        <w:t xml:space="preserve">Onde </w:t>
      </w:r>
      <w:r w:rsidR="00354B06" w:rsidRPr="0024496E">
        <w:rPr>
          <w:rFonts w:asciiTheme="minorHAnsi" w:hAnsiTheme="minorHAnsi" w:cstheme="minorHAnsi"/>
          <w:lang w:val="pt-BR"/>
        </w:rPr>
        <w:t xml:space="preserve">eu </w:t>
      </w:r>
      <w:r w:rsidRPr="0024496E">
        <w:rPr>
          <w:rFonts w:asciiTheme="minorHAnsi" w:hAnsiTheme="minorHAnsi" w:cstheme="minorHAnsi"/>
          <w:lang w:val="pt-BR"/>
        </w:rPr>
        <w:t>devo solicitar proteção internacional</w:t>
      </w:r>
      <w:r w:rsidR="00DD57E7" w:rsidRPr="0024496E">
        <w:rPr>
          <w:rFonts w:asciiTheme="minorHAnsi" w:hAnsiTheme="minorHAnsi" w:cstheme="minorHAnsi"/>
          <w:lang w:val="pt-BR"/>
        </w:rPr>
        <w:t>?</w:t>
      </w:r>
    </w:p>
    <w:p w14:paraId="6A3477D1" w14:textId="77777777" w:rsidR="00E53437" w:rsidRPr="0024496E" w:rsidRDefault="00E53437" w:rsidP="00652E80">
      <w:pPr>
        <w:pStyle w:val="BodyText"/>
        <w:spacing w:before="6"/>
        <w:jc w:val="both"/>
        <w:rPr>
          <w:rFonts w:asciiTheme="minorHAnsi" w:hAnsiTheme="minorHAnsi" w:cstheme="minorHAnsi"/>
          <w:b/>
          <w:lang w:val="pt-BR"/>
        </w:rPr>
      </w:pPr>
    </w:p>
    <w:p w14:paraId="79E5893B" w14:textId="138C7F1E" w:rsidR="00E53437" w:rsidRPr="0024496E" w:rsidRDefault="00652E80" w:rsidP="00652E80">
      <w:pPr>
        <w:pStyle w:val="ListParagraph"/>
        <w:numPr>
          <w:ilvl w:val="2"/>
          <w:numId w:val="28"/>
        </w:numPr>
        <w:tabs>
          <w:tab w:val="left" w:pos="1386"/>
        </w:tabs>
        <w:spacing w:before="1"/>
        <w:ind w:right="514"/>
        <w:rPr>
          <w:rFonts w:asciiTheme="minorHAnsi" w:hAnsiTheme="minorHAnsi" w:cstheme="minorHAnsi"/>
          <w:sz w:val="24"/>
          <w:szCs w:val="24"/>
          <w:lang w:val="pt-BR"/>
        </w:rPr>
      </w:pPr>
      <w:r w:rsidRPr="0024496E">
        <w:rPr>
          <w:rFonts w:asciiTheme="minorHAnsi" w:hAnsiTheme="minorHAnsi" w:cstheme="minorHAnsi"/>
          <w:sz w:val="24"/>
          <w:szCs w:val="24"/>
          <w:lang w:val="pt-BR"/>
        </w:rPr>
        <w:t xml:space="preserve">Você precisa fazer a sua solicitação ao (à) Ministro(a) </w:t>
      </w:r>
      <w:r w:rsidRPr="0024496E">
        <w:rPr>
          <w:rFonts w:asciiTheme="minorHAnsi" w:hAnsiTheme="minorHAnsi" w:cstheme="minorHAnsi"/>
          <w:b/>
          <w:bCs/>
          <w:sz w:val="24"/>
          <w:szCs w:val="24"/>
          <w:lang w:val="pt-BR"/>
        </w:rPr>
        <w:t>pessoalmente</w:t>
      </w:r>
      <w:r w:rsidRPr="0024496E">
        <w:rPr>
          <w:rFonts w:asciiTheme="minorHAnsi" w:hAnsiTheme="minorHAnsi" w:cstheme="minorHAnsi"/>
          <w:sz w:val="24"/>
          <w:szCs w:val="24"/>
          <w:lang w:val="pt-BR"/>
        </w:rPr>
        <w:t>. Faça isso assim que possível, no aeroporto ou porto pelo qual chegou à Irlanda, ou (após entrar no Estado) no Gabinete de Proteção Internacional, inserido no Serviço Irlandês de Naturalização e Imigração:</w:t>
      </w:r>
    </w:p>
    <w:p w14:paraId="75CE9A63" w14:textId="77777777" w:rsidR="00E53437" w:rsidRPr="0024496E" w:rsidRDefault="00E53437" w:rsidP="00652E80">
      <w:pPr>
        <w:pStyle w:val="BodyText"/>
        <w:spacing w:before="4"/>
        <w:jc w:val="both"/>
        <w:rPr>
          <w:rFonts w:asciiTheme="minorHAnsi" w:hAnsiTheme="minorHAnsi" w:cstheme="minorHAnsi"/>
          <w:lang w:val="pt-BR"/>
        </w:rPr>
      </w:pPr>
    </w:p>
    <w:p w14:paraId="1205AED8" w14:textId="77777777" w:rsidR="00E53437" w:rsidRPr="0024496E" w:rsidRDefault="00DD57E7">
      <w:pPr>
        <w:pStyle w:val="Heading2"/>
        <w:spacing w:before="1"/>
        <w:ind w:left="682" w:right="522" w:firstLine="0"/>
        <w:jc w:val="center"/>
        <w:rPr>
          <w:rFonts w:asciiTheme="minorHAnsi" w:hAnsiTheme="minorHAnsi" w:cstheme="minorHAnsi"/>
        </w:rPr>
      </w:pPr>
      <w:r w:rsidRPr="0024496E">
        <w:rPr>
          <w:rFonts w:asciiTheme="minorHAnsi" w:hAnsiTheme="minorHAnsi" w:cstheme="minorHAnsi"/>
        </w:rPr>
        <w:t>International Protection Office,</w:t>
      </w:r>
    </w:p>
    <w:p w14:paraId="75F50CBB" w14:textId="02AD6507" w:rsidR="00937BBC" w:rsidRPr="0024496E" w:rsidRDefault="00A74D33">
      <w:pPr>
        <w:ind w:left="2476" w:right="2319"/>
        <w:jc w:val="center"/>
        <w:rPr>
          <w:rFonts w:asciiTheme="minorHAnsi" w:hAnsiTheme="minorHAnsi" w:cstheme="minorHAnsi"/>
          <w:b/>
          <w:sz w:val="24"/>
        </w:rPr>
      </w:pPr>
      <w:r w:rsidRPr="0024496E">
        <w:rPr>
          <w:rFonts w:asciiTheme="minorHAnsi" w:hAnsiTheme="minorHAnsi" w:cstheme="minorHAnsi"/>
          <w:b/>
          <w:sz w:val="24"/>
        </w:rPr>
        <w:t>Immigration Service Delivery</w:t>
      </w:r>
      <w:r w:rsidR="00937BBC" w:rsidRPr="0024496E">
        <w:rPr>
          <w:rFonts w:asciiTheme="minorHAnsi" w:hAnsiTheme="minorHAnsi" w:cstheme="minorHAnsi"/>
          <w:b/>
          <w:sz w:val="24"/>
        </w:rPr>
        <w:t>,</w:t>
      </w:r>
    </w:p>
    <w:p w14:paraId="7F115714" w14:textId="3DCBD168" w:rsidR="00E53437" w:rsidRPr="0024496E" w:rsidRDefault="00937BBC">
      <w:pPr>
        <w:ind w:left="2476" w:right="2319"/>
        <w:jc w:val="center"/>
        <w:rPr>
          <w:rFonts w:asciiTheme="minorHAnsi" w:hAnsiTheme="minorHAnsi" w:cstheme="minorHAnsi"/>
          <w:b/>
          <w:sz w:val="24"/>
        </w:rPr>
      </w:pPr>
      <w:r w:rsidRPr="0024496E">
        <w:rPr>
          <w:rFonts w:asciiTheme="minorHAnsi" w:hAnsiTheme="minorHAnsi" w:cstheme="minorHAnsi"/>
          <w:b/>
          <w:sz w:val="24"/>
        </w:rPr>
        <w:t xml:space="preserve"> 79-83 Lower </w:t>
      </w:r>
      <w:r w:rsidR="00DD57E7" w:rsidRPr="0024496E">
        <w:rPr>
          <w:rFonts w:asciiTheme="minorHAnsi" w:hAnsiTheme="minorHAnsi" w:cstheme="minorHAnsi"/>
          <w:b/>
          <w:sz w:val="24"/>
        </w:rPr>
        <w:t>Mount Street,</w:t>
      </w:r>
    </w:p>
    <w:p w14:paraId="57468676" w14:textId="77777777" w:rsidR="00E53437" w:rsidRPr="0024496E" w:rsidRDefault="00DD57E7">
      <w:pPr>
        <w:ind w:left="4302" w:right="4142" w:firstLine="5"/>
        <w:jc w:val="center"/>
        <w:rPr>
          <w:rFonts w:asciiTheme="minorHAnsi" w:hAnsiTheme="minorHAnsi" w:cstheme="minorHAnsi"/>
          <w:b/>
          <w:sz w:val="24"/>
        </w:rPr>
      </w:pPr>
      <w:r w:rsidRPr="0024496E">
        <w:rPr>
          <w:rFonts w:asciiTheme="minorHAnsi" w:hAnsiTheme="minorHAnsi" w:cstheme="minorHAnsi"/>
          <w:b/>
          <w:sz w:val="24"/>
        </w:rPr>
        <w:t>Dublin 2. D02 ND99</w:t>
      </w:r>
    </w:p>
    <w:p w14:paraId="1065FC4A" w14:textId="5816A2A7" w:rsidR="00E53437" w:rsidRPr="0024496E" w:rsidRDefault="00E53437">
      <w:pPr>
        <w:pStyle w:val="BodyText"/>
        <w:rPr>
          <w:rFonts w:asciiTheme="minorHAnsi" w:hAnsiTheme="minorHAnsi" w:cstheme="minorHAnsi"/>
          <w:b/>
          <w:sz w:val="22"/>
        </w:rPr>
      </w:pPr>
    </w:p>
    <w:p w14:paraId="338C59CE" w14:textId="724282BA" w:rsidR="00E53437" w:rsidRPr="0024496E" w:rsidRDefault="005C1AB0">
      <w:pPr>
        <w:pStyle w:val="ListParagraph"/>
        <w:numPr>
          <w:ilvl w:val="1"/>
          <w:numId w:val="28"/>
        </w:numPr>
        <w:tabs>
          <w:tab w:val="left" w:pos="1385"/>
          <w:tab w:val="left" w:pos="1386"/>
        </w:tabs>
        <w:rPr>
          <w:rFonts w:asciiTheme="minorHAnsi" w:hAnsiTheme="minorHAnsi" w:cstheme="minorHAnsi"/>
          <w:b/>
          <w:sz w:val="24"/>
          <w:szCs w:val="24"/>
          <w:lang w:val="pt-BR"/>
        </w:rPr>
      </w:pPr>
      <w:r w:rsidRPr="0024496E">
        <w:rPr>
          <w:rFonts w:asciiTheme="minorHAnsi" w:hAnsiTheme="minorHAnsi" w:cstheme="minorHAnsi"/>
          <w:b/>
          <w:bCs/>
          <w:sz w:val="24"/>
          <w:szCs w:val="24"/>
          <w:lang w:val="pt-BR"/>
        </w:rPr>
        <w:t>Quem tratará da minha solicitação de proteção internacional</w:t>
      </w:r>
      <w:r w:rsidR="00DD57E7" w:rsidRPr="0024496E">
        <w:rPr>
          <w:rFonts w:asciiTheme="minorHAnsi" w:hAnsiTheme="minorHAnsi" w:cstheme="minorHAnsi"/>
          <w:b/>
          <w:sz w:val="24"/>
          <w:szCs w:val="24"/>
          <w:lang w:val="pt-BR"/>
        </w:rPr>
        <w:t>?</w:t>
      </w:r>
    </w:p>
    <w:p w14:paraId="2A5E1325" w14:textId="77777777" w:rsidR="00E53437" w:rsidRPr="0024496E" w:rsidRDefault="00E53437">
      <w:pPr>
        <w:pStyle w:val="BodyText"/>
        <w:spacing w:before="7"/>
        <w:rPr>
          <w:rFonts w:asciiTheme="minorHAnsi" w:hAnsiTheme="minorHAnsi" w:cstheme="minorHAnsi"/>
          <w:b/>
          <w:lang w:val="pt-BR"/>
        </w:rPr>
      </w:pPr>
    </w:p>
    <w:p w14:paraId="76114E13" w14:textId="4CD0C1C4" w:rsidR="00E53437" w:rsidRPr="0024496E" w:rsidRDefault="005C1AB0">
      <w:pPr>
        <w:pStyle w:val="ListParagraph"/>
        <w:numPr>
          <w:ilvl w:val="2"/>
          <w:numId w:val="28"/>
        </w:numPr>
        <w:tabs>
          <w:tab w:val="left" w:pos="1386"/>
        </w:tabs>
        <w:ind w:right="511"/>
        <w:rPr>
          <w:rFonts w:asciiTheme="minorHAnsi" w:hAnsiTheme="minorHAnsi" w:cstheme="minorHAnsi"/>
          <w:sz w:val="24"/>
          <w:szCs w:val="24"/>
          <w:lang w:val="pt-BR"/>
        </w:rPr>
      </w:pPr>
      <w:r w:rsidRPr="0024496E">
        <w:rPr>
          <w:rFonts w:asciiTheme="minorHAnsi" w:hAnsiTheme="minorHAnsi" w:cstheme="minorHAnsi"/>
          <w:sz w:val="24"/>
          <w:szCs w:val="24"/>
          <w:lang w:val="pt-BR"/>
        </w:rPr>
        <w:t>Ao solicitar a proteção internacional, você está pedindo que o(a) Ministro(a) decida se você tem direito a uma declaração de refugiado ou declaração de proteção subsidiária</w:t>
      </w:r>
      <w:r w:rsidR="00DD57E7" w:rsidRPr="0024496E">
        <w:rPr>
          <w:rFonts w:asciiTheme="minorHAnsi" w:hAnsiTheme="minorHAnsi" w:cstheme="minorHAnsi"/>
          <w:sz w:val="24"/>
          <w:szCs w:val="24"/>
          <w:lang w:val="pt-BR"/>
        </w:rPr>
        <w:t>.</w:t>
      </w:r>
    </w:p>
    <w:p w14:paraId="10ED34BA" w14:textId="77777777" w:rsidR="00E53437" w:rsidRPr="0024496E" w:rsidRDefault="00E53437">
      <w:pPr>
        <w:pStyle w:val="BodyText"/>
        <w:rPr>
          <w:rFonts w:asciiTheme="minorHAnsi" w:hAnsiTheme="minorHAnsi" w:cstheme="minorHAnsi"/>
          <w:lang w:val="pt-BR"/>
        </w:rPr>
      </w:pPr>
    </w:p>
    <w:p w14:paraId="770C86EE" w14:textId="60B1F867" w:rsidR="00E53437" w:rsidRPr="0024496E" w:rsidRDefault="005C1AB0" w:rsidP="00F15CAD">
      <w:pPr>
        <w:pStyle w:val="ListParagraph"/>
        <w:numPr>
          <w:ilvl w:val="2"/>
          <w:numId w:val="28"/>
        </w:numPr>
        <w:tabs>
          <w:tab w:val="left" w:pos="1386"/>
        </w:tabs>
        <w:ind w:right="514"/>
        <w:rPr>
          <w:rFonts w:asciiTheme="minorHAnsi" w:hAnsiTheme="minorHAnsi" w:cstheme="minorHAnsi"/>
          <w:sz w:val="24"/>
          <w:szCs w:val="24"/>
          <w:lang w:val="pt-BR"/>
        </w:rPr>
      </w:pPr>
      <w:r w:rsidRPr="0024496E">
        <w:rPr>
          <w:rFonts w:asciiTheme="minorHAnsi" w:hAnsiTheme="minorHAnsi" w:cstheme="minorHAnsi"/>
          <w:sz w:val="24"/>
          <w:szCs w:val="24"/>
          <w:lang w:val="pt-BR"/>
        </w:rPr>
        <w:t>Como parte de um processo único de solicitação, normalmente a sua solicitação de proteção internacional será analisada por oficiais, conhecidos como os Oficiais de Proteção Internacional no Gabinete de Proteção Internacional. Ele é parte da Prestação de Serviços de Imigração (ISD), o qual está, por</w:t>
      </w:r>
      <w:r w:rsidR="004D13DD" w:rsidRPr="0024496E">
        <w:rPr>
          <w:rFonts w:asciiTheme="minorHAnsi" w:hAnsiTheme="minorHAnsi" w:cstheme="minorHAnsi"/>
          <w:sz w:val="24"/>
          <w:szCs w:val="24"/>
          <w:lang w:val="pt-BR"/>
        </w:rPr>
        <w:t xml:space="preserve"> </w:t>
      </w:r>
      <w:r w:rsidRPr="0024496E">
        <w:rPr>
          <w:rFonts w:asciiTheme="minorHAnsi" w:hAnsiTheme="minorHAnsi" w:cstheme="minorHAnsi"/>
          <w:sz w:val="24"/>
          <w:szCs w:val="24"/>
          <w:lang w:val="pt-BR"/>
        </w:rPr>
        <w:t>sua vez, inserido no Departamento da Justiça. Outras pessoas dentro do IPO também podem entrar no processo</w:t>
      </w:r>
      <w:r w:rsidR="00DD57E7" w:rsidRPr="0024496E">
        <w:rPr>
          <w:rFonts w:asciiTheme="minorHAnsi" w:hAnsiTheme="minorHAnsi" w:cstheme="minorHAnsi"/>
          <w:sz w:val="24"/>
          <w:szCs w:val="24"/>
          <w:lang w:val="pt-BR"/>
        </w:rPr>
        <w:t>.</w:t>
      </w:r>
    </w:p>
    <w:p w14:paraId="62C59244" w14:textId="2E5938E6" w:rsidR="00E53437" w:rsidRPr="0024496E" w:rsidRDefault="00E53437">
      <w:pPr>
        <w:pStyle w:val="BodyText"/>
        <w:spacing w:before="8"/>
        <w:rPr>
          <w:rFonts w:asciiTheme="minorHAnsi" w:hAnsiTheme="minorHAnsi" w:cstheme="minorHAnsi"/>
          <w:lang w:val="pt-BR"/>
        </w:rPr>
      </w:pPr>
    </w:p>
    <w:p w14:paraId="50891990" w14:textId="14AF76F6" w:rsidR="00E53437" w:rsidRPr="0024496E" w:rsidRDefault="005C1AB0">
      <w:pPr>
        <w:pStyle w:val="Heading2"/>
        <w:numPr>
          <w:ilvl w:val="1"/>
          <w:numId w:val="28"/>
        </w:numPr>
        <w:tabs>
          <w:tab w:val="left" w:pos="1397"/>
          <w:tab w:val="left" w:pos="1398"/>
        </w:tabs>
        <w:spacing w:before="90"/>
        <w:ind w:left="1398" w:hanging="720"/>
        <w:rPr>
          <w:rFonts w:asciiTheme="minorHAnsi" w:hAnsiTheme="minorHAnsi" w:cstheme="minorHAnsi"/>
          <w:lang w:val="pt-BR"/>
        </w:rPr>
      </w:pPr>
      <w:r w:rsidRPr="0024496E">
        <w:rPr>
          <w:rFonts w:asciiTheme="minorHAnsi" w:hAnsiTheme="minorHAnsi" w:cstheme="minorHAnsi"/>
          <w:lang w:val="pt-BR"/>
        </w:rPr>
        <w:t>O que é a permissão para permanecer e como solicitá-la</w:t>
      </w:r>
      <w:r w:rsidR="00DD57E7" w:rsidRPr="0024496E">
        <w:rPr>
          <w:rFonts w:asciiTheme="minorHAnsi" w:hAnsiTheme="minorHAnsi" w:cstheme="minorHAnsi"/>
          <w:lang w:val="pt-BR"/>
        </w:rPr>
        <w:t>?</w:t>
      </w:r>
    </w:p>
    <w:p w14:paraId="36A68181" w14:textId="77777777" w:rsidR="00E53437" w:rsidRPr="0024496E" w:rsidRDefault="00E53437">
      <w:pPr>
        <w:pStyle w:val="BodyText"/>
        <w:spacing w:before="8"/>
        <w:rPr>
          <w:rFonts w:asciiTheme="minorHAnsi" w:hAnsiTheme="minorHAnsi" w:cstheme="minorHAnsi"/>
          <w:b/>
          <w:lang w:val="pt-BR"/>
        </w:rPr>
      </w:pPr>
    </w:p>
    <w:p w14:paraId="108C442C" w14:textId="5979539C" w:rsidR="00E53437" w:rsidRPr="0024496E" w:rsidRDefault="0014626E" w:rsidP="0014626E">
      <w:pPr>
        <w:pStyle w:val="ListParagraph"/>
        <w:ind w:left="1440" w:firstLine="0"/>
        <w:rPr>
          <w:rFonts w:asciiTheme="minorHAnsi" w:hAnsiTheme="minorHAnsi" w:cstheme="minorHAnsi"/>
          <w:sz w:val="24"/>
          <w:szCs w:val="24"/>
        </w:rPr>
      </w:pPr>
      <w:r w:rsidRPr="0024496E">
        <w:rPr>
          <w:rFonts w:asciiTheme="minorHAnsi" w:hAnsiTheme="minorHAnsi" w:cstheme="minorHAnsi"/>
          <w:sz w:val="24"/>
          <w:szCs w:val="24"/>
          <w:lang w:val="pt-BR"/>
        </w:rPr>
        <w:t xml:space="preserve">Caso o IPO recomende que você não tem direito à condição de refugiado, nem de proteção subsidiária, o(a) Ministro(a) considerará a concessão de permissão para permanecer no Estado (Irlanda) por outra razão (por exemplo, por causa da sua família ou por motivos pessoais). Esta função também é exercida pelo Gabinete de Proteção Internacional. Você deverá fornecer as informações 2 relevantes na parte apropriada do Questionário de Proteção Internacional. Você também deverá informar o IPO sobre qualquer mudança nas suas circunstâncias que possa ser relevante à decisão de conceder ou recusar a sua permissão para permanecer. </w:t>
      </w:r>
      <w:r w:rsidRPr="0024496E">
        <w:rPr>
          <w:rFonts w:asciiTheme="minorHAnsi" w:hAnsiTheme="minorHAnsi" w:cstheme="minorHAnsi"/>
          <w:sz w:val="24"/>
          <w:szCs w:val="24"/>
        </w:rPr>
        <w:t xml:space="preserve">Este assunto é tratado em mais detalhes na </w:t>
      </w:r>
      <w:r w:rsidRPr="0024496E">
        <w:rPr>
          <w:rFonts w:asciiTheme="minorHAnsi" w:hAnsiTheme="minorHAnsi" w:cstheme="minorHAnsi"/>
          <w:b/>
          <w:bCs/>
          <w:sz w:val="24"/>
          <w:szCs w:val="24"/>
        </w:rPr>
        <w:t>Seção 13</w:t>
      </w:r>
      <w:r w:rsidRPr="0024496E">
        <w:rPr>
          <w:rFonts w:asciiTheme="minorHAnsi" w:hAnsiTheme="minorHAnsi" w:cstheme="minorHAnsi"/>
          <w:sz w:val="24"/>
          <w:szCs w:val="24"/>
        </w:rPr>
        <w:t>.</w:t>
      </w:r>
    </w:p>
    <w:p w14:paraId="702003A7" w14:textId="77777777" w:rsidR="00E53437" w:rsidRPr="0024496E" w:rsidRDefault="00E53437">
      <w:pPr>
        <w:pStyle w:val="BodyText"/>
        <w:spacing w:before="4"/>
        <w:rPr>
          <w:rFonts w:asciiTheme="minorHAnsi" w:hAnsiTheme="minorHAnsi" w:cstheme="minorHAnsi"/>
        </w:rPr>
      </w:pPr>
    </w:p>
    <w:p w14:paraId="17391C4D" w14:textId="5D0AD415" w:rsidR="00E53437" w:rsidRPr="0024496E" w:rsidRDefault="0014626E">
      <w:pPr>
        <w:pStyle w:val="Heading2"/>
        <w:numPr>
          <w:ilvl w:val="1"/>
          <w:numId w:val="28"/>
        </w:numPr>
        <w:tabs>
          <w:tab w:val="left" w:pos="1397"/>
          <w:tab w:val="left" w:pos="1398"/>
        </w:tabs>
        <w:spacing w:before="1"/>
        <w:ind w:left="1398" w:hanging="720"/>
        <w:rPr>
          <w:rFonts w:asciiTheme="minorHAnsi" w:hAnsiTheme="minorHAnsi" w:cstheme="minorHAnsi"/>
          <w:lang w:val="pt-BR"/>
        </w:rPr>
      </w:pPr>
      <w:r w:rsidRPr="0024496E">
        <w:rPr>
          <w:rFonts w:asciiTheme="minorHAnsi" w:hAnsiTheme="minorHAnsi" w:cstheme="minorHAnsi"/>
          <w:lang w:val="pt-BR"/>
        </w:rPr>
        <w:t>O que é reunificação familiar</w:t>
      </w:r>
      <w:r w:rsidR="00DD57E7" w:rsidRPr="0024496E">
        <w:rPr>
          <w:rFonts w:asciiTheme="minorHAnsi" w:hAnsiTheme="minorHAnsi" w:cstheme="minorHAnsi"/>
          <w:lang w:val="pt-BR"/>
        </w:rPr>
        <w:t>?</w:t>
      </w:r>
    </w:p>
    <w:p w14:paraId="04FF688E" w14:textId="77777777" w:rsidR="00E53437" w:rsidRPr="0024496E" w:rsidRDefault="00E53437">
      <w:pPr>
        <w:pStyle w:val="BodyText"/>
        <w:spacing w:before="6"/>
        <w:rPr>
          <w:rFonts w:asciiTheme="minorHAnsi" w:hAnsiTheme="minorHAnsi" w:cstheme="minorHAnsi"/>
          <w:b/>
          <w:sz w:val="23"/>
          <w:lang w:val="pt-BR"/>
        </w:rPr>
      </w:pPr>
    </w:p>
    <w:p w14:paraId="555AB400" w14:textId="1852AF36" w:rsidR="00E53437" w:rsidRPr="0024496E" w:rsidRDefault="00DD57E7">
      <w:pPr>
        <w:ind w:left="1386" w:right="512" w:hanging="708"/>
        <w:jc w:val="both"/>
        <w:rPr>
          <w:rFonts w:asciiTheme="minorHAnsi" w:hAnsiTheme="minorHAnsi" w:cstheme="minorHAnsi"/>
          <w:b/>
          <w:sz w:val="24"/>
          <w:lang w:val="pt-BR"/>
        </w:rPr>
      </w:pPr>
      <w:r w:rsidRPr="0024496E">
        <w:rPr>
          <w:rFonts w:asciiTheme="minorHAnsi" w:hAnsiTheme="minorHAnsi" w:cstheme="minorHAnsi"/>
          <w:sz w:val="24"/>
          <w:lang w:val="pt-BR"/>
        </w:rPr>
        <w:t>1</w:t>
      </w:r>
      <w:r w:rsidR="0014626E" w:rsidRPr="0024496E">
        <w:rPr>
          <w:rFonts w:asciiTheme="minorHAnsi" w:hAnsiTheme="minorHAnsi" w:cstheme="minorHAnsi"/>
          <w:sz w:val="24"/>
          <w:lang w:val="pt-BR"/>
        </w:rPr>
        <w:t>.</w:t>
      </w:r>
      <w:r w:rsidRPr="0024496E">
        <w:rPr>
          <w:rFonts w:asciiTheme="minorHAnsi" w:hAnsiTheme="minorHAnsi" w:cstheme="minorHAnsi"/>
          <w:sz w:val="24"/>
          <w:lang w:val="pt-BR"/>
        </w:rPr>
        <w:t>7.1</w:t>
      </w:r>
      <w:r w:rsidR="008039AF" w:rsidRPr="0024496E">
        <w:rPr>
          <w:rFonts w:asciiTheme="minorHAnsi" w:hAnsiTheme="minorHAnsi" w:cstheme="minorHAnsi"/>
          <w:sz w:val="24"/>
          <w:lang w:val="pt-BR"/>
        </w:rPr>
        <w:tab/>
      </w:r>
      <w:r w:rsidR="0014626E" w:rsidRPr="0024496E">
        <w:rPr>
          <w:rFonts w:asciiTheme="minorHAnsi" w:hAnsiTheme="minorHAnsi" w:cstheme="minorHAnsi"/>
          <w:sz w:val="24"/>
          <w:szCs w:val="24"/>
          <w:lang w:val="pt-BR"/>
        </w:rPr>
        <w:t>Caso receba a condição de refugiado ou de proteção subsidiária, você pode pedir permissão ao (à) Ministro(a), dentro de um ano a partir da data na qual recebeu a condição, para que certos membros da sua família entrem e residam no Estado (Irlanda)</w:t>
      </w:r>
      <w:r w:rsidRPr="0024496E">
        <w:rPr>
          <w:rFonts w:asciiTheme="minorHAnsi" w:hAnsiTheme="minorHAnsi" w:cstheme="minorHAnsi"/>
          <w:sz w:val="24"/>
          <w:szCs w:val="24"/>
          <w:lang w:val="pt-BR"/>
        </w:rPr>
        <w:t xml:space="preserve">. </w:t>
      </w:r>
      <w:r w:rsidR="0014626E" w:rsidRPr="0024496E">
        <w:rPr>
          <w:rFonts w:asciiTheme="minorHAnsi" w:hAnsiTheme="minorHAnsi" w:cstheme="minorHAnsi"/>
          <w:b/>
          <w:bCs/>
          <w:sz w:val="24"/>
          <w:szCs w:val="24"/>
          <w:lang w:val="pt-BR"/>
        </w:rPr>
        <w:t>Isto diz respeito apenas a cônjuges, parceiros civis (no qual você e a outra pessoa estavam casados ou em uma união reconhecida oficialmente na época da solicitação de proteção), dependentes não casados com menos de 18 anos e, no caso de um menor de idade receber a proteção, os pais e irmãos de solicitantes menores de 18 anos</w:t>
      </w:r>
      <w:r w:rsidRPr="0024496E">
        <w:rPr>
          <w:rFonts w:asciiTheme="minorHAnsi" w:hAnsiTheme="minorHAnsi" w:cstheme="minorHAnsi"/>
          <w:b/>
          <w:bCs/>
          <w:sz w:val="24"/>
          <w:lang w:val="pt-BR"/>
        </w:rPr>
        <w:t>.</w:t>
      </w:r>
    </w:p>
    <w:p w14:paraId="13B8487B" w14:textId="77777777" w:rsidR="00E53437" w:rsidRPr="0024496E" w:rsidRDefault="00E53437">
      <w:pPr>
        <w:pStyle w:val="BodyText"/>
        <w:rPr>
          <w:rFonts w:asciiTheme="minorHAnsi" w:hAnsiTheme="minorHAnsi" w:cstheme="minorHAnsi"/>
          <w:b/>
          <w:lang w:val="pt-BR"/>
        </w:rPr>
      </w:pPr>
    </w:p>
    <w:p w14:paraId="1FC1606A" w14:textId="4396F2EF" w:rsidR="00E53437" w:rsidRPr="0024496E" w:rsidRDefault="000A092B">
      <w:pPr>
        <w:pStyle w:val="ListParagraph"/>
        <w:numPr>
          <w:ilvl w:val="2"/>
          <w:numId w:val="25"/>
        </w:numPr>
        <w:tabs>
          <w:tab w:val="left" w:pos="1386"/>
        </w:tabs>
        <w:ind w:right="519"/>
        <w:rPr>
          <w:rFonts w:asciiTheme="minorHAnsi" w:hAnsiTheme="minorHAnsi" w:cstheme="minorHAnsi"/>
          <w:sz w:val="24"/>
          <w:lang w:val="pt-BR"/>
        </w:rPr>
      </w:pPr>
      <w:r w:rsidRPr="0024496E">
        <w:rPr>
          <w:rFonts w:asciiTheme="minorHAnsi" w:hAnsiTheme="minorHAnsi" w:cstheme="minorHAnsi"/>
          <w:sz w:val="24"/>
          <w:szCs w:val="24"/>
          <w:lang w:val="pt-BR"/>
        </w:rPr>
        <w:t>O(a) Ministro(a) investigará a solicitação e, caso conclua que a pessoa é um membro da sua família que se encaixa nos requisitos para reunião familiar, concederá permissão de residência a essa pessoa</w:t>
      </w:r>
      <w:r w:rsidR="00DD57E7" w:rsidRPr="0024496E">
        <w:rPr>
          <w:rFonts w:asciiTheme="minorHAnsi" w:hAnsiTheme="minorHAnsi" w:cstheme="minorHAnsi"/>
          <w:sz w:val="24"/>
          <w:lang w:val="pt-BR"/>
        </w:rPr>
        <w:t>.</w:t>
      </w:r>
    </w:p>
    <w:p w14:paraId="589C9228" w14:textId="77777777" w:rsidR="00E53437" w:rsidRPr="0024496E" w:rsidRDefault="00E53437">
      <w:pPr>
        <w:pStyle w:val="BodyText"/>
        <w:spacing w:before="1"/>
        <w:rPr>
          <w:rFonts w:asciiTheme="minorHAnsi" w:hAnsiTheme="minorHAnsi" w:cstheme="minorHAnsi"/>
          <w:lang w:val="pt-BR"/>
        </w:rPr>
      </w:pPr>
    </w:p>
    <w:p w14:paraId="099FE599" w14:textId="6E55A2CB" w:rsidR="00E53437" w:rsidRPr="0024496E" w:rsidRDefault="008E592D">
      <w:pPr>
        <w:pStyle w:val="ListParagraph"/>
        <w:numPr>
          <w:ilvl w:val="2"/>
          <w:numId w:val="25"/>
        </w:numPr>
        <w:tabs>
          <w:tab w:val="left" w:pos="1386"/>
        </w:tabs>
        <w:ind w:right="513"/>
        <w:rPr>
          <w:rFonts w:asciiTheme="minorHAnsi" w:hAnsiTheme="minorHAnsi" w:cstheme="minorHAnsi"/>
          <w:sz w:val="24"/>
          <w:lang w:val="pt-BR"/>
        </w:rPr>
      </w:pPr>
      <w:r w:rsidRPr="0024496E">
        <w:rPr>
          <w:rFonts w:asciiTheme="minorHAnsi" w:hAnsiTheme="minorHAnsi" w:cstheme="minorHAnsi"/>
          <w:sz w:val="24"/>
          <w:lang w:val="pt-BR"/>
        </w:rPr>
        <w:t xml:space="preserve">O Ministro pode recusar a permissão a um membro da família por uma série de razões, inclusive pelo interesse da segurança pública, </w:t>
      </w:r>
      <w:r w:rsidR="00E9232C" w:rsidRPr="0024496E">
        <w:rPr>
          <w:rFonts w:asciiTheme="minorHAnsi" w:hAnsiTheme="minorHAnsi" w:cstheme="minorHAnsi"/>
          <w:sz w:val="24"/>
          <w:lang w:val="pt-BR"/>
        </w:rPr>
        <w:t>das políticas públicas</w:t>
      </w:r>
      <w:r w:rsidRPr="0024496E">
        <w:rPr>
          <w:rFonts w:asciiTheme="minorHAnsi" w:hAnsiTheme="minorHAnsi" w:cstheme="minorHAnsi"/>
          <w:sz w:val="24"/>
          <w:lang w:val="pt-BR"/>
        </w:rPr>
        <w:t xml:space="preserve"> ou da ordem pública ou quando esse membro da família possa ser, ou é, excluído da condição de refugiado ou de pessoa elegível para proteção subsidiária</w:t>
      </w:r>
      <w:r w:rsidR="00DD57E7" w:rsidRPr="0024496E">
        <w:rPr>
          <w:rFonts w:asciiTheme="minorHAnsi" w:hAnsiTheme="minorHAnsi" w:cstheme="minorHAnsi"/>
          <w:sz w:val="24"/>
          <w:lang w:val="pt-BR"/>
        </w:rPr>
        <w:t>.</w:t>
      </w:r>
    </w:p>
    <w:p w14:paraId="5637C29F" w14:textId="77777777" w:rsidR="00E53437" w:rsidRPr="0024496E" w:rsidRDefault="00E53437">
      <w:pPr>
        <w:pStyle w:val="BodyText"/>
        <w:rPr>
          <w:rFonts w:asciiTheme="minorHAnsi" w:hAnsiTheme="minorHAnsi" w:cstheme="minorHAnsi"/>
          <w:lang w:val="pt-BR"/>
        </w:rPr>
      </w:pPr>
    </w:p>
    <w:p w14:paraId="343235C3" w14:textId="6A28D83D" w:rsidR="00E53437" w:rsidRPr="0024496E" w:rsidRDefault="00113A14">
      <w:pPr>
        <w:pStyle w:val="ListParagraph"/>
        <w:numPr>
          <w:ilvl w:val="2"/>
          <w:numId w:val="25"/>
        </w:numPr>
        <w:tabs>
          <w:tab w:val="left" w:pos="1386"/>
        </w:tabs>
        <w:ind w:right="516"/>
        <w:rPr>
          <w:rFonts w:asciiTheme="minorHAnsi" w:hAnsiTheme="minorHAnsi" w:cstheme="minorHAnsi"/>
          <w:sz w:val="24"/>
          <w:lang w:val="pt-BR"/>
        </w:rPr>
      </w:pPr>
      <w:r w:rsidRPr="0024496E">
        <w:rPr>
          <w:rFonts w:asciiTheme="minorHAnsi" w:hAnsiTheme="minorHAnsi" w:cstheme="minorHAnsi"/>
          <w:sz w:val="24"/>
          <w:lang w:val="pt-BR"/>
        </w:rPr>
        <w:t>É importante ressaltar que, quando você faz uma solicitação de proteção internacional, você é obrigado a fornecer todos os detalhes dos membros da família que podem posteriormente se qualificar para a reunificação familiar, caso uma declaração de status de refugiado ou proteção subsidiária seja concedida a você pelo</w:t>
      </w:r>
      <w:r w:rsidR="0065494E" w:rsidRPr="0024496E">
        <w:rPr>
          <w:rFonts w:asciiTheme="minorHAnsi" w:hAnsiTheme="minorHAnsi" w:cstheme="minorHAnsi"/>
          <w:sz w:val="24"/>
          <w:lang w:val="pt-BR"/>
        </w:rPr>
        <w:t>(a)</w:t>
      </w:r>
      <w:r w:rsidRPr="0024496E">
        <w:rPr>
          <w:rFonts w:asciiTheme="minorHAnsi" w:hAnsiTheme="minorHAnsi" w:cstheme="minorHAnsi"/>
          <w:sz w:val="24"/>
          <w:lang w:val="pt-BR"/>
        </w:rPr>
        <w:t xml:space="preserve"> Ministro(a)</w:t>
      </w:r>
      <w:r w:rsidR="00DD57E7" w:rsidRPr="0024496E">
        <w:rPr>
          <w:rFonts w:asciiTheme="minorHAnsi" w:hAnsiTheme="minorHAnsi" w:cstheme="minorHAnsi"/>
          <w:sz w:val="24"/>
          <w:lang w:val="pt-BR"/>
        </w:rPr>
        <w:t>.</w:t>
      </w:r>
    </w:p>
    <w:p w14:paraId="0545582E" w14:textId="77777777" w:rsidR="00E53437" w:rsidRPr="0024496E" w:rsidRDefault="00E53437">
      <w:pPr>
        <w:pStyle w:val="BodyText"/>
        <w:spacing w:before="1"/>
        <w:rPr>
          <w:rFonts w:asciiTheme="minorHAnsi" w:hAnsiTheme="minorHAnsi" w:cstheme="minorHAnsi"/>
          <w:lang w:val="pt-BR"/>
        </w:rPr>
      </w:pPr>
    </w:p>
    <w:p w14:paraId="5054841F" w14:textId="1C58F964" w:rsidR="00E53437" w:rsidRPr="0024496E" w:rsidRDefault="00113A14">
      <w:pPr>
        <w:pStyle w:val="ListParagraph"/>
        <w:numPr>
          <w:ilvl w:val="2"/>
          <w:numId w:val="25"/>
        </w:numPr>
        <w:tabs>
          <w:tab w:val="left" w:pos="1385"/>
          <w:tab w:val="left" w:pos="1386"/>
        </w:tabs>
        <w:rPr>
          <w:rFonts w:asciiTheme="minorHAnsi" w:hAnsiTheme="minorHAnsi" w:cstheme="minorHAnsi"/>
          <w:sz w:val="24"/>
          <w:szCs w:val="24"/>
          <w:lang w:val="pt-BR"/>
        </w:rPr>
      </w:pPr>
      <w:r w:rsidRPr="0024496E">
        <w:rPr>
          <w:rFonts w:asciiTheme="minorHAnsi" w:hAnsiTheme="minorHAnsi" w:cstheme="minorHAnsi"/>
          <w:sz w:val="24"/>
          <w:szCs w:val="24"/>
          <w:lang w:val="pt-BR"/>
        </w:rPr>
        <w:t xml:space="preserve">Para mais informações, ver a </w:t>
      </w:r>
      <w:r w:rsidRPr="0024496E">
        <w:rPr>
          <w:rFonts w:asciiTheme="minorHAnsi" w:hAnsiTheme="minorHAnsi" w:cstheme="minorHAnsi"/>
          <w:b/>
          <w:bCs/>
          <w:sz w:val="24"/>
          <w:szCs w:val="24"/>
          <w:lang w:val="pt-BR"/>
        </w:rPr>
        <w:t>Seção 14</w:t>
      </w:r>
      <w:r w:rsidR="00DD57E7" w:rsidRPr="0024496E">
        <w:rPr>
          <w:rFonts w:asciiTheme="minorHAnsi" w:hAnsiTheme="minorHAnsi" w:cstheme="minorHAnsi"/>
          <w:sz w:val="24"/>
          <w:szCs w:val="24"/>
          <w:lang w:val="pt-BR"/>
        </w:rPr>
        <w:t>.</w:t>
      </w:r>
    </w:p>
    <w:p w14:paraId="555D87EE" w14:textId="77777777" w:rsidR="00E53437" w:rsidRPr="0024496E" w:rsidRDefault="00E53437">
      <w:pPr>
        <w:rPr>
          <w:rFonts w:asciiTheme="minorHAnsi" w:hAnsiTheme="minorHAnsi" w:cstheme="minorHAnsi"/>
          <w:sz w:val="24"/>
          <w:lang w:val="pt-BR"/>
        </w:rPr>
        <w:sectPr w:rsidR="00E53437" w:rsidRPr="0024496E">
          <w:footerReference w:type="default" r:id="rId18"/>
          <w:pgSz w:w="11910" w:h="16840"/>
          <w:pgMar w:top="1160" w:right="1280" w:bottom="1240" w:left="1120" w:header="0" w:footer="978" w:gutter="0"/>
          <w:cols w:space="720"/>
        </w:sectPr>
      </w:pPr>
    </w:p>
    <w:p w14:paraId="00349A2B" w14:textId="18ED5DDC"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276EA1C1" wp14:editId="474ABACE">
                <wp:extent cx="5269865" cy="942340"/>
                <wp:effectExtent l="7620" t="6350" r="8890" b="13335"/>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133505A8" w14:textId="77777777" w:rsidR="008E1443" w:rsidRDefault="008E1443">
                            <w:pPr>
                              <w:pStyle w:val="BodyText"/>
                            </w:pPr>
                          </w:p>
                          <w:p w14:paraId="7426BB52" w14:textId="773CBA5D" w:rsidR="008E1443" w:rsidRDefault="00250E51">
                            <w:pPr>
                              <w:ind w:left="3338" w:right="3339"/>
                              <w:jc w:val="center"/>
                              <w:rPr>
                                <w:rFonts w:asciiTheme="minorHAnsi" w:hAnsiTheme="minorHAnsi" w:cstheme="minorHAnsi"/>
                                <w:b/>
                                <w:sz w:val="28"/>
                              </w:rPr>
                            </w:pPr>
                            <w:r>
                              <w:rPr>
                                <w:rFonts w:asciiTheme="minorHAnsi" w:hAnsiTheme="minorHAnsi" w:cstheme="minorHAnsi"/>
                                <w:b/>
                                <w:sz w:val="28"/>
                              </w:rPr>
                              <w:t>Seção</w:t>
                            </w:r>
                            <w:r w:rsidR="008E1443" w:rsidRPr="003A5D4E">
                              <w:rPr>
                                <w:rFonts w:asciiTheme="minorHAnsi" w:hAnsiTheme="minorHAnsi" w:cstheme="minorHAnsi"/>
                                <w:b/>
                                <w:sz w:val="28"/>
                              </w:rPr>
                              <w:t xml:space="preserve"> 2</w:t>
                            </w:r>
                          </w:p>
                          <w:p w14:paraId="6FC6722D" w14:textId="12BBFABE" w:rsidR="00250E51" w:rsidRPr="003A5D4E" w:rsidRDefault="00250E51">
                            <w:pPr>
                              <w:ind w:left="3338" w:right="3339"/>
                              <w:jc w:val="center"/>
                              <w:rPr>
                                <w:rFonts w:asciiTheme="minorHAnsi" w:hAnsiTheme="minorHAnsi" w:cstheme="minorHAnsi"/>
                                <w:b/>
                                <w:sz w:val="28"/>
                              </w:rPr>
                            </w:pPr>
                            <w:r>
                              <w:rPr>
                                <w:rFonts w:asciiTheme="minorHAnsi" w:hAnsiTheme="minorHAnsi" w:cstheme="minorHAnsi"/>
                                <w:b/>
                                <w:sz w:val="28"/>
                              </w:rPr>
                              <w:t>Termos Úteis</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6EA1C1" id="Text Box 15" o:spid="_x0000_s1027"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" fillcolor="#d9d9d9" strokeweight=".48pt">
                <v:textbox inset="0,0,0,0">
                  <w:txbxContent>
                    <w:p w14:paraId="133505A8" w14:textId="77777777" w:rsidR="008E1443" w:rsidRDefault="008E1443">
                      <w:pPr>
                        <w:pStyle w:val="BodyText"/>
                      </w:pPr>
                    </w:p>
                    <w:p w14:paraId="7426BB52" w14:textId="773CBA5D" w:rsidR="008E1443" w:rsidRDefault="00250E51">
                      <w:pPr>
                        <w:ind w:left="3338" w:right="3339"/>
                        <w:jc w:val="center"/>
                        <w:rPr>
                          <w:rFonts w:asciiTheme="minorHAnsi" w:hAnsiTheme="minorHAnsi" w:cstheme="minorHAnsi"/>
                          <w:b/>
                          <w:sz w:val="28"/>
                        </w:rPr>
                      </w:pPr>
                      <w:proofErr w:type="spellStart"/>
                      <w:r>
                        <w:rPr>
                          <w:rFonts w:asciiTheme="minorHAnsi" w:hAnsiTheme="minorHAnsi" w:cstheme="minorHAnsi"/>
                          <w:b/>
                          <w:sz w:val="28"/>
                        </w:rPr>
                        <w:t>Seção</w:t>
                      </w:r>
                      <w:proofErr w:type="spellEnd"/>
                      <w:r w:rsidR="008E1443" w:rsidRPr="003A5D4E">
                        <w:rPr>
                          <w:rFonts w:asciiTheme="minorHAnsi" w:hAnsiTheme="minorHAnsi" w:cstheme="minorHAnsi"/>
                          <w:b/>
                          <w:sz w:val="28"/>
                        </w:rPr>
                        <w:t xml:space="preserve"> 2</w:t>
                      </w:r>
                    </w:p>
                    <w:p w14:paraId="6FC6722D" w14:textId="12BBFABE" w:rsidR="00250E51" w:rsidRPr="003A5D4E" w:rsidRDefault="00250E51">
                      <w:pPr>
                        <w:ind w:left="3338" w:right="3339"/>
                        <w:jc w:val="center"/>
                        <w:rPr>
                          <w:rFonts w:asciiTheme="minorHAnsi" w:hAnsiTheme="minorHAnsi" w:cstheme="minorHAnsi"/>
                          <w:b/>
                          <w:sz w:val="28"/>
                        </w:rPr>
                      </w:pPr>
                      <w:proofErr w:type="spellStart"/>
                      <w:r>
                        <w:rPr>
                          <w:rFonts w:asciiTheme="minorHAnsi" w:hAnsiTheme="minorHAnsi" w:cstheme="minorHAnsi"/>
                          <w:b/>
                          <w:sz w:val="28"/>
                        </w:rPr>
                        <w:t>Termos</w:t>
                      </w:r>
                      <w:proofErr w:type="spellEnd"/>
                      <w:r>
                        <w:rPr>
                          <w:rFonts w:asciiTheme="minorHAnsi" w:hAnsiTheme="minorHAnsi" w:cstheme="minorHAnsi"/>
                          <w:b/>
                          <w:sz w:val="28"/>
                        </w:rPr>
                        <w:t xml:space="preserve"> </w:t>
                      </w:r>
                      <w:proofErr w:type="spellStart"/>
                      <w:r>
                        <w:rPr>
                          <w:rFonts w:asciiTheme="minorHAnsi" w:hAnsiTheme="minorHAnsi" w:cstheme="minorHAnsi"/>
                          <w:b/>
                          <w:sz w:val="28"/>
                        </w:rPr>
                        <w:t>Úteis</w:t>
                      </w:r>
                      <w:proofErr w:type="spellEnd"/>
                    </w:p>
                  </w:txbxContent>
                </v:textbox>
                <w10:anchorlock/>
              </v:shape>
            </w:pict>
          </mc:Fallback>
        </mc:AlternateContent>
      </w:r>
    </w:p>
    <w:p w14:paraId="7D0B1BE4" w14:textId="77777777" w:rsidR="00E53437" w:rsidRPr="0024496E" w:rsidRDefault="00E53437">
      <w:pPr>
        <w:pStyle w:val="BodyText"/>
        <w:spacing w:before="1"/>
        <w:rPr>
          <w:rFonts w:asciiTheme="minorHAnsi" w:hAnsiTheme="minorHAnsi" w:cstheme="minorHAnsi"/>
          <w:sz w:val="13"/>
        </w:rPr>
      </w:pPr>
    </w:p>
    <w:p w14:paraId="2E39E37B" w14:textId="25288E7B" w:rsidR="00E53437" w:rsidRPr="0024496E" w:rsidRDefault="00250E51">
      <w:pPr>
        <w:pStyle w:val="Heading2"/>
        <w:numPr>
          <w:ilvl w:val="1"/>
          <w:numId w:val="24"/>
        </w:numPr>
        <w:tabs>
          <w:tab w:val="left" w:pos="1397"/>
          <w:tab w:val="left" w:pos="1398"/>
        </w:tabs>
        <w:spacing w:before="90"/>
        <w:rPr>
          <w:rFonts w:asciiTheme="minorHAnsi" w:hAnsiTheme="minorHAnsi" w:cstheme="minorHAnsi"/>
          <w:lang w:val="pt-BR"/>
        </w:rPr>
      </w:pPr>
      <w:r w:rsidRPr="0024496E">
        <w:rPr>
          <w:rFonts w:asciiTheme="minorHAnsi" w:hAnsiTheme="minorHAnsi" w:cstheme="minorHAnsi"/>
          <w:lang w:val="pt-BR"/>
        </w:rPr>
        <w:t>O que é o Gabinete de Proteção Internacional (IPO</w:t>
      </w:r>
      <w:r w:rsidR="00DD57E7" w:rsidRPr="0024496E">
        <w:rPr>
          <w:rFonts w:asciiTheme="minorHAnsi" w:hAnsiTheme="minorHAnsi" w:cstheme="minorHAnsi"/>
          <w:lang w:val="pt-BR"/>
        </w:rPr>
        <w:t>)?</w:t>
      </w:r>
    </w:p>
    <w:p w14:paraId="7DD8ABE3" w14:textId="77777777" w:rsidR="00E53437" w:rsidRPr="0024496E" w:rsidRDefault="00E53437">
      <w:pPr>
        <w:pStyle w:val="BodyText"/>
        <w:spacing w:before="7"/>
        <w:rPr>
          <w:rFonts w:asciiTheme="minorHAnsi" w:hAnsiTheme="minorHAnsi" w:cstheme="minorHAnsi"/>
          <w:b/>
          <w:lang w:val="pt-BR"/>
        </w:rPr>
      </w:pPr>
    </w:p>
    <w:p w14:paraId="7C472B3B" w14:textId="7F9D2B77" w:rsidR="00E53437" w:rsidRPr="0024496E" w:rsidRDefault="00250E51">
      <w:pPr>
        <w:pStyle w:val="ListParagraph"/>
        <w:numPr>
          <w:ilvl w:val="2"/>
          <w:numId w:val="24"/>
        </w:numPr>
        <w:tabs>
          <w:tab w:val="left" w:pos="1386"/>
        </w:tabs>
        <w:ind w:right="512"/>
        <w:rPr>
          <w:rFonts w:asciiTheme="minorHAnsi" w:hAnsiTheme="minorHAnsi" w:cstheme="minorHAnsi"/>
          <w:sz w:val="24"/>
          <w:lang w:val="pt-BR"/>
        </w:rPr>
      </w:pPr>
      <w:r w:rsidRPr="0024496E">
        <w:rPr>
          <w:rFonts w:asciiTheme="minorHAnsi" w:hAnsiTheme="minorHAnsi" w:cstheme="minorHAnsi"/>
          <w:sz w:val="24"/>
          <w:szCs w:val="24"/>
          <w:lang w:val="pt-BR"/>
        </w:rPr>
        <w:t xml:space="preserve">O IPO é um gabinete dentro </w:t>
      </w:r>
      <w:r w:rsidR="004D13DD" w:rsidRPr="0024496E">
        <w:rPr>
          <w:rFonts w:asciiTheme="minorHAnsi" w:hAnsiTheme="minorHAnsi" w:cstheme="minorHAnsi"/>
          <w:sz w:val="24"/>
          <w:szCs w:val="24"/>
          <w:lang w:val="pt-BR"/>
        </w:rPr>
        <w:t>da</w:t>
      </w:r>
      <w:r w:rsidRPr="0024496E">
        <w:rPr>
          <w:rFonts w:asciiTheme="minorHAnsi" w:hAnsiTheme="minorHAnsi" w:cstheme="minorHAnsi"/>
          <w:sz w:val="24"/>
          <w:szCs w:val="24"/>
          <w:lang w:val="pt-BR"/>
        </w:rPr>
        <w:t xml:space="preserve"> Prestação de Serviços de Imigração (ISD), responsável por analisar e processar as solicitações de proteção internacional. O diretor do IPO é o Chefe de Proteção Internacional, que lidera uma equipe de oficiais de proteção internacional. A equipe do IPO também decidirá, em nome do(a) Ministro(a), sobre a concessão da permissão para permanecer no Estado (Irlanda) com base em outros fatores para os candidatos que não conseguirem a proteção internacional</w:t>
      </w:r>
      <w:r w:rsidR="00DD57E7" w:rsidRPr="0024496E">
        <w:rPr>
          <w:rFonts w:asciiTheme="minorHAnsi" w:hAnsiTheme="minorHAnsi" w:cstheme="minorHAnsi"/>
          <w:sz w:val="24"/>
          <w:lang w:val="pt-BR"/>
        </w:rPr>
        <w:t>.</w:t>
      </w:r>
    </w:p>
    <w:p w14:paraId="51527BBB" w14:textId="77777777" w:rsidR="00E53437" w:rsidRPr="0024496E" w:rsidRDefault="00E53437">
      <w:pPr>
        <w:pStyle w:val="BodyText"/>
        <w:rPr>
          <w:rFonts w:asciiTheme="minorHAnsi" w:hAnsiTheme="minorHAnsi" w:cstheme="minorHAnsi"/>
          <w:sz w:val="26"/>
          <w:lang w:val="pt-BR"/>
        </w:rPr>
      </w:pPr>
    </w:p>
    <w:p w14:paraId="6461942A" w14:textId="77777777" w:rsidR="00E53437" w:rsidRPr="0024496E" w:rsidRDefault="00E53437">
      <w:pPr>
        <w:pStyle w:val="BodyText"/>
        <w:spacing w:before="5"/>
        <w:rPr>
          <w:rFonts w:asciiTheme="minorHAnsi" w:hAnsiTheme="minorHAnsi" w:cstheme="minorHAnsi"/>
          <w:sz w:val="22"/>
          <w:lang w:val="pt-BR"/>
        </w:rPr>
      </w:pPr>
    </w:p>
    <w:p w14:paraId="0E7E0A4B" w14:textId="541C9507" w:rsidR="00E53437" w:rsidRPr="0024496E" w:rsidRDefault="00250E51">
      <w:pPr>
        <w:pStyle w:val="Heading2"/>
        <w:numPr>
          <w:ilvl w:val="1"/>
          <w:numId w:val="24"/>
        </w:numPr>
        <w:tabs>
          <w:tab w:val="left" w:pos="1397"/>
          <w:tab w:val="left" w:pos="1398"/>
        </w:tabs>
        <w:rPr>
          <w:rFonts w:asciiTheme="minorHAnsi" w:hAnsiTheme="minorHAnsi" w:cstheme="minorHAnsi"/>
          <w:lang w:val="pt-BR"/>
        </w:rPr>
      </w:pPr>
      <w:r w:rsidRPr="0024496E">
        <w:rPr>
          <w:rFonts w:asciiTheme="minorHAnsi" w:hAnsiTheme="minorHAnsi" w:cstheme="minorHAnsi"/>
          <w:lang w:val="pt-BR"/>
        </w:rPr>
        <w:t>O que é o Tribunal de Apelações em Proteção Internacional (IPAT</w:t>
      </w:r>
      <w:r w:rsidR="00DD57E7" w:rsidRPr="0024496E">
        <w:rPr>
          <w:rFonts w:asciiTheme="minorHAnsi" w:hAnsiTheme="minorHAnsi" w:cstheme="minorHAnsi"/>
          <w:lang w:val="pt-BR"/>
        </w:rPr>
        <w:t>)?</w:t>
      </w:r>
    </w:p>
    <w:p w14:paraId="145D9C77" w14:textId="77777777" w:rsidR="00E53437" w:rsidRPr="0024496E" w:rsidRDefault="00E53437">
      <w:pPr>
        <w:pStyle w:val="BodyText"/>
        <w:spacing w:before="7"/>
        <w:rPr>
          <w:rFonts w:asciiTheme="minorHAnsi" w:hAnsiTheme="minorHAnsi" w:cstheme="minorHAnsi"/>
          <w:b/>
          <w:sz w:val="23"/>
          <w:lang w:val="pt-BR"/>
        </w:rPr>
      </w:pPr>
    </w:p>
    <w:p w14:paraId="66484411" w14:textId="78A415AC" w:rsidR="00E53437" w:rsidRPr="0024496E" w:rsidRDefault="00250E51">
      <w:pPr>
        <w:pStyle w:val="ListParagraph"/>
        <w:numPr>
          <w:ilvl w:val="2"/>
          <w:numId w:val="24"/>
        </w:numPr>
        <w:tabs>
          <w:tab w:val="left" w:pos="1386"/>
        </w:tabs>
        <w:ind w:right="518"/>
        <w:rPr>
          <w:rFonts w:asciiTheme="minorHAnsi" w:hAnsiTheme="minorHAnsi" w:cstheme="minorHAnsi"/>
          <w:sz w:val="24"/>
          <w:szCs w:val="24"/>
          <w:lang w:val="pt-BR"/>
        </w:rPr>
      </w:pPr>
      <w:r w:rsidRPr="0024496E">
        <w:rPr>
          <w:rFonts w:asciiTheme="minorHAnsi" w:hAnsiTheme="minorHAnsi" w:cstheme="minorHAnsi"/>
          <w:sz w:val="24"/>
          <w:szCs w:val="24"/>
          <w:lang w:val="pt-BR"/>
        </w:rPr>
        <w:t xml:space="preserve">O IPAT é um órgão estatutário independente, fundado para deliberar acerca das apelações </w:t>
      </w:r>
      <w:r w:rsidR="00911DC0" w:rsidRPr="0024496E">
        <w:rPr>
          <w:rFonts w:asciiTheme="minorHAnsi" w:hAnsiTheme="minorHAnsi" w:cstheme="minorHAnsi"/>
          <w:sz w:val="24"/>
          <w:szCs w:val="24"/>
          <w:lang w:val="pt-BR"/>
        </w:rPr>
        <w:t>de</w:t>
      </w:r>
      <w:r w:rsidRPr="0024496E">
        <w:rPr>
          <w:rFonts w:asciiTheme="minorHAnsi" w:hAnsiTheme="minorHAnsi" w:cstheme="minorHAnsi"/>
          <w:sz w:val="24"/>
          <w:szCs w:val="24"/>
          <w:lang w:val="pt-BR"/>
        </w:rPr>
        <w:t xml:space="preserve"> proteção internacional e exercer demais funções relacionadas aos recursos, conforme designadas pela Lei da Proteção Internacional de 2015 e demais leis relevantes</w:t>
      </w:r>
      <w:r w:rsidR="00DD57E7" w:rsidRPr="0024496E">
        <w:rPr>
          <w:rFonts w:asciiTheme="minorHAnsi" w:hAnsiTheme="minorHAnsi" w:cstheme="minorHAnsi"/>
          <w:sz w:val="24"/>
          <w:szCs w:val="24"/>
          <w:lang w:val="pt-BR"/>
        </w:rPr>
        <w:t>.</w:t>
      </w:r>
    </w:p>
    <w:p w14:paraId="7D681AE9" w14:textId="77777777" w:rsidR="00E53437" w:rsidRPr="0024496E" w:rsidRDefault="00E53437">
      <w:pPr>
        <w:pStyle w:val="BodyText"/>
        <w:rPr>
          <w:rFonts w:asciiTheme="minorHAnsi" w:hAnsiTheme="minorHAnsi" w:cstheme="minorHAnsi"/>
          <w:sz w:val="26"/>
          <w:lang w:val="pt-BR"/>
        </w:rPr>
      </w:pPr>
    </w:p>
    <w:p w14:paraId="1DDD5B93" w14:textId="77777777" w:rsidR="00E53437" w:rsidRPr="0024496E" w:rsidRDefault="00E53437">
      <w:pPr>
        <w:pStyle w:val="BodyText"/>
        <w:spacing w:before="5"/>
        <w:rPr>
          <w:rFonts w:asciiTheme="minorHAnsi" w:hAnsiTheme="minorHAnsi" w:cstheme="minorHAnsi"/>
          <w:sz w:val="22"/>
          <w:lang w:val="pt-BR"/>
        </w:rPr>
      </w:pPr>
    </w:p>
    <w:p w14:paraId="500EE4DA" w14:textId="785248AC" w:rsidR="00E53437" w:rsidRPr="0024496E" w:rsidRDefault="00911DC0">
      <w:pPr>
        <w:pStyle w:val="Heading2"/>
        <w:numPr>
          <w:ilvl w:val="1"/>
          <w:numId w:val="24"/>
        </w:numPr>
        <w:tabs>
          <w:tab w:val="left" w:pos="1397"/>
          <w:tab w:val="left" w:pos="1398"/>
        </w:tabs>
        <w:rPr>
          <w:rFonts w:asciiTheme="minorHAnsi" w:hAnsiTheme="minorHAnsi" w:cstheme="minorHAnsi"/>
          <w:lang w:val="pt-BR"/>
        </w:rPr>
      </w:pPr>
      <w:r w:rsidRPr="0024496E">
        <w:rPr>
          <w:rFonts w:asciiTheme="minorHAnsi" w:hAnsiTheme="minorHAnsi" w:cstheme="minorHAnsi"/>
          <w:lang w:val="pt-BR"/>
        </w:rPr>
        <w:t>Quem é o(a) Ministro(a)</w:t>
      </w:r>
      <w:r w:rsidR="00DD57E7" w:rsidRPr="0024496E">
        <w:rPr>
          <w:rFonts w:asciiTheme="minorHAnsi" w:hAnsiTheme="minorHAnsi" w:cstheme="minorHAnsi"/>
          <w:lang w:val="pt-BR"/>
        </w:rPr>
        <w:t>?</w:t>
      </w:r>
    </w:p>
    <w:p w14:paraId="666E5FDA" w14:textId="77777777" w:rsidR="00E53437" w:rsidRPr="0024496E" w:rsidRDefault="00E53437">
      <w:pPr>
        <w:pStyle w:val="BodyText"/>
        <w:spacing w:before="7"/>
        <w:rPr>
          <w:rFonts w:asciiTheme="minorHAnsi" w:hAnsiTheme="minorHAnsi" w:cstheme="minorHAnsi"/>
          <w:b/>
          <w:sz w:val="23"/>
          <w:lang w:val="pt-BR"/>
        </w:rPr>
      </w:pPr>
    </w:p>
    <w:p w14:paraId="3360142C" w14:textId="1A853827" w:rsidR="00E53437" w:rsidRPr="0024496E" w:rsidRDefault="00911DC0">
      <w:pPr>
        <w:pStyle w:val="ListParagraph"/>
        <w:numPr>
          <w:ilvl w:val="2"/>
          <w:numId w:val="24"/>
        </w:numPr>
        <w:tabs>
          <w:tab w:val="left" w:pos="1397"/>
          <w:tab w:val="left" w:pos="1398"/>
        </w:tabs>
        <w:ind w:left="1398" w:hanging="720"/>
        <w:rPr>
          <w:rFonts w:asciiTheme="minorHAnsi" w:hAnsiTheme="minorHAnsi" w:cstheme="minorHAnsi"/>
          <w:sz w:val="24"/>
          <w:szCs w:val="24"/>
          <w:lang w:val="pt-BR"/>
        </w:rPr>
      </w:pPr>
      <w:r w:rsidRPr="0024496E">
        <w:rPr>
          <w:rFonts w:asciiTheme="minorHAnsi" w:hAnsiTheme="minorHAnsi" w:cstheme="minorHAnsi"/>
          <w:sz w:val="24"/>
          <w:szCs w:val="24"/>
          <w:lang w:val="pt-BR"/>
        </w:rPr>
        <w:t>O(a) Ministro(a) é o Ministro da Justiça</w:t>
      </w:r>
      <w:r w:rsidR="00DD57E7" w:rsidRPr="0024496E">
        <w:rPr>
          <w:rFonts w:asciiTheme="minorHAnsi" w:hAnsiTheme="minorHAnsi" w:cstheme="minorHAnsi"/>
          <w:sz w:val="24"/>
          <w:szCs w:val="24"/>
          <w:lang w:val="pt-BR"/>
        </w:rPr>
        <w:t>.</w:t>
      </w:r>
    </w:p>
    <w:p w14:paraId="07F2BDFF" w14:textId="77777777" w:rsidR="00E53437" w:rsidRPr="0024496E" w:rsidRDefault="00E53437">
      <w:pPr>
        <w:pStyle w:val="BodyText"/>
        <w:rPr>
          <w:rFonts w:asciiTheme="minorHAnsi" w:hAnsiTheme="minorHAnsi" w:cstheme="minorHAnsi"/>
          <w:sz w:val="26"/>
          <w:lang w:val="pt-BR"/>
        </w:rPr>
      </w:pPr>
    </w:p>
    <w:p w14:paraId="066F833B" w14:textId="77777777" w:rsidR="00E53437" w:rsidRPr="0024496E" w:rsidRDefault="00E53437">
      <w:pPr>
        <w:pStyle w:val="BodyText"/>
        <w:spacing w:before="5"/>
        <w:rPr>
          <w:rFonts w:asciiTheme="minorHAnsi" w:hAnsiTheme="minorHAnsi" w:cstheme="minorHAnsi"/>
          <w:sz w:val="22"/>
          <w:lang w:val="pt-BR"/>
        </w:rPr>
      </w:pPr>
    </w:p>
    <w:p w14:paraId="7F0A2C9F" w14:textId="03457DFC" w:rsidR="00E53437" w:rsidRPr="0024496E" w:rsidRDefault="00911DC0">
      <w:pPr>
        <w:pStyle w:val="Heading2"/>
        <w:numPr>
          <w:ilvl w:val="1"/>
          <w:numId w:val="24"/>
        </w:numPr>
        <w:tabs>
          <w:tab w:val="left" w:pos="1397"/>
          <w:tab w:val="left" w:pos="1398"/>
        </w:tabs>
        <w:rPr>
          <w:rFonts w:asciiTheme="minorHAnsi" w:hAnsiTheme="minorHAnsi" w:cstheme="minorHAnsi"/>
          <w:lang w:val="pt-BR"/>
        </w:rPr>
      </w:pPr>
      <w:r w:rsidRPr="0024496E">
        <w:rPr>
          <w:rFonts w:asciiTheme="minorHAnsi" w:hAnsiTheme="minorHAnsi" w:cstheme="minorHAnsi"/>
          <w:lang w:val="pt-BR"/>
        </w:rPr>
        <w:t>Quem é considerado como refugiado</w:t>
      </w:r>
      <w:r w:rsidR="00DD57E7" w:rsidRPr="0024496E">
        <w:rPr>
          <w:rFonts w:asciiTheme="minorHAnsi" w:hAnsiTheme="minorHAnsi" w:cstheme="minorHAnsi"/>
          <w:lang w:val="pt-BR"/>
        </w:rPr>
        <w:t>?</w:t>
      </w:r>
    </w:p>
    <w:p w14:paraId="445EC6D3" w14:textId="77777777" w:rsidR="00E53437" w:rsidRPr="0024496E" w:rsidRDefault="00E53437">
      <w:pPr>
        <w:pStyle w:val="BodyText"/>
        <w:spacing w:before="7"/>
        <w:rPr>
          <w:rFonts w:asciiTheme="minorHAnsi" w:hAnsiTheme="minorHAnsi" w:cstheme="minorHAnsi"/>
          <w:b/>
          <w:sz w:val="23"/>
          <w:lang w:val="pt-BR"/>
        </w:rPr>
      </w:pPr>
    </w:p>
    <w:p w14:paraId="43EE0D0D" w14:textId="77777777" w:rsidR="00911DC0" w:rsidRPr="0024496E" w:rsidRDefault="00911DC0" w:rsidP="00911DC0">
      <w:pPr>
        <w:pStyle w:val="ListParagraph"/>
        <w:numPr>
          <w:ilvl w:val="2"/>
          <w:numId w:val="24"/>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 xml:space="preserve">Para ser reconhecido como </w:t>
      </w:r>
      <w:r w:rsidRPr="0024496E">
        <w:rPr>
          <w:rFonts w:asciiTheme="minorHAnsi" w:hAnsiTheme="minorHAnsi" w:cstheme="minorHAnsi"/>
          <w:i/>
          <w:iCs/>
          <w:sz w:val="24"/>
          <w:lang w:val="pt-BR"/>
        </w:rPr>
        <w:t>refugiado</w:t>
      </w:r>
      <w:r w:rsidRPr="0024496E">
        <w:rPr>
          <w:rFonts w:asciiTheme="minorHAnsi" w:hAnsiTheme="minorHAnsi" w:cstheme="minorHAnsi"/>
          <w:sz w:val="24"/>
          <w:lang w:val="pt-BR"/>
        </w:rPr>
        <w:t>, você deve ser uma pessoa que, devido a um fundado temor de ser perseguida por motivos de:</w:t>
      </w:r>
    </w:p>
    <w:p w14:paraId="1E7779BA" w14:textId="77777777" w:rsidR="00911DC0" w:rsidRPr="0024496E" w:rsidRDefault="00911DC0" w:rsidP="00911DC0">
      <w:pPr>
        <w:pStyle w:val="BodyText"/>
        <w:spacing w:before="1"/>
        <w:rPr>
          <w:rFonts w:asciiTheme="minorHAnsi" w:hAnsiTheme="minorHAnsi" w:cstheme="minorHAnsi"/>
          <w:lang w:val="pt-BR"/>
        </w:rPr>
      </w:pPr>
    </w:p>
    <w:p w14:paraId="68858B6A" w14:textId="77777777" w:rsidR="00911DC0" w:rsidRPr="0024496E" w:rsidRDefault="00911DC0" w:rsidP="00911DC0">
      <w:pPr>
        <w:pStyle w:val="ListParagraph"/>
        <w:numPr>
          <w:ilvl w:val="3"/>
          <w:numId w:val="24"/>
        </w:numPr>
        <w:tabs>
          <w:tab w:val="left" w:pos="2117"/>
          <w:tab w:val="left" w:pos="2118"/>
        </w:tabs>
        <w:rPr>
          <w:rFonts w:asciiTheme="minorHAnsi" w:hAnsiTheme="minorHAnsi" w:cstheme="minorHAnsi"/>
          <w:sz w:val="24"/>
        </w:rPr>
      </w:pPr>
      <w:r w:rsidRPr="0024496E">
        <w:rPr>
          <w:rFonts w:asciiTheme="minorHAnsi" w:hAnsiTheme="minorHAnsi" w:cstheme="minorHAnsi"/>
          <w:sz w:val="24"/>
        </w:rPr>
        <w:t>raça,</w:t>
      </w:r>
    </w:p>
    <w:p w14:paraId="66426036" w14:textId="77777777" w:rsidR="00911DC0" w:rsidRPr="0024496E" w:rsidRDefault="00911DC0" w:rsidP="00911DC0">
      <w:pPr>
        <w:pStyle w:val="ListParagraph"/>
        <w:numPr>
          <w:ilvl w:val="3"/>
          <w:numId w:val="24"/>
        </w:numPr>
        <w:tabs>
          <w:tab w:val="left" w:pos="2117"/>
          <w:tab w:val="left" w:pos="2118"/>
        </w:tabs>
        <w:rPr>
          <w:rFonts w:asciiTheme="minorHAnsi" w:hAnsiTheme="minorHAnsi" w:cstheme="minorHAnsi"/>
          <w:sz w:val="24"/>
        </w:rPr>
      </w:pPr>
      <w:r w:rsidRPr="0024496E">
        <w:rPr>
          <w:rFonts w:asciiTheme="minorHAnsi" w:hAnsiTheme="minorHAnsi" w:cstheme="minorHAnsi"/>
          <w:sz w:val="24"/>
        </w:rPr>
        <w:t>religião,</w:t>
      </w:r>
    </w:p>
    <w:p w14:paraId="1B71D761" w14:textId="77777777" w:rsidR="00911DC0" w:rsidRPr="0024496E" w:rsidRDefault="00911DC0" w:rsidP="00911DC0">
      <w:pPr>
        <w:pStyle w:val="ListParagraph"/>
        <w:numPr>
          <w:ilvl w:val="3"/>
          <w:numId w:val="24"/>
        </w:numPr>
        <w:tabs>
          <w:tab w:val="left" w:pos="2117"/>
          <w:tab w:val="left" w:pos="2118"/>
        </w:tabs>
        <w:rPr>
          <w:rFonts w:asciiTheme="minorHAnsi" w:hAnsiTheme="minorHAnsi" w:cstheme="minorHAnsi"/>
          <w:sz w:val="24"/>
        </w:rPr>
      </w:pPr>
      <w:r w:rsidRPr="0024496E">
        <w:rPr>
          <w:rFonts w:asciiTheme="minorHAnsi" w:hAnsiTheme="minorHAnsi" w:cstheme="minorHAnsi"/>
          <w:sz w:val="24"/>
        </w:rPr>
        <w:t>nacionalidade,</w:t>
      </w:r>
    </w:p>
    <w:p w14:paraId="79605CF5" w14:textId="77777777" w:rsidR="00911DC0" w:rsidRPr="0024496E" w:rsidRDefault="00911DC0" w:rsidP="00911DC0">
      <w:pPr>
        <w:pStyle w:val="ListParagraph"/>
        <w:numPr>
          <w:ilvl w:val="3"/>
          <w:numId w:val="24"/>
        </w:numPr>
        <w:tabs>
          <w:tab w:val="left" w:pos="2117"/>
          <w:tab w:val="left" w:pos="2118"/>
        </w:tabs>
        <w:rPr>
          <w:rFonts w:asciiTheme="minorHAnsi" w:hAnsiTheme="minorHAnsi" w:cstheme="minorHAnsi"/>
          <w:sz w:val="24"/>
        </w:rPr>
      </w:pPr>
      <w:r w:rsidRPr="0024496E">
        <w:rPr>
          <w:rFonts w:asciiTheme="minorHAnsi" w:hAnsiTheme="minorHAnsi" w:cstheme="minorHAnsi"/>
          <w:sz w:val="24"/>
        </w:rPr>
        <w:t>opinião política</w:t>
      </w:r>
      <w:r w:rsidRPr="0024496E">
        <w:rPr>
          <w:rFonts w:asciiTheme="minorHAnsi" w:hAnsiTheme="minorHAnsi" w:cstheme="minorHAnsi"/>
          <w:spacing w:val="-1"/>
          <w:sz w:val="24"/>
        </w:rPr>
        <w:t xml:space="preserve"> </w:t>
      </w:r>
      <w:r w:rsidRPr="0024496E">
        <w:rPr>
          <w:rFonts w:asciiTheme="minorHAnsi" w:hAnsiTheme="minorHAnsi" w:cstheme="minorHAnsi"/>
          <w:sz w:val="24"/>
        </w:rPr>
        <w:t>ou</w:t>
      </w:r>
    </w:p>
    <w:p w14:paraId="6C84FB73" w14:textId="00DB101B" w:rsidR="00E53437" w:rsidRPr="0024496E" w:rsidRDefault="00911DC0" w:rsidP="00911DC0">
      <w:pPr>
        <w:pStyle w:val="ListParagraph"/>
        <w:numPr>
          <w:ilvl w:val="3"/>
          <w:numId w:val="24"/>
        </w:numPr>
        <w:tabs>
          <w:tab w:val="left" w:pos="2117"/>
          <w:tab w:val="left" w:pos="2118"/>
        </w:tabs>
        <w:rPr>
          <w:rFonts w:asciiTheme="minorHAnsi" w:hAnsiTheme="minorHAnsi" w:cstheme="minorHAnsi"/>
          <w:sz w:val="24"/>
          <w:lang w:val="pt-BR"/>
        </w:rPr>
      </w:pPr>
      <w:r w:rsidRPr="0024496E">
        <w:rPr>
          <w:rFonts w:asciiTheme="minorHAnsi" w:hAnsiTheme="minorHAnsi" w:cstheme="minorHAnsi"/>
          <w:sz w:val="24"/>
          <w:lang w:val="pt-BR"/>
        </w:rPr>
        <w:t>pertencer a um determinado grupo social</w:t>
      </w:r>
      <w:r w:rsidR="00DD57E7" w:rsidRPr="0024496E">
        <w:rPr>
          <w:rFonts w:asciiTheme="minorHAnsi" w:hAnsiTheme="minorHAnsi" w:cstheme="minorHAnsi"/>
          <w:sz w:val="24"/>
          <w:lang w:val="pt-BR"/>
        </w:rPr>
        <w:t>,</w:t>
      </w:r>
    </w:p>
    <w:p w14:paraId="44AF66A2" w14:textId="77777777" w:rsidR="00E53437" w:rsidRPr="0024496E" w:rsidRDefault="00E53437">
      <w:pPr>
        <w:pStyle w:val="BodyText"/>
        <w:rPr>
          <w:rFonts w:asciiTheme="minorHAnsi" w:hAnsiTheme="minorHAnsi" w:cstheme="minorHAnsi"/>
          <w:lang w:val="pt-BR"/>
        </w:rPr>
      </w:pPr>
    </w:p>
    <w:p w14:paraId="319B8718" w14:textId="77777777" w:rsidR="00911DC0" w:rsidRPr="0024496E" w:rsidRDefault="00911DC0" w:rsidP="00911DC0">
      <w:pPr>
        <w:pStyle w:val="BodyText"/>
        <w:ind w:left="1383" w:right="512"/>
        <w:jc w:val="both"/>
        <w:rPr>
          <w:rFonts w:asciiTheme="minorHAnsi" w:hAnsiTheme="minorHAnsi" w:cstheme="minorHAnsi"/>
          <w:lang w:val="pt-BR"/>
        </w:rPr>
      </w:pPr>
      <w:r w:rsidRPr="0024496E">
        <w:rPr>
          <w:rFonts w:asciiTheme="minorHAnsi" w:hAnsiTheme="minorHAnsi" w:cstheme="minorHAnsi"/>
          <w:lang w:val="pt-BR"/>
        </w:rPr>
        <w:t>tenha saído do seu país de origem e não seja capaz ou não deseje usufruir da proteção de tal país devido aos temores mencionados acima, ou caso seja uma</w:t>
      </w:r>
    </w:p>
    <w:p w14:paraId="1801386F" w14:textId="369A6043" w:rsidR="00E53437" w:rsidRPr="0024496E" w:rsidRDefault="00911DC0" w:rsidP="00911DC0">
      <w:pPr>
        <w:pStyle w:val="BodyText"/>
        <w:ind w:left="1383" w:right="511"/>
        <w:jc w:val="both"/>
        <w:rPr>
          <w:rFonts w:asciiTheme="minorHAnsi" w:hAnsiTheme="minorHAnsi" w:cstheme="minorHAnsi"/>
          <w:lang w:val="pt-BR"/>
        </w:rPr>
      </w:pPr>
      <w:r w:rsidRPr="0024496E">
        <w:rPr>
          <w:rFonts w:asciiTheme="minorHAnsi" w:hAnsiTheme="minorHAnsi" w:cstheme="minorHAnsi"/>
          <w:lang w:val="pt-BR"/>
        </w:rPr>
        <w:t>pessoa apátrida que tenha saído do seu país de residência habitual pelos mesmos motivos e não seja capaz ou não deseje retornar a ele devido aos temores mencionados acima</w:t>
      </w:r>
      <w:r w:rsidR="00DD57E7" w:rsidRPr="0024496E">
        <w:rPr>
          <w:rFonts w:asciiTheme="minorHAnsi" w:hAnsiTheme="minorHAnsi" w:cstheme="minorHAnsi"/>
          <w:lang w:val="pt-BR"/>
        </w:rPr>
        <w:t>.</w:t>
      </w:r>
    </w:p>
    <w:p w14:paraId="01DEBD2A" w14:textId="77777777" w:rsidR="00E53437" w:rsidRPr="0024496E" w:rsidRDefault="00E53437">
      <w:pPr>
        <w:pStyle w:val="BodyText"/>
        <w:spacing w:before="11"/>
        <w:rPr>
          <w:rFonts w:asciiTheme="minorHAnsi" w:hAnsiTheme="minorHAnsi" w:cstheme="minorHAnsi"/>
          <w:sz w:val="21"/>
          <w:lang w:val="pt-BR"/>
        </w:rPr>
      </w:pPr>
    </w:p>
    <w:p w14:paraId="590BA8A2" w14:textId="2B4D0B8A" w:rsidR="00E53437" w:rsidRPr="0024496E" w:rsidRDefault="00911DC0">
      <w:pPr>
        <w:pStyle w:val="BodyText"/>
        <w:ind w:left="1383" w:right="519" w:firstLine="14"/>
        <w:jc w:val="both"/>
        <w:rPr>
          <w:rFonts w:asciiTheme="minorHAnsi" w:hAnsiTheme="minorHAnsi" w:cstheme="minorHAnsi"/>
          <w:lang w:val="pt-BR"/>
        </w:rPr>
      </w:pPr>
      <w:r w:rsidRPr="0024496E">
        <w:rPr>
          <w:rFonts w:asciiTheme="minorHAnsi" w:hAnsiTheme="minorHAnsi" w:cstheme="minorHAnsi"/>
          <w:lang w:val="pt-BR"/>
        </w:rPr>
        <w:t>Há certas categorias de pessoas que não podem se beneficiar da condição de refugiado</w:t>
      </w:r>
      <w:r w:rsidR="00DD57E7" w:rsidRPr="0024496E">
        <w:rPr>
          <w:rFonts w:asciiTheme="minorHAnsi" w:hAnsiTheme="minorHAnsi" w:cstheme="minorHAnsi"/>
          <w:lang w:val="pt-BR"/>
        </w:rPr>
        <w:t xml:space="preserve"> </w:t>
      </w:r>
      <w:r w:rsidR="00DD57E7" w:rsidRPr="0024496E">
        <w:rPr>
          <w:rFonts w:asciiTheme="minorHAnsi" w:hAnsiTheme="minorHAnsi" w:cstheme="minorHAnsi"/>
          <w:b/>
          <w:lang w:val="pt-BR"/>
        </w:rPr>
        <w:t>(</w:t>
      </w:r>
      <w:r w:rsidRPr="0024496E">
        <w:rPr>
          <w:rFonts w:asciiTheme="minorHAnsi" w:hAnsiTheme="minorHAnsi" w:cstheme="minorHAnsi"/>
          <w:b/>
          <w:lang w:val="pt-BR"/>
        </w:rPr>
        <w:t>ver a seção</w:t>
      </w:r>
      <w:r w:rsidR="00DD57E7" w:rsidRPr="0024496E">
        <w:rPr>
          <w:rFonts w:asciiTheme="minorHAnsi" w:hAnsiTheme="minorHAnsi" w:cstheme="minorHAnsi"/>
          <w:b/>
          <w:lang w:val="pt-BR"/>
        </w:rPr>
        <w:t xml:space="preserve"> 2.8)</w:t>
      </w:r>
      <w:r w:rsidR="00DD57E7" w:rsidRPr="0024496E">
        <w:rPr>
          <w:rFonts w:asciiTheme="minorHAnsi" w:hAnsiTheme="minorHAnsi" w:cstheme="minorHAnsi"/>
          <w:lang w:val="pt-BR"/>
        </w:rPr>
        <w:t>.</w:t>
      </w:r>
    </w:p>
    <w:p w14:paraId="2F51276C" w14:textId="77777777" w:rsidR="00E53437" w:rsidRPr="0024496E" w:rsidRDefault="00E53437">
      <w:pPr>
        <w:jc w:val="both"/>
        <w:rPr>
          <w:rFonts w:asciiTheme="minorHAnsi" w:hAnsiTheme="minorHAnsi" w:cstheme="minorHAnsi"/>
          <w:lang w:val="pt-BR"/>
        </w:rPr>
        <w:sectPr w:rsidR="00E53437" w:rsidRPr="0024496E">
          <w:pgSz w:w="11910" w:h="16840"/>
          <w:pgMar w:top="1240" w:right="1280" w:bottom="1240" w:left="1120" w:header="0" w:footer="978" w:gutter="0"/>
          <w:cols w:space="720"/>
        </w:sectPr>
      </w:pPr>
    </w:p>
    <w:p w14:paraId="5762192C" w14:textId="7FF9D155" w:rsidR="00E53437" w:rsidRPr="0024496E" w:rsidRDefault="00911DC0">
      <w:pPr>
        <w:pStyle w:val="Heading2"/>
        <w:numPr>
          <w:ilvl w:val="1"/>
          <w:numId w:val="24"/>
        </w:numPr>
        <w:tabs>
          <w:tab w:val="left" w:pos="1397"/>
          <w:tab w:val="left" w:pos="1398"/>
        </w:tabs>
        <w:spacing w:before="78"/>
        <w:rPr>
          <w:rFonts w:asciiTheme="minorHAnsi" w:hAnsiTheme="minorHAnsi" w:cstheme="minorHAnsi"/>
          <w:i/>
          <w:lang w:val="pt-BR"/>
        </w:rPr>
      </w:pPr>
      <w:r w:rsidRPr="0024496E">
        <w:rPr>
          <w:rFonts w:asciiTheme="minorHAnsi" w:hAnsiTheme="minorHAnsi" w:cstheme="minorHAnsi"/>
          <w:lang w:val="pt-BR"/>
        </w:rPr>
        <w:t>Quem é elegível para proteção subsidiária</w:t>
      </w:r>
      <w:r w:rsidR="00DD57E7" w:rsidRPr="0024496E">
        <w:rPr>
          <w:rFonts w:asciiTheme="minorHAnsi" w:hAnsiTheme="minorHAnsi" w:cstheme="minorHAnsi"/>
          <w:i/>
          <w:lang w:val="pt-BR"/>
        </w:rPr>
        <w:t>?</w:t>
      </w:r>
    </w:p>
    <w:p w14:paraId="696C9D00" w14:textId="77777777" w:rsidR="00E53437" w:rsidRPr="0024496E" w:rsidRDefault="00E53437">
      <w:pPr>
        <w:pStyle w:val="BodyText"/>
        <w:spacing w:before="7"/>
        <w:rPr>
          <w:rFonts w:asciiTheme="minorHAnsi" w:hAnsiTheme="minorHAnsi" w:cstheme="minorHAnsi"/>
          <w:b/>
          <w:i/>
          <w:sz w:val="23"/>
          <w:lang w:val="pt-BR"/>
        </w:rPr>
      </w:pPr>
    </w:p>
    <w:p w14:paraId="06CFF80C" w14:textId="5321FD4B" w:rsidR="00E53437" w:rsidRPr="0024496E" w:rsidRDefault="00911DC0">
      <w:pPr>
        <w:pStyle w:val="ListParagraph"/>
        <w:numPr>
          <w:ilvl w:val="2"/>
          <w:numId w:val="24"/>
        </w:numPr>
        <w:tabs>
          <w:tab w:val="left" w:pos="1398"/>
        </w:tabs>
        <w:ind w:left="1398" w:right="1108" w:hanging="720"/>
        <w:rPr>
          <w:rFonts w:asciiTheme="minorHAnsi" w:hAnsiTheme="minorHAnsi" w:cstheme="minorHAnsi"/>
          <w:sz w:val="24"/>
          <w:lang w:val="pt-BR"/>
        </w:rPr>
      </w:pPr>
      <w:r w:rsidRPr="0024496E">
        <w:rPr>
          <w:rFonts w:asciiTheme="minorHAnsi" w:hAnsiTheme="minorHAnsi" w:cstheme="minorHAnsi"/>
          <w:sz w:val="24"/>
          <w:lang w:val="pt-BR"/>
        </w:rPr>
        <w:t>Trata-se de um estatuto semelhante ao de refugiado. É concedido quando a pessoa não se qualifica como refugiado, mas quando o IPO considera que a pessoa corre um risco real de sofrer danos graves no seu país de origem</w:t>
      </w:r>
      <w:r w:rsidR="00DD57E7" w:rsidRPr="0024496E">
        <w:rPr>
          <w:rFonts w:asciiTheme="minorHAnsi" w:hAnsiTheme="minorHAnsi" w:cstheme="minorHAnsi"/>
          <w:sz w:val="24"/>
          <w:lang w:val="pt-BR"/>
        </w:rPr>
        <w:t>.</w:t>
      </w:r>
    </w:p>
    <w:p w14:paraId="736B9F2D" w14:textId="77777777" w:rsidR="00E53437" w:rsidRPr="0024496E" w:rsidRDefault="00E53437">
      <w:pPr>
        <w:pStyle w:val="BodyText"/>
        <w:rPr>
          <w:rFonts w:asciiTheme="minorHAnsi" w:hAnsiTheme="minorHAnsi" w:cstheme="minorHAnsi"/>
          <w:lang w:val="pt-BR"/>
        </w:rPr>
      </w:pPr>
    </w:p>
    <w:p w14:paraId="02C671BF" w14:textId="7A429938" w:rsidR="00E53437" w:rsidRPr="0024496E" w:rsidRDefault="00911DC0" w:rsidP="00911DC0">
      <w:pPr>
        <w:ind w:left="1398" w:right="853"/>
        <w:jc w:val="both"/>
        <w:rPr>
          <w:rFonts w:asciiTheme="minorHAnsi" w:hAnsiTheme="minorHAnsi" w:cstheme="minorHAnsi"/>
          <w:sz w:val="24"/>
          <w:lang w:val="pt-BR"/>
        </w:rPr>
      </w:pPr>
      <w:r w:rsidRPr="0024496E">
        <w:rPr>
          <w:rFonts w:asciiTheme="minorHAnsi" w:hAnsiTheme="minorHAnsi" w:cstheme="minorHAnsi"/>
          <w:sz w:val="24"/>
          <w:lang w:val="pt-BR"/>
        </w:rPr>
        <w:t>A definição precisa para que uma pessoa seja elegível para proteção subsidiária é:</w:t>
      </w:r>
    </w:p>
    <w:p w14:paraId="12064B2F" w14:textId="77777777" w:rsidR="00E53437" w:rsidRPr="0024496E" w:rsidRDefault="00E53437" w:rsidP="00911DC0">
      <w:pPr>
        <w:pStyle w:val="BodyText"/>
        <w:jc w:val="both"/>
        <w:rPr>
          <w:rFonts w:asciiTheme="minorHAnsi" w:hAnsiTheme="minorHAnsi" w:cstheme="minorHAnsi"/>
          <w:lang w:val="pt-BR"/>
        </w:rPr>
      </w:pPr>
    </w:p>
    <w:p w14:paraId="167F16A8" w14:textId="608663B9" w:rsidR="00E53437" w:rsidRPr="0024496E" w:rsidRDefault="008C0B43">
      <w:pPr>
        <w:pStyle w:val="ListParagraph"/>
        <w:numPr>
          <w:ilvl w:val="3"/>
          <w:numId w:val="24"/>
        </w:numPr>
        <w:tabs>
          <w:tab w:val="left" w:pos="2096"/>
          <w:tab w:val="left" w:pos="2097"/>
        </w:tabs>
        <w:ind w:left="2096" w:hanging="699"/>
        <w:rPr>
          <w:rFonts w:asciiTheme="minorHAnsi" w:hAnsiTheme="minorHAnsi" w:cstheme="minorHAnsi"/>
          <w:sz w:val="24"/>
          <w:lang w:val="pt-BR"/>
        </w:rPr>
      </w:pPr>
      <w:r w:rsidRPr="0024496E">
        <w:rPr>
          <w:rFonts w:asciiTheme="minorHAnsi" w:hAnsiTheme="minorHAnsi" w:cstheme="minorHAnsi"/>
          <w:sz w:val="24"/>
          <w:lang w:val="pt-BR"/>
        </w:rPr>
        <w:t>não ser</w:t>
      </w:r>
      <w:r w:rsidR="00911DC0" w:rsidRPr="0024496E">
        <w:rPr>
          <w:rFonts w:asciiTheme="minorHAnsi" w:hAnsiTheme="minorHAnsi" w:cstheme="minorHAnsi"/>
          <w:sz w:val="24"/>
          <w:lang w:val="pt-BR"/>
        </w:rPr>
        <w:t xml:space="preserve"> cidadão de um Estado-Membro da União Europeia</w:t>
      </w:r>
      <w:r w:rsidR="00DD57E7" w:rsidRPr="0024496E">
        <w:rPr>
          <w:rFonts w:asciiTheme="minorHAnsi" w:hAnsiTheme="minorHAnsi" w:cstheme="minorHAnsi"/>
          <w:sz w:val="24"/>
          <w:lang w:val="pt-BR"/>
        </w:rPr>
        <w:t>,</w:t>
      </w:r>
    </w:p>
    <w:p w14:paraId="2494E793" w14:textId="77777777" w:rsidR="00E53437" w:rsidRPr="0024496E" w:rsidRDefault="00E53437">
      <w:pPr>
        <w:pStyle w:val="BodyText"/>
        <w:rPr>
          <w:rFonts w:asciiTheme="minorHAnsi" w:hAnsiTheme="minorHAnsi" w:cstheme="minorHAnsi"/>
          <w:lang w:val="pt-BR"/>
        </w:rPr>
      </w:pPr>
    </w:p>
    <w:p w14:paraId="7F84C33F" w14:textId="57853D89" w:rsidR="00E53437" w:rsidRPr="0024496E" w:rsidRDefault="008C0B43">
      <w:pPr>
        <w:pStyle w:val="ListParagraph"/>
        <w:numPr>
          <w:ilvl w:val="3"/>
          <w:numId w:val="24"/>
        </w:numPr>
        <w:tabs>
          <w:tab w:val="left" w:pos="2096"/>
          <w:tab w:val="left" w:pos="2097"/>
        </w:tabs>
        <w:ind w:left="2096" w:hanging="699"/>
        <w:rPr>
          <w:rFonts w:asciiTheme="minorHAnsi" w:hAnsiTheme="minorHAnsi" w:cstheme="minorHAnsi"/>
          <w:sz w:val="24"/>
          <w:lang w:val="pt-BR"/>
        </w:rPr>
      </w:pPr>
      <w:r w:rsidRPr="0024496E">
        <w:rPr>
          <w:rFonts w:asciiTheme="minorHAnsi" w:hAnsiTheme="minorHAnsi" w:cstheme="minorHAnsi"/>
          <w:sz w:val="24"/>
          <w:lang w:val="pt-BR"/>
        </w:rPr>
        <w:t>não ser qualificado como refugiado</w:t>
      </w:r>
      <w:r w:rsidR="00DD57E7" w:rsidRPr="0024496E">
        <w:rPr>
          <w:rFonts w:asciiTheme="minorHAnsi" w:hAnsiTheme="minorHAnsi" w:cstheme="minorHAnsi"/>
          <w:sz w:val="24"/>
          <w:lang w:val="pt-BR"/>
        </w:rPr>
        <w:t>,</w:t>
      </w:r>
    </w:p>
    <w:p w14:paraId="234347B7" w14:textId="77777777" w:rsidR="00E53437" w:rsidRPr="0024496E" w:rsidRDefault="00E53437">
      <w:pPr>
        <w:pStyle w:val="BodyText"/>
        <w:rPr>
          <w:rFonts w:asciiTheme="minorHAnsi" w:hAnsiTheme="minorHAnsi" w:cstheme="minorHAnsi"/>
          <w:lang w:val="pt-BR"/>
        </w:rPr>
      </w:pPr>
    </w:p>
    <w:p w14:paraId="67230CD2" w14:textId="2BC14232" w:rsidR="00E53437" w:rsidRPr="0024496E" w:rsidRDefault="008C0B43">
      <w:pPr>
        <w:pStyle w:val="ListParagraph"/>
        <w:numPr>
          <w:ilvl w:val="3"/>
          <w:numId w:val="24"/>
        </w:numPr>
        <w:tabs>
          <w:tab w:val="left" w:pos="2096"/>
          <w:tab w:val="left" w:pos="2097"/>
        </w:tabs>
        <w:ind w:right="637" w:hanging="720"/>
        <w:rPr>
          <w:rFonts w:asciiTheme="minorHAnsi" w:hAnsiTheme="minorHAnsi" w:cstheme="minorHAnsi"/>
          <w:sz w:val="24"/>
          <w:lang w:val="pt-BR"/>
        </w:rPr>
      </w:pPr>
      <w:r w:rsidRPr="0024496E">
        <w:rPr>
          <w:rFonts w:asciiTheme="minorHAnsi" w:hAnsiTheme="minorHAnsi" w:cstheme="minorHAnsi"/>
          <w:sz w:val="24"/>
          <w:lang w:val="pt-BR"/>
        </w:rPr>
        <w:t>tenha apresentado motivos substanciais de que, se regressar ao</w:t>
      </w:r>
      <w:r w:rsidR="00D32091"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seu país de origem / país de residência habitual, correria um risco real de sofrer um dano grave, e que não seja capaz, ou, devido a tal risco, não deseje usufruir da proteção daquele país; e</w:t>
      </w:r>
    </w:p>
    <w:p w14:paraId="46AFD038" w14:textId="77777777" w:rsidR="00E53437" w:rsidRPr="0024496E" w:rsidRDefault="00E53437">
      <w:pPr>
        <w:pStyle w:val="BodyText"/>
        <w:spacing w:before="1"/>
        <w:rPr>
          <w:rFonts w:asciiTheme="minorHAnsi" w:hAnsiTheme="minorHAnsi" w:cstheme="minorHAnsi"/>
          <w:lang w:val="pt-BR"/>
        </w:rPr>
      </w:pPr>
    </w:p>
    <w:p w14:paraId="1817D60A" w14:textId="69687E17" w:rsidR="00E53437" w:rsidRPr="0024496E" w:rsidRDefault="008C0B43" w:rsidP="00D01E99">
      <w:pPr>
        <w:pStyle w:val="ListParagraph"/>
        <w:numPr>
          <w:ilvl w:val="3"/>
          <w:numId w:val="24"/>
        </w:numPr>
        <w:tabs>
          <w:tab w:val="left" w:pos="2096"/>
          <w:tab w:val="left" w:pos="2097"/>
        </w:tabs>
        <w:ind w:right="1206" w:hanging="720"/>
        <w:rPr>
          <w:rFonts w:asciiTheme="minorHAnsi" w:hAnsiTheme="minorHAnsi" w:cstheme="minorHAnsi"/>
          <w:sz w:val="24"/>
          <w:szCs w:val="24"/>
        </w:rPr>
      </w:pPr>
      <w:r w:rsidRPr="0024496E">
        <w:rPr>
          <w:rFonts w:asciiTheme="minorHAnsi" w:hAnsiTheme="minorHAnsi" w:cstheme="minorHAnsi"/>
          <w:sz w:val="24"/>
          <w:szCs w:val="24"/>
          <w:lang w:val="pt-BR"/>
        </w:rPr>
        <w:t xml:space="preserve">que não esteja excluída do direito a proteção subsidiária por certos motivos. </w:t>
      </w:r>
      <w:r w:rsidRPr="0024496E">
        <w:rPr>
          <w:rFonts w:asciiTheme="minorHAnsi" w:hAnsiTheme="minorHAnsi" w:cstheme="minorHAnsi"/>
          <w:b/>
          <w:bCs/>
          <w:sz w:val="24"/>
          <w:szCs w:val="24"/>
        </w:rPr>
        <w:t>Ver parágrafo 2.8.2</w:t>
      </w:r>
      <w:r w:rsidR="00DD57E7" w:rsidRPr="0024496E">
        <w:rPr>
          <w:rFonts w:asciiTheme="minorHAnsi" w:hAnsiTheme="minorHAnsi" w:cstheme="minorHAnsi"/>
          <w:sz w:val="24"/>
          <w:szCs w:val="24"/>
        </w:rPr>
        <w:t>.</w:t>
      </w:r>
    </w:p>
    <w:p w14:paraId="657AF680" w14:textId="77777777" w:rsidR="00E53437" w:rsidRPr="0024496E" w:rsidRDefault="00E53437">
      <w:pPr>
        <w:pStyle w:val="BodyText"/>
        <w:spacing w:before="5"/>
        <w:rPr>
          <w:rFonts w:asciiTheme="minorHAnsi" w:hAnsiTheme="minorHAnsi" w:cstheme="minorHAnsi"/>
          <w:sz w:val="22"/>
        </w:rPr>
      </w:pPr>
    </w:p>
    <w:p w14:paraId="394F8788" w14:textId="34F268B7" w:rsidR="00E53437" w:rsidRPr="0024496E" w:rsidRDefault="008C0B43">
      <w:pPr>
        <w:pStyle w:val="Heading2"/>
        <w:numPr>
          <w:ilvl w:val="1"/>
          <w:numId w:val="24"/>
        </w:numPr>
        <w:tabs>
          <w:tab w:val="left" w:pos="1397"/>
          <w:tab w:val="left" w:pos="1398"/>
        </w:tabs>
        <w:rPr>
          <w:rFonts w:asciiTheme="minorHAnsi" w:hAnsiTheme="minorHAnsi" w:cstheme="minorHAnsi"/>
          <w:lang w:val="pt-BR"/>
        </w:rPr>
      </w:pPr>
      <w:r w:rsidRPr="0024496E">
        <w:rPr>
          <w:rFonts w:asciiTheme="minorHAnsi" w:hAnsiTheme="minorHAnsi" w:cstheme="minorHAnsi"/>
          <w:lang w:val="pt-BR"/>
        </w:rPr>
        <w:t>O que é um dano grave</w:t>
      </w:r>
      <w:r w:rsidR="00DD57E7" w:rsidRPr="0024496E">
        <w:rPr>
          <w:rFonts w:asciiTheme="minorHAnsi" w:hAnsiTheme="minorHAnsi" w:cstheme="minorHAnsi"/>
          <w:lang w:val="pt-BR"/>
        </w:rPr>
        <w:t>?</w:t>
      </w:r>
    </w:p>
    <w:p w14:paraId="3B0F4FFD" w14:textId="2447D091" w:rsidR="00E53437" w:rsidRPr="0024496E" w:rsidRDefault="008C0B43">
      <w:pPr>
        <w:pStyle w:val="ListParagraph"/>
        <w:numPr>
          <w:ilvl w:val="2"/>
          <w:numId w:val="24"/>
        </w:numPr>
        <w:tabs>
          <w:tab w:val="left" w:pos="1397"/>
          <w:tab w:val="left" w:pos="1398"/>
        </w:tabs>
        <w:spacing w:before="226"/>
        <w:ind w:left="1398" w:hanging="720"/>
        <w:rPr>
          <w:rFonts w:asciiTheme="minorHAnsi" w:hAnsiTheme="minorHAnsi" w:cstheme="minorHAnsi"/>
          <w:sz w:val="24"/>
        </w:rPr>
      </w:pPr>
      <w:r w:rsidRPr="0024496E">
        <w:rPr>
          <w:rFonts w:asciiTheme="minorHAnsi" w:hAnsiTheme="minorHAnsi" w:cstheme="minorHAnsi"/>
          <w:i/>
          <w:sz w:val="24"/>
        </w:rPr>
        <w:t>“Dano grave” significa</w:t>
      </w:r>
      <w:r w:rsidR="00DD57E7" w:rsidRPr="0024496E">
        <w:rPr>
          <w:rFonts w:asciiTheme="minorHAnsi" w:hAnsiTheme="minorHAnsi" w:cstheme="minorHAnsi"/>
          <w:sz w:val="24"/>
        </w:rPr>
        <w:t>:</w:t>
      </w:r>
    </w:p>
    <w:p w14:paraId="557C5FBF" w14:textId="77777777" w:rsidR="00E53437" w:rsidRPr="0024496E" w:rsidRDefault="00E53437">
      <w:pPr>
        <w:pStyle w:val="BodyText"/>
        <w:rPr>
          <w:rFonts w:asciiTheme="minorHAnsi" w:hAnsiTheme="minorHAnsi" w:cstheme="minorHAnsi"/>
        </w:rPr>
      </w:pPr>
    </w:p>
    <w:p w14:paraId="1F71FD21" w14:textId="57DCB5CF" w:rsidR="00E53437" w:rsidRPr="0024496E" w:rsidRDefault="008C0B43">
      <w:pPr>
        <w:pStyle w:val="ListParagraph"/>
        <w:numPr>
          <w:ilvl w:val="3"/>
          <w:numId w:val="24"/>
        </w:numPr>
        <w:tabs>
          <w:tab w:val="left" w:pos="2096"/>
          <w:tab w:val="left" w:pos="2097"/>
        </w:tabs>
        <w:ind w:left="2096" w:hanging="711"/>
        <w:rPr>
          <w:rFonts w:asciiTheme="minorHAnsi" w:hAnsiTheme="minorHAnsi" w:cstheme="minorHAnsi"/>
          <w:sz w:val="24"/>
          <w:lang w:val="pt-BR"/>
        </w:rPr>
      </w:pPr>
      <w:r w:rsidRPr="0024496E">
        <w:rPr>
          <w:rFonts w:asciiTheme="minorHAnsi" w:hAnsiTheme="minorHAnsi" w:cstheme="minorHAnsi"/>
          <w:sz w:val="24"/>
          <w:lang w:val="pt-BR"/>
        </w:rPr>
        <w:t>pena de morte ou execução</w:t>
      </w:r>
      <w:r w:rsidR="00DD57E7" w:rsidRPr="0024496E">
        <w:rPr>
          <w:rFonts w:asciiTheme="minorHAnsi" w:hAnsiTheme="minorHAnsi" w:cstheme="minorHAnsi"/>
          <w:sz w:val="24"/>
          <w:lang w:val="pt-BR"/>
        </w:rPr>
        <w:t>,</w:t>
      </w:r>
    </w:p>
    <w:p w14:paraId="73088D30" w14:textId="77777777" w:rsidR="00E53437" w:rsidRPr="0024496E" w:rsidRDefault="00E53437">
      <w:pPr>
        <w:pStyle w:val="BodyText"/>
        <w:rPr>
          <w:rFonts w:asciiTheme="minorHAnsi" w:hAnsiTheme="minorHAnsi" w:cstheme="minorHAnsi"/>
          <w:lang w:val="pt-BR"/>
        </w:rPr>
      </w:pPr>
    </w:p>
    <w:p w14:paraId="2A1D5F1A" w14:textId="33D2AD07" w:rsidR="00E53437" w:rsidRPr="0024496E" w:rsidRDefault="008C0B43">
      <w:pPr>
        <w:pStyle w:val="ListParagraph"/>
        <w:numPr>
          <w:ilvl w:val="3"/>
          <w:numId w:val="24"/>
        </w:numPr>
        <w:tabs>
          <w:tab w:val="left" w:pos="2096"/>
          <w:tab w:val="left" w:pos="2097"/>
        </w:tabs>
        <w:ind w:left="2096" w:right="549" w:hanging="711"/>
        <w:rPr>
          <w:rFonts w:asciiTheme="minorHAnsi" w:hAnsiTheme="minorHAnsi" w:cstheme="minorHAnsi"/>
          <w:sz w:val="24"/>
          <w:lang w:val="pt-BR"/>
        </w:rPr>
      </w:pPr>
      <w:r w:rsidRPr="0024496E">
        <w:rPr>
          <w:rFonts w:asciiTheme="minorHAnsi" w:hAnsiTheme="minorHAnsi" w:cstheme="minorHAnsi"/>
          <w:sz w:val="24"/>
          <w:lang w:val="pt-BR"/>
        </w:rPr>
        <w:t>tortura, tratamento, pena desumana ou degradante por uma pessoa no seu país de origem / país de residência habitual anterior, ou</w:t>
      </w:r>
    </w:p>
    <w:p w14:paraId="43D63B3E" w14:textId="77777777" w:rsidR="00E53437" w:rsidRPr="0024496E" w:rsidRDefault="00E53437">
      <w:pPr>
        <w:pStyle w:val="BodyText"/>
        <w:rPr>
          <w:rFonts w:asciiTheme="minorHAnsi" w:hAnsiTheme="minorHAnsi" w:cstheme="minorHAnsi"/>
          <w:lang w:val="pt-BR"/>
        </w:rPr>
      </w:pPr>
    </w:p>
    <w:p w14:paraId="0CAB885A" w14:textId="3DCC435C" w:rsidR="00E53437" w:rsidRPr="0024496E" w:rsidRDefault="008C0B43">
      <w:pPr>
        <w:pStyle w:val="ListParagraph"/>
        <w:numPr>
          <w:ilvl w:val="3"/>
          <w:numId w:val="24"/>
        </w:numPr>
        <w:tabs>
          <w:tab w:val="left" w:pos="2096"/>
          <w:tab w:val="left" w:pos="2097"/>
        </w:tabs>
        <w:ind w:left="2096" w:right="621" w:hanging="711"/>
        <w:rPr>
          <w:rFonts w:asciiTheme="minorHAnsi" w:hAnsiTheme="minorHAnsi" w:cstheme="minorHAnsi"/>
          <w:sz w:val="24"/>
          <w:lang w:val="pt-BR"/>
        </w:rPr>
      </w:pPr>
      <w:r w:rsidRPr="0024496E">
        <w:rPr>
          <w:rFonts w:asciiTheme="minorHAnsi" w:hAnsiTheme="minorHAnsi" w:cstheme="minorHAnsi"/>
          <w:sz w:val="24"/>
          <w:lang w:val="pt-BR"/>
        </w:rPr>
        <w:t>ameaça grave e individual à vida ou pessoa de um civil em razão de violência indiscriminada em situação de conflito armado internacional ou interno</w:t>
      </w:r>
      <w:r w:rsidR="00DD57E7" w:rsidRPr="0024496E">
        <w:rPr>
          <w:rFonts w:asciiTheme="minorHAnsi" w:hAnsiTheme="minorHAnsi" w:cstheme="minorHAnsi"/>
          <w:sz w:val="24"/>
          <w:lang w:val="pt-BR"/>
        </w:rPr>
        <w:t>.</w:t>
      </w:r>
    </w:p>
    <w:p w14:paraId="654B1BF7" w14:textId="78A771A1" w:rsidR="00E53437" w:rsidRPr="0024496E" w:rsidRDefault="00E53437">
      <w:pPr>
        <w:pStyle w:val="BodyText"/>
        <w:spacing w:before="5"/>
        <w:rPr>
          <w:rFonts w:asciiTheme="minorHAnsi" w:hAnsiTheme="minorHAnsi" w:cstheme="minorHAnsi"/>
          <w:sz w:val="22"/>
          <w:lang w:val="pt-BR"/>
        </w:rPr>
      </w:pPr>
    </w:p>
    <w:p w14:paraId="0D7CB69D" w14:textId="68213221" w:rsidR="00E53437" w:rsidRPr="0024496E" w:rsidRDefault="008C0B43">
      <w:pPr>
        <w:pStyle w:val="Heading2"/>
        <w:numPr>
          <w:ilvl w:val="1"/>
          <w:numId w:val="24"/>
        </w:numPr>
        <w:tabs>
          <w:tab w:val="left" w:pos="1385"/>
          <w:tab w:val="left" w:pos="1386"/>
        </w:tabs>
        <w:ind w:left="1386" w:hanging="708"/>
        <w:rPr>
          <w:rFonts w:asciiTheme="minorHAnsi" w:hAnsiTheme="minorHAnsi" w:cstheme="minorHAnsi"/>
          <w:lang w:val="pt-BR"/>
        </w:rPr>
      </w:pPr>
      <w:r w:rsidRPr="0024496E">
        <w:rPr>
          <w:rFonts w:asciiTheme="minorHAnsi" w:hAnsiTheme="minorHAnsi" w:cstheme="minorHAnsi"/>
          <w:lang w:val="pt-BR"/>
        </w:rPr>
        <w:t>O que é a proibição de deportação</w:t>
      </w:r>
      <w:r w:rsidR="00DD57E7" w:rsidRPr="0024496E">
        <w:rPr>
          <w:rFonts w:asciiTheme="minorHAnsi" w:hAnsiTheme="minorHAnsi" w:cstheme="minorHAnsi"/>
          <w:lang w:val="pt-BR"/>
        </w:rPr>
        <w:t>?</w:t>
      </w:r>
    </w:p>
    <w:p w14:paraId="04765D63" w14:textId="77777777" w:rsidR="00E53437" w:rsidRPr="0024496E" w:rsidRDefault="00E53437">
      <w:pPr>
        <w:pStyle w:val="BodyText"/>
        <w:spacing w:before="7"/>
        <w:rPr>
          <w:rFonts w:asciiTheme="minorHAnsi" w:hAnsiTheme="minorHAnsi" w:cstheme="minorHAnsi"/>
          <w:b/>
          <w:sz w:val="23"/>
          <w:lang w:val="pt-BR"/>
        </w:rPr>
      </w:pPr>
    </w:p>
    <w:p w14:paraId="4BE942DB" w14:textId="1CC37CC4" w:rsidR="00E53437" w:rsidRPr="0024496E" w:rsidRDefault="008C0B43">
      <w:pPr>
        <w:pStyle w:val="ListParagraph"/>
        <w:numPr>
          <w:ilvl w:val="2"/>
          <w:numId w:val="24"/>
        </w:numPr>
        <w:tabs>
          <w:tab w:val="left" w:pos="1385"/>
          <w:tab w:val="left" w:pos="1386"/>
        </w:tabs>
        <w:ind w:right="1099"/>
        <w:rPr>
          <w:rFonts w:asciiTheme="minorHAnsi" w:hAnsiTheme="minorHAnsi" w:cstheme="minorHAnsi"/>
          <w:sz w:val="24"/>
          <w:lang w:val="pt-BR"/>
        </w:rPr>
      </w:pPr>
      <w:r w:rsidRPr="0024496E">
        <w:rPr>
          <w:rFonts w:asciiTheme="minorHAnsi" w:hAnsiTheme="minorHAnsi" w:cstheme="minorHAnsi"/>
          <w:sz w:val="24"/>
          <w:lang w:val="pt-BR"/>
        </w:rPr>
        <w:t>A proibição de deportação significa que o(a) Ministro(a) não deve expulsar ou devolver uma pessoa para a fronteira de um território onde, na opinião do(a) Ministro(a)</w:t>
      </w:r>
      <w:r w:rsidR="00DD57E7" w:rsidRPr="0024496E">
        <w:rPr>
          <w:rFonts w:asciiTheme="minorHAnsi" w:hAnsiTheme="minorHAnsi" w:cstheme="minorHAnsi"/>
          <w:sz w:val="24"/>
          <w:lang w:val="pt-BR"/>
        </w:rPr>
        <w:t>,</w:t>
      </w:r>
    </w:p>
    <w:p w14:paraId="4EB6A59F" w14:textId="77777777" w:rsidR="00E53437" w:rsidRPr="0024496E" w:rsidRDefault="00E53437">
      <w:pPr>
        <w:pStyle w:val="BodyText"/>
        <w:rPr>
          <w:rFonts w:asciiTheme="minorHAnsi" w:hAnsiTheme="minorHAnsi" w:cstheme="minorHAnsi"/>
          <w:lang w:val="pt-BR"/>
        </w:rPr>
      </w:pPr>
    </w:p>
    <w:p w14:paraId="4FFCAB57" w14:textId="605B7250" w:rsidR="00E53437" w:rsidRPr="0024496E" w:rsidRDefault="008C0B43">
      <w:pPr>
        <w:pStyle w:val="ListParagraph"/>
        <w:numPr>
          <w:ilvl w:val="3"/>
          <w:numId w:val="24"/>
        </w:numPr>
        <w:tabs>
          <w:tab w:val="left" w:pos="2097"/>
        </w:tabs>
        <w:spacing w:before="1"/>
        <w:ind w:left="2096" w:right="514" w:hanging="711"/>
        <w:rPr>
          <w:rFonts w:asciiTheme="minorHAnsi" w:hAnsiTheme="minorHAnsi" w:cstheme="minorHAnsi"/>
          <w:sz w:val="24"/>
          <w:lang w:val="pt-BR"/>
        </w:rPr>
      </w:pPr>
      <w:r w:rsidRPr="0024496E">
        <w:rPr>
          <w:rFonts w:asciiTheme="minorHAnsi" w:hAnsiTheme="minorHAnsi" w:cstheme="minorHAnsi"/>
          <w:sz w:val="24"/>
          <w:lang w:val="pt-BR"/>
        </w:rPr>
        <w:t>a vida ou a liberdade da pessoa seja ameaçada por motivos de raça, religião, nacionalidade, pertencimento a determinado grupo social ou opinião política, ou</w:t>
      </w:r>
    </w:p>
    <w:p w14:paraId="2B45F5A2" w14:textId="77777777" w:rsidR="00E53437" w:rsidRPr="0024496E" w:rsidRDefault="00E53437">
      <w:pPr>
        <w:pStyle w:val="BodyText"/>
        <w:rPr>
          <w:rFonts w:asciiTheme="minorHAnsi" w:hAnsiTheme="minorHAnsi" w:cstheme="minorHAnsi"/>
          <w:lang w:val="pt-BR"/>
        </w:rPr>
      </w:pPr>
    </w:p>
    <w:p w14:paraId="35ED1734" w14:textId="7F108C9C" w:rsidR="00E53437" w:rsidRPr="0024496E" w:rsidRDefault="008C0B43">
      <w:pPr>
        <w:pStyle w:val="ListParagraph"/>
        <w:numPr>
          <w:ilvl w:val="3"/>
          <w:numId w:val="24"/>
        </w:numPr>
        <w:tabs>
          <w:tab w:val="left" w:pos="2097"/>
        </w:tabs>
        <w:ind w:left="2096" w:right="512" w:hanging="711"/>
        <w:rPr>
          <w:rFonts w:asciiTheme="minorHAnsi" w:hAnsiTheme="minorHAnsi" w:cstheme="minorHAnsi"/>
          <w:sz w:val="24"/>
          <w:lang w:val="pt-BR"/>
        </w:rPr>
      </w:pPr>
      <w:r w:rsidRPr="0024496E">
        <w:rPr>
          <w:rFonts w:asciiTheme="minorHAnsi" w:hAnsiTheme="minorHAnsi" w:cstheme="minorHAnsi"/>
          <w:sz w:val="24"/>
          <w:lang w:val="pt-BR"/>
        </w:rPr>
        <w:t>existe um sério risco de que a pessoa seja submetida à pena de morte, tortura ou outro tratamento desuman</w:t>
      </w:r>
      <w:r w:rsidR="00117268" w:rsidRPr="0024496E">
        <w:rPr>
          <w:rFonts w:asciiTheme="minorHAnsi" w:hAnsiTheme="minorHAnsi" w:cstheme="minorHAnsi"/>
          <w:sz w:val="24"/>
          <w:lang w:val="pt-BR"/>
        </w:rPr>
        <w:t>o</w:t>
      </w:r>
      <w:r w:rsidRPr="0024496E">
        <w:rPr>
          <w:rFonts w:asciiTheme="minorHAnsi" w:hAnsiTheme="minorHAnsi" w:cstheme="minorHAnsi"/>
          <w:sz w:val="24"/>
          <w:lang w:val="pt-BR"/>
        </w:rPr>
        <w:t xml:space="preserve"> ou degradante</w:t>
      </w:r>
      <w:r w:rsidR="00117268" w:rsidRPr="0024496E">
        <w:rPr>
          <w:rFonts w:asciiTheme="minorHAnsi" w:hAnsiTheme="minorHAnsi" w:cstheme="minorHAnsi"/>
          <w:sz w:val="24"/>
          <w:lang w:val="pt-BR"/>
        </w:rPr>
        <w:t>, ou punição</w:t>
      </w:r>
      <w:r w:rsidR="00DD57E7" w:rsidRPr="0024496E">
        <w:rPr>
          <w:rFonts w:asciiTheme="minorHAnsi" w:hAnsiTheme="minorHAnsi" w:cstheme="minorHAnsi"/>
          <w:sz w:val="24"/>
          <w:lang w:val="pt-BR"/>
        </w:rPr>
        <w:t>.</w:t>
      </w:r>
    </w:p>
    <w:p w14:paraId="639FE714"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0870C528" w14:textId="0A9CF153" w:rsidR="00E53437" w:rsidRPr="0024496E" w:rsidRDefault="00117268">
      <w:pPr>
        <w:pStyle w:val="BodyText"/>
        <w:spacing w:before="73"/>
        <w:ind w:left="1386" w:right="524"/>
        <w:jc w:val="both"/>
        <w:rPr>
          <w:rFonts w:asciiTheme="minorHAnsi" w:hAnsiTheme="minorHAnsi" w:cstheme="minorHAnsi"/>
          <w:lang w:val="pt-BR"/>
        </w:rPr>
      </w:pPr>
      <w:r w:rsidRPr="0024496E">
        <w:rPr>
          <w:rFonts w:asciiTheme="minorHAnsi" w:hAnsiTheme="minorHAnsi" w:cstheme="minorHAnsi"/>
          <w:lang w:val="pt-BR"/>
        </w:rPr>
        <w:t>O(a) Ministro(a) deve cumprir este dever quer a pessoa tenha ou não recebido o estatuto de refugiado ou proteção subsidiária</w:t>
      </w:r>
      <w:r w:rsidR="00DD57E7" w:rsidRPr="0024496E">
        <w:rPr>
          <w:rFonts w:asciiTheme="minorHAnsi" w:hAnsiTheme="minorHAnsi" w:cstheme="minorHAnsi"/>
          <w:lang w:val="pt-BR"/>
        </w:rPr>
        <w:t>.</w:t>
      </w:r>
    </w:p>
    <w:p w14:paraId="69484FAB" w14:textId="77777777" w:rsidR="00E53437" w:rsidRPr="0024496E" w:rsidRDefault="00E53437">
      <w:pPr>
        <w:pStyle w:val="BodyText"/>
        <w:rPr>
          <w:rFonts w:asciiTheme="minorHAnsi" w:hAnsiTheme="minorHAnsi" w:cstheme="minorHAnsi"/>
          <w:sz w:val="26"/>
          <w:lang w:val="pt-BR"/>
        </w:rPr>
      </w:pPr>
    </w:p>
    <w:p w14:paraId="16253F8C" w14:textId="77777777" w:rsidR="00E53437" w:rsidRPr="0024496E" w:rsidRDefault="00E53437">
      <w:pPr>
        <w:pStyle w:val="BodyText"/>
        <w:spacing w:before="5"/>
        <w:rPr>
          <w:rFonts w:asciiTheme="minorHAnsi" w:hAnsiTheme="minorHAnsi" w:cstheme="minorHAnsi"/>
          <w:sz w:val="22"/>
          <w:lang w:val="pt-BR"/>
        </w:rPr>
      </w:pPr>
    </w:p>
    <w:p w14:paraId="2E038AF8" w14:textId="344D12D4" w:rsidR="00E53437" w:rsidRPr="0024496E" w:rsidRDefault="00117268">
      <w:pPr>
        <w:pStyle w:val="Heading2"/>
        <w:numPr>
          <w:ilvl w:val="1"/>
          <w:numId w:val="24"/>
        </w:numPr>
        <w:tabs>
          <w:tab w:val="left" w:pos="1397"/>
          <w:tab w:val="left" w:pos="1398"/>
        </w:tabs>
        <w:spacing w:before="1"/>
        <w:rPr>
          <w:rFonts w:asciiTheme="minorHAnsi" w:hAnsiTheme="minorHAnsi" w:cstheme="minorHAnsi"/>
          <w:lang w:val="pt-BR"/>
        </w:rPr>
      </w:pPr>
      <w:r w:rsidRPr="0024496E">
        <w:rPr>
          <w:rFonts w:asciiTheme="minorHAnsi" w:hAnsiTheme="minorHAnsi" w:cstheme="minorHAnsi"/>
          <w:lang w:val="pt-BR"/>
        </w:rPr>
        <w:t>Quem está excluído da proteção internacional</w:t>
      </w:r>
      <w:r w:rsidR="00DD57E7" w:rsidRPr="0024496E">
        <w:rPr>
          <w:rFonts w:asciiTheme="minorHAnsi" w:hAnsiTheme="minorHAnsi" w:cstheme="minorHAnsi"/>
          <w:lang w:val="pt-BR"/>
        </w:rPr>
        <w:t>?</w:t>
      </w:r>
    </w:p>
    <w:p w14:paraId="58F70CE8" w14:textId="77777777" w:rsidR="00E53437" w:rsidRPr="0024496E" w:rsidRDefault="00E53437">
      <w:pPr>
        <w:pStyle w:val="BodyText"/>
        <w:spacing w:before="6"/>
        <w:rPr>
          <w:rFonts w:asciiTheme="minorHAnsi" w:hAnsiTheme="minorHAnsi" w:cstheme="minorHAnsi"/>
          <w:b/>
          <w:sz w:val="23"/>
          <w:lang w:val="pt-BR"/>
        </w:rPr>
      </w:pPr>
    </w:p>
    <w:p w14:paraId="18B6FEB2" w14:textId="1967A575" w:rsidR="00E53437" w:rsidRPr="0024496E" w:rsidRDefault="00117268">
      <w:pPr>
        <w:pStyle w:val="ListParagraph"/>
        <w:numPr>
          <w:ilvl w:val="2"/>
          <w:numId w:val="24"/>
        </w:numPr>
        <w:tabs>
          <w:tab w:val="left" w:pos="1385"/>
          <w:tab w:val="left" w:pos="1386"/>
        </w:tabs>
        <w:rPr>
          <w:rFonts w:asciiTheme="minorHAnsi" w:hAnsiTheme="minorHAnsi" w:cstheme="minorHAnsi"/>
          <w:sz w:val="24"/>
          <w:lang w:val="pt-BR"/>
        </w:rPr>
      </w:pPr>
      <w:r w:rsidRPr="0024496E">
        <w:rPr>
          <w:rFonts w:asciiTheme="minorHAnsi" w:hAnsiTheme="minorHAnsi" w:cstheme="minorHAnsi"/>
          <w:sz w:val="24"/>
          <w:lang w:val="pt-BR"/>
        </w:rPr>
        <w:t>Uma pessoa é excluída da condição de refugiado quando</w:t>
      </w:r>
      <w:r w:rsidR="00DD57E7" w:rsidRPr="0024496E">
        <w:rPr>
          <w:rFonts w:asciiTheme="minorHAnsi" w:hAnsiTheme="minorHAnsi" w:cstheme="minorHAnsi"/>
          <w:sz w:val="24"/>
          <w:lang w:val="pt-BR"/>
        </w:rPr>
        <w:t>:</w:t>
      </w:r>
    </w:p>
    <w:p w14:paraId="3F55A10C" w14:textId="77777777" w:rsidR="00E53437" w:rsidRPr="0024496E" w:rsidRDefault="00E53437">
      <w:pPr>
        <w:pStyle w:val="BodyText"/>
        <w:rPr>
          <w:rFonts w:asciiTheme="minorHAnsi" w:hAnsiTheme="minorHAnsi" w:cstheme="minorHAnsi"/>
          <w:lang w:val="pt-BR"/>
        </w:rPr>
      </w:pPr>
    </w:p>
    <w:p w14:paraId="53100D8B" w14:textId="2E925BE0" w:rsidR="00E53437" w:rsidRPr="0024496E" w:rsidRDefault="00117268">
      <w:pPr>
        <w:pStyle w:val="ListParagraph"/>
        <w:numPr>
          <w:ilvl w:val="3"/>
          <w:numId w:val="24"/>
        </w:numPr>
        <w:tabs>
          <w:tab w:val="left" w:pos="2109"/>
        </w:tabs>
        <w:ind w:left="2108" w:right="517" w:hanging="720"/>
        <w:rPr>
          <w:rFonts w:asciiTheme="minorHAnsi" w:hAnsiTheme="minorHAnsi" w:cstheme="minorHAnsi"/>
          <w:sz w:val="24"/>
          <w:lang w:val="pt-BR"/>
        </w:rPr>
      </w:pPr>
      <w:r w:rsidRPr="0024496E">
        <w:rPr>
          <w:rFonts w:asciiTheme="minorHAnsi" w:hAnsiTheme="minorHAnsi" w:cstheme="minorHAnsi"/>
          <w:sz w:val="24"/>
          <w:lang w:val="pt-BR"/>
        </w:rPr>
        <w:t>ele ou ela está recebendo proteção ou assistência de órgãos ou agências das Nações Unidas (exceto o Alto Comissariado das Nações Unidas para os Refugiados (UNHCR), como a Agência das Nações Unidas de Assistência a Refugiados (UNRWA) e essa proteção ou assistência não cessou</w:t>
      </w:r>
      <w:r w:rsidR="00DD57E7" w:rsidRPr="0024496E">
        <w:rPr>
          <w:rFonts w:asciiTheme="minorHAnsi" w:hAnsiTheme="minorHAnsi" w:cstheme="minorHAnsi"/>
          <w:sz w:val="24"/>
          <w:lang w:val="pt-BR"/>
        </w:rPr>
        <w:t>.</w:t>
      </w:r>
    </w:p>
    <w:p w14:paraId="29E47293" w14:textId="77777777" w:rsidR="00E53437" w:rsidRPr="0024496E" w:rsidRDefault="00E53437">
      <w:pPr>
        <w:pStyle w:val="BodyText"/>
        <w:rPr>
          <w:rFonts w:asciiTheme="minorHAnsi" w:hAnsiTheme="minorHAnsi" w:cstheme="minorHAnsi"/>
          <w:lang w:val="pt-BR"/>
        </w:rPr>
      </w:pPr>
    </w:p>
    <w:p w14:paraId="3C0C4C84" w14:textId="7D97F41C" w:rsidR="00E53437" w:rsidRPr="0024496E" w:rsidRDefault="00117268">
      <w:pPr>
        <w:pStyle w:val="ListParagraph"/>
        <w:numPr>
          <w:ilvl w:val="3"/>
          <w:numId w:val="24"/>
        </w:numPr>
        <w:tabs>
          <w:tab w:val="left" w:pos="2109"/>
        </w:tabs>
        <w:ind w:left="2108" w:right="513" w:hanging="720"/>
        <w:rPr>
          <w:rFonts w:asciiTheme="minorHAnsi" w:hAnsiTheme="minorHAnsi" w:cstheme="minorHAnsi"/>
          <w:sz w:val="24"/>
          <w:lang w:val="pt-BR"/>
        </w:rPr>
      </w:pPr>
      <w:r w:rsidRPr="0024496E">
        <w:rPr>
          <w:rFonts w:asciiTheme="minorHAnsi" w:hAnsiTheme="minorHAnsi" w:cstheme="minorHAnsi"/>
          <w:sz w:val="24"/>
          <w:lang w:val="pt-BR"/>
        </w:rPr>
        <w:t>ele ou ela tenha sido reconhecido pelas autoridades competentes do país em que fixou residência como titular dos direitos e obrigações inerentes à posse da nacionalidade desse país, ou direitos e obrigações equivalentes a esses</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ou</w:t>
      </w:r>
    </w:p>
    <w:p w14:paraId="3EE038FF" w14:textId="77777777" w:rsidR="00E53437" w:rsidRPr="0024496E" w:rsidRDefault="00E53437">
      <w:pPr>
        <w:pStyle w:val="BodyText"/>
        <w:spacing w:before="1"/>
        <w:rPr>
          <w:rFonts w:asciiTheme="minorHAnsi" w:hAnsiTheme="minorHAnsi" w:cstheme="minorHAnsi"/>
          <w:lang w:val="pt-BR"/>
        </w:rPr>
      </w:pPr>
    </w:p>
    <w:p w14:paraId="3AF76EB2" w14:textId="78C8EF8B" w:rsidR="00E53437" w:rsidRPr="0024496E" w:rsidRDefault="00117268">
      <w:pPr>
        <w:pStyle w:val="ListParagraph"/>
        <w:numPr>
          <w:ilvl w:val="3"/>
          <w:numId w:val="24"/>
        </w:numPr>
        <w:tabs>
          <w:tab w:val="left" w:pos="2108"/>
          <w:tab w:val="left" w:pos="2109"/>
        </w:tabs>
        <w:ind w:left="2108" w:hanging="721"/>
        <w:rPr>
          <w:rFonts w:asciiTheme="minorHAnsi" w:hAnsiTheme="minorHAnsi" w:cstheme="minorHAnsi"/>
          <w:sz w:val="24"/>
          <w:lang w:val="pt-BR"/>
        </w:rPr>
      </w:pPr>
      <w:r w:rsidRPr="0024496E">
        <w:rPr>
          <w:rFonts w:asciiTheme="minorHAnsi" w:hAnsiTheme="minorHAnsi" w:cstheme="minorHAnsi"/>
          <w:sz w:val="24"/>
          <w:lang w:val="pt-BR"/>
        </w:rPr>
        <w:t>existem razões sérias para considerar que ele ou ela</w:t>
      </w:r>
      <w:r w:rsidR="00DD57E7" w:rsidRPr="0024496E">
        <w:rPr>
          <w:rFonts w:asciiTheme="minorHAnsi" w:hAnsiTheme="minorHAnsi" w:cstheme="minorHAnsi"/>
          <w:sz w:val="24"/>
          <w:lang w:val="pt-BR"/>
        </w:rPr>
        <w:t>:</w:t>
      </w:r>
    </w:p>
    <w:p w14:paraId="415E7742" w14:textId="77777777" w:rsidR="00E53437" w:rsidRPr="0024496E" w:rsidRDefault="00E53437">
      <w:pPr>
        <w:pStyle w:val="BodyText"/>
        <w:rPr>
          <w:rFonts w:asciiTheme="minorHAnsi" w:hAnsiTheme="minorHAnsi" w:cstheme="minorHAnsi"/>
          <w:lang w:val="pt-BR"/>
        </w:rPr>
      </w:pPr>
    </w:p>
    <w:p w14:paraId="6011FB96" w14:textId="57A71B0C" w:rsidR="00E53437" w:rsidRPr="0024496E" w:rsidRDefault="00117268">
      <w:pPr>
        <w:pStyle w:val="ListParagraph"/>
        <w:numPr>
          <w:ilvl w:val="4"/>
          <w:numId w:val="24"/>
        </w:numPr>
        <w:tabs>
          <w:tab w:val="left" w:pos="2469"/>
        </w:tabs>
        <w:ind w:left="2468" w:right="518"/>
        <w:rPr>
          <w:rFonts w:asciiTheme="minorHAnsi" w:hAnsiTheme="minorHAnsi" w:cstheme="minorHAnsi"/>
          <w:sz w:val="24"/>
          <w:lang w:val="pt-BR"/>
        </w:rPr>
      </w:pPr>
      <w:r w:rsidRPr="0024496E">
        <w:rPr>
          <w:rFonts w:asciiTheme="minorHAnsi" w:hAnsiTheme="minorHAnsi" w:cstheme="minorHAnsi"/>
          <w:sz w:val="24"/>
          <w:lang w:val="pt-BR"/>
        </w:rPr>
        <w:t>cometeu um crime contra a paz, um crime de guerra ou um crime contra a humanidade, conforme definido nos instrumentos internacionais elaborados para prever tais crimes</w:t>
      </w:r>
      <w:r w:rsidR="00DD57E7" w:rsidRPr="0024496E">
        <w:rPr>
          <w:rFonts w:asciiTheme="minorHAnsi" w:hAnsiTheme="minorHAnsi" w:cstheme="minorHAnsi"/>
          <w:sz w:val="24"/>
          <w:lang w:val="pt-BR"/>
        </w:rPr>
        <w:t>,</w:t>
      </w:r>
    </w:p>
    <w:p w14:paraId="2CED96D0" w14:textId="77777777" w:rsidR="00E53437" w:rsidRPr="0024496E" w:rsidRDefault="00E53437">
      <w:pPr>
        <w:pStyle w:val="BodyText"/>
        <w:rPr>
          <w:rFonts w:asciiTheme="minorHAnsi" w:hAnsiTheme="minorHAnsi" w:cstheme="minorHAnsi"/>
          <w:lang w:val="pt-BR"/>
        </w:rPr>
      </w:pPr>
    </w:p>
    <w:p w14:paraId="31BF83ED" w14:textId="1C05F740" w:rsidR="00E53437" w:rsidRPr="0024496E" w:rsidRDefault="00117268">
      <w:pPr>
        <w:pStyle w:val="ListParagraph"/>
        <w:numPr>
          <w:ilvl w:val="4"/>
          <w:numId w:val="24"/>
        </w:numPr>
        <w:tabs>
          <w:tab w:val="left" w:pos="2469"/>
        </w:tabs>
        <w:ind w:left="2468" w:right="513"/>
        <w:rPr>
          <w:rFonts w:asciiTheme="minorHAnsi" w:hAnsiTheme="minorHAnsi" w:cstheme="minorHAnsi"/>
          <w:sz w:val="24"/>
          <w:lang w:val="pt-BR"/>
        </w:rPr>
      </w:pPr>
      <w:r w:rsidRPr="0024496E">
        <w:rPr>
          <w:rFonts w:asciiTheme="minorHAnsi" w:hAnsiTheme="minorHAnsi" w:cstheme="minorHAnsi"/>
          <w:sz w:val="24"/>
          <w:lang w:val="pt-BR"/>
        </w:rPr>
        <w:t>cometeu um crime não político grave fora do Estado (Irlanda) antes de sua chegada ao Estado (Irlanda), ou</w:t>
      </w:r>
    </w:p>
    <w:p w14:paraId="1B34F730" w14:textId="77777777" w:rsidR="00E53437" w:rsidRPr="0024496E" w:rsidRDefault="00E53437">
      <w:pPr>
        <w:pStyle w:val="BodyText"/>
        <w:rPr>
          <w:rFonts w:asciiTheme="minorHAnsi" w:hAnsiTheme="minorHAnsi" w:cstheme="minorHAnsi"/>
          <w:lang w:val="pt-BR"/>
        </w:rPr>
      </w:pPr>
    </w:p>
    <w:p w14:paraId="59FBA8FA" w14:textId="0D426146" w:rsidR="00E53437" w:rsidRPr="0024496E" w:rsidRDefault="00117268">
      <w:pPr>
        <w:pStyle w:val="ListParagraph"/>
        <w:numPr>
          <w:ilvl w:val="4"/>
          <w:numId w:val="24"/>
        </w:numPr>
        <w:tabs>
          <w:tab w:val="left" w:pos="2469"/>
        </w:tabs>
        <w:ind w:left="2468" w:right="516"/>
        <w:rPr>
          <w:rFonts w:asciiTheme="minorHAnsi" w:hAnsiTheme="minorHAnsi" w:cstheme="minorHAnsi"/>
          <w:sz w:val="24"/>
          <w:lang w:val="pt-BR"/>
        </w:rPr>
      </w:pPr>
      <w:r w:rsidRPr="0024496E">
        <w:rPr>
          <w:rFonts w:asciiTheme="minorHAnsi" w:hAnsiTheme="minorHAnsi" w:cstheme="minorHAnsi"/>
          <w:sz w:val="24"/>
          <w:lang w:val="pt-BR"/>
        </w:rPr>
        <w:t>foi culpado de atos contrários aos propósitos e princípios das Nações Unidas</w:t>
      </w:r>
      <w:r w:rsidR="00DD57E7" w:rsidRPr="0024496E">
        <w:rPr>
          <w:rFonts w:asciiTheme="minorHAnsi" w:hAnsiTheme="minorHAnsi" w:cstheme="minorHAnsi"/>
          <w:sz w:val="24"/>
          <w:lang w:val="pt-BR"/>
        </w:rPr>
        <w:t>.</w:t>
      </w:r>
    </w:p>
    <w:p w14:paraId="268E7608" w14:textId="77777777" w:rsidR="00E53437" w:rsidRPr="0024496E" w:rsidRDefault="00E53437">
      <w:pPr>
        <w:pStyle w:val="BodyText"/>
        <w:spacing w:before="1"/>
        <w:rPr>
          <w:rFonts w:asciiTheme="minorHAnsi" w:hAnsiTheme="minorHAnsi" w:cstheme="minorHAnsi"/>
          <w:lang w:val="pt-BR"/>
        </w:rPr>
      </w:pPr>
    </w:p>
    <w:p w14:paraId="4252EA5F" w14:textId="73C76E3E" w:rsidR="00E53437" w:rsidRPr="0024496E" w:rsidRDefault="00117268">
      <w:pPr>
        <w:pStyle w:val="BodyText"/>
        <w:ind w:left="1386" w:right="514"/>
        <w:jc w:val="both"/>
        <w:rPr>
          <w:rFonts w:asciiTheme="minorHAnsi" w:hAnsiTheme="minorHAnsi" w:cstheme="minorHAnsi"/>
          <w:lang w:val="pt-BR"/>
        </w:rPr>
      </w:pPr>
      <w:r w:rsidRPr="0024496E">
        <w:rPr>
          <w:rFonts w:asciiTheme="minorHAnsi" w:hAnsiTheme="minorHAnsi" w:cstheme="minorHAnsi"/>
          <w:lang w:val="pt-BR"/>
        </w:rPr>
        <w:t xml:space="preserve">Observe que esta exclusão também se aplica quando existem razões sérias para considerar que uma pessoa </w:t>
      </w:r>
      <w:r w:rsidRPr="0024496E">
        <w:rPr>
          <w:rFonts w:asciiTheme="minorHAnsi" w:hAnsiTheme="minorHAnsi" w:cstheme="minorHAnsi"/>
          <w:u w:val="single"/>
          <w:lang w:val="pt-BR"/>
        </w:rPr>
        <w:t>incitou ou participou</w:t>
      </w:r>
      <w:r w:rsidRPr="0024496E">
        <w:rPr>
          <w:rFonts w:asciiTheme="minorHAnsi" w:hAnsiTheme="minorHAnsi" w:cstheme="minorHAnsi"/>
          <w:lang w:val="pt-BR"/>
        </w:rPr>
        <w:t xml:space="preserve"> da prática de um crime ou ato referido em (iii</w:t>
      </w:r>
      <w:r w:rsidR="00DD57E7" w:rsidRPr="0024496E">
        <w:rPr>
          <w:rFonts w:asciiTheme="minorHAnsi" w:hAnsiTheme="minorHAnsi" w:cstheme="minorHAnsi"/>
          <w:lang w:val="pt-BR"/>
        </w:rPr>
        <w:t>).</w:t>
      </w:r>
    </w:p>
    <w:p w14:paraId="01F613B6" w14:textId="77777777" w:rsidR="00E53437" w:rsidRPr="0024496E" w:rsidRDefault="00E53437">
      <w:pPr>
        <w:pStyle w:val="BodyText"/>
        <w:rPr>
          <w:rFonts w:asciiTheme="minorHAnsi" w:hAnsiTheme="minorHAnsi" w:cstheme="minorHAnsi"/>
          <w:lang w:val="pt-BR"/>
        </w:rPr>
      </w:pPr>
    </w:p>
    <w:p w14:paraId="585ECE62" w14:textId="2E3897DA" w:rsidR="00E53437" w:rsidRPr="0024496E" w:rsidRDefault="00117268">
      <w:pPr>
        <w:pStyle w:val="ListParagraph"/>
        <w:numPr>
          <w:ilvl w:val="2"/>
          <w:numId w:val="24"/>
        </w:numPr>
        <w:tabs>
          <w:tab w:val="left" w:pos="1385"/>
          <w:tab w:val="left" w:pos="1386"/>
        </w:tabs>
        <w:ind w:right="521"/>
        <w:rPr>
          <w:rFonts w:asciiTheme="minorHAnsi" w:hAnsiTheme="minorHAnsi" w:cstheme="minorHAnsi"/>
          <w:sz w:val="24"/>
          <w:lang w:val="pt-BR"/>
        </w:rPr>
      </w:pPr>
      <w:r w:rsidRPr="0024496E">
        <w:rPr>
          <w:rFonts w:asciiTheme="minorHAnsi" w:hAnsiTheme="minorHAnsi" w:cstheme="minorHAnsi"/>
          <w:sz w:val="24"/>
          <w:lang w:val="pt-BR"/>
        </w:rPr>
        <w:t>Uma pessoa é excluída do direito à proteção subsidiária quando existem motivos sérios para considerar que ele ou ela</w:t>
      </w:r>
      <w:r w:rsidR="00DD57E7" w:rsidRPr="0024496E">
        <w:rPr>
          <w:rFonts w:asciiTheme="minorHAnsi" w:hAnsiTheme="minorHAnsi" w:cstheme="minorHAnsi"/>
          <w:sz w:val="24"/>
          <w:lang w:val="pt-BR"/>
        </w:rPr>
        <w:t>:</w:t>
      </w:r>
    </w:p>
    <w:p w14:paraId="48207852" w14:textId="77777777" w:rsidR="00E53437" w:rsidRPr="0024496E" w:rsidRDefault="00E53437">
      <w:pPr>
        <w:pStyle w:val="BodyText"/>
        <w:rPr>
          <w:rFonts w:asciiTheme="minorHAnsi" w:hAnsiTheme="minorHAnsi" w:cstheme="minorHAnsi"/>
          <w:lang w:val="pt-BR"/>
        </w:rPr>
      </w:pPr>
    </w:p>
    <w:p w14:paraId="20B4AFCB" w14:textId="28EF29AF" w:rsidR="00E53437" w:rsidRPr="0024496E" w:rsidRDefault="00117268">
      <w:pPr>
        <w:pStyle w:val="ListParagraph"/>
        <w:numPr>
          <w:ilvl w:val="3"/>
          <w:numId w:val="24"/>
        </w:numPr>
        <w:tabs>
          <w:tab w:val="left" w:pos="2097"/>
        </w:tabs>
        <w:ind w:left="2096" w:right="515" w:hanging="711"/>
        <w:rPr>
          <w:rFonts w:asciiTheme="minorHAnsi" w:hAnsiTheme="minorHAnsi" w:cstheme="minorHAnsi"/>
          <w:sz w:val="24"/>
          <w:lang w:val="pt-BR"/>
        </w:rPr>
      </w:pPr>
      <w:r w:rsidRPr="0024496E">
        <w:rPr>
          <w:rFonts w:asciiTheme="minorHAnsi" w:hAnsiTheme="minorHAnsi" w:cstheme="minorHAnsi"/>
          <w:sz w:val="24"/>
          <w:lang w:val="pt-BR"/>
        </w:rPr>
        <w:t>cometeu um crime contra a paz, um crime de guerra ou um crime contra a humanidade, conforme definido nos instrumentos internacionais elaborados para prever tais crimes</w:t>
      </w:r>
      <w:r w:rsidR="00DD57E7" w:rsidRPr="0024496E">
        <w:rPr>
          <w:rFonts w:asciiTheme="minorHAnsi" w:hAnsiTheme="minorHAnsi" w:cstheme="minorHAnsi"/>
          <w:sz w:val="24"/>
          <w:lang w:val="pt-BR"/>
        </w:rPr>
        <w:t>,</w:t>
      </w:r>
    </w:p>
    <w:p w14:paraId="4EC8B598" w14:textId="77777777" w:rsidR="00E53437" w:rsidRPr="0024496E" w:rsidRDefault="00E53437">
      <w:pPr>
        <w:pStyle w:val="BodyText"/>
        <w:rPr>
          <w:rFonts w:asciiTheme="minorHAnsi" w:hAnsiTheme="minorHAnsi" w:cstheme="minorHAnsi"/>
          <w:lang w:val="pt-BR"/>
        </w:rPr>
      </w:pPr>
    </w:p>
    <w:p w14:paraId="04EB6090" w14:textId="5C59C982" w:rsidR="00E53437" w:rsidRPr="0024496E" w:rsidRDefault="00117268">
      <w:pPr>
        <w:pStyle w:val="ListParagraph"/>
        <w:numPr>
          <w:ilvl w:val="3"/>
          <w:numId w:val="24"/>
        </w:numPr>
        <w:tabs>
          <w:tab w:val="left" w:pos="2096"/>
          <w:tab w:val="left" w:pos="2097"/>
        </w:tabs>
        <w:ind w:left="2096" w:hanging="711"/>
        <w:rPr>
          <w:rFonts w:asciiTheme="minorHAnsi" w:hAnsiTheme="minorHAnsi" w:cstheme="minorHAnsi"/>
          <w:sz w:val="24"/>
        </w:rPr>
      </w:pPr>
      <w:r w:rsidRPr="0024496E">
        <w:rPr>
          <w:rFonts w:asciiTheme="minorHAnsi" w:hAnsiTheme="minorHAnsi" w:cstheme="minorHAnsi"/>
          <w:sz w:val="24"/>
        </w:rPr>
        <w:t>cometeu um crime grave</w:t>
      </w:r>
      <w:r w:rsidR="00DD57E7" w:rsidRPr="0024496E">
        <w:rPr>
          <w:rFonts w:asciiTheme="minorHAnsi" w:hAnsiTheme="minorHAnsi" w:cstheme="minorHAnsi"/>
          <w:sz w:val="24"/>
        </w:rPr>
        <w:t>,</w:t>
      </w:r>
    </w:p>
    <w:p w14:paraId="54E42DB5" w14:textId="77777777" w:rsidR="00E53437" w:rsidRPr="0024496E" w:rsidRDefault="00E53437">
      <w:pPr>
        <w:pStyle w:val="BodyText"/>
        <w:spacing w:before="1"/>
        <w:rPr>
          <w:rFonts w:asciiTheme="minorHAnsi" w:hAnsiTheme="minorHAnsi" w:cstheme="minorHAnsi"/>
        </w:rPr>
      </w:pPr>
    </w:p>
    <w:p w14:paraId="50BA57D6" w14:textId="2263EEE3" w:rsidR="00E53437" w:rsidRPr="0024496E" w:rsidRDefault="00117268">
      <w:pPr>
        <w:pStyle w:val="ListParagraph"/>
        <w:numPr>
          <w:ilvl w:val="3"/>
          <w:numId w:val="24"/>
        </w:numPr>
        <w:tabs>
          <w:tab w:val="left" w:pos="2097"/>
        </w:tabs>
        <w:ind w:left="2096" w:right="515" w:hanging="711"/>
        <w:rPr>
          <w:rFonts w:asciiTheme="minorHAnsi" w:hAnsiTheme="minorHAnsi" w:cstheme="minorHAnsi"/>
          <w:sz w:val="24"/>
          <w:lang w:val="pt-BR"/>
        </w:rPr>
      </w:pPr>
      <w:r w:rsidRPr="0024496E">
        <w:rPr>
          <w:rFonts w:asciiTheme="minorHAnsi" w:hAnsiTheme="minorHAnsi" w:cstheme="minorHAnsi"/>
          <w:sz w:val="24"/>
          <w:lang w:val="pt-BR"/>
        </w:rPr>
        <w:t>foi culpado de atos contrários aos propósitos e princípios das Nações Unidas</w:t>
      </w:r>
      <w:r w:rsidR="00DD57E7" w:rsidRPr="0024496E">
        <w:rPr>
          <w:rFonts w:asciiTheme="minorHAnsi" w:hAnsiTheme="minorHAnsi" w:cstheme="minorHAnsi"/>
          <w:sz w:val="24"/>
          <w:lang w:val="pt-BR"/>
        </w:rPr>
        <w:t>,</w:t>
      </w:r>
      <w:r w:rsidRPr="0024496E">
        <w:rPr>
          <w:rFonts w:asciiTheme="minorHAnsi" w:hAnsiTheme="minorHAnsi" w:cstheme="minorHAnsi"/>
          <w:sz w:val="24"/>
          <w:lang w:val="pt-BR"/>
        </w:rPr>
        <w:t xml:space="preserve"> ou</w:t>
      </w:r>
    </w:p>
    <w:p w14:paraId="17C899D7" w14:textId="77777777" w:rsidR="00E53437" w:rsidRPr="0024496E" w:rsidRDefault="00E53437">
      <w:pPr>
        <w:pStyle w:val="BodyText"/>
        <w:rPr>
          <w:rFonts w:asciiTheme="minorHAnsi" w:hAnsiTheme="minorHAnsi" w:cstheme="minorHAnsi"/>
          <w:lang w:val="pt-BR"/>
        </w:rPr>
      </w:pPr>
    </w:p>
    <w:p w14:paraId="05C29291" w14:textId="67395B93" w:rsidR="00E53437" w:rsidRPr="0024496E" w:rsidRDefault="00AE6282">
      <w:pPr>
        <w:pStyle w:val="ListParagraph"/>
        <w:numPr>
          <w:ilvl w:val="3"/>
          <w:numId w:val="24"/>
        </w:numPr>
        <w:tabs>
          <w:tab w:val="left" w:pos="2097"/>
        </w:tabs>
        <w:ind w:left="2096" w:right="519" w:hanging="711"/>
        <w:rPr>
          <w:rFonts w:asciiTheme="minorHAnsi" w:hAnsiTheme="minorHAnsi" w:cstheme="minorHAnsi"/>
          <w:sz w:val="24"/>
          <w:lang w:val="pt-BR"/>
        </w:rPr>
      </w:pPr>
      <w:r w:rsidRPr="0024496E">
        <w:rPr>
          <w:rFonts w:asciiTheme="minorHAnsi" w:hAnsiTheme="minorHAnsi" w:cstheme="minorHAnsi"/>
          <w:sz w:val="24"/>
          <w:lang w:val="pt-BR"/>
        </w:rPr>
        <w:t>constitui um perigo para a comunidade ou para a segurança do Estado (Irlanda</w:t>
      </w:r>
      <w:r w:rsidR="00DD57E7" w:rsidRPr="0024496E">
        <w:rPr>
          <w:rFonts w:asciiTheme="minorHAnsi" w:hAnsiTheme="minorHAnsi" w:cstheme="minorHAnsi"/>
          <w:sz w:val="24"/>
          <w:lang w:val="pt-BR"/>
        </w:rPr>
        <w:t>).</w:t>
      </w:r>
    </w:p>
    <w:p w14:paraId="147D86C4"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2EA7C89F" w14:textId="5058088B" w:rsidR="00E53437" w:rsidRPr="0024496E" w:rsidRDefault="00AE6282">
      <w:pPr>
        <w:pStyle w:val="BodyText"/>
        <w:spacing w:before="73"/>
        <w:ind w:left="1386" w:right="514"/>
        <w:jc w:val="both"/>
        <w:rPr>
          <w:rFonts w:asciiTheme="minorHAnsi" w:hAnsiTheme="minorHAnsi" w:cstheme="minorHAnsi"/>
          <w:lang w:val="pt-BR"/>
        </w:rPr>
      </w:pPr>
      <w:r w:rsidRPr="0024496E">
        <w:rPr>
          <w:rFonts w:asciiTheme="minorHAnsi" w:hAnsiTheme="minorHAnsi" w:cstheme="minorHAnsi"/>
          <w:lang w:val="pt-BR"/>
        </w:rPr>
        <w:t xml:space="preserve">Por favor, note que esta exclusão também se aplica quando há razões sérias para considerar que uma pessoa </w:t>
      </w:r>
      <w:r w:rsidRPr="0024496E">
        <w:rPr>
          <w:rFonts w:asciiTheme="minorHAnsi" w:hAnsiTheme="minorHAnsi" w:cstheme="minorHAnsi"/>
          <w:u w:val="single"/>
          <w:lang w:val="pt-BR"/>
        </w:rPr>
        <w:t>incitou ou participou</w:t>
      </w:r>
      <w:r w:rsidRPr="0024496E">
        <w:rPr>
          <w:rFonts w:asciiTheme="minorHAnsi" w:hAnsiTheme="minorHAnsi" w:cstheme="minorHAnsi"/>
          <w:lang w:val="pt-BR"/>
        </w:rPr>
        <w:t xml:space="preserve"> na prática de um crime ou ato referido em (i) – (iv</w:t>
      </w:r>
      <w:r w:rsidR="00DD57E7" w:rsidRPr="0024496E">
        <w:rPr>
          <w:rFonts w:asciiTheme="minorHAnsi" w:hAnsiTheme="minorHAnsi" w:cstheme="minorHAnsi"/>
          <w:lang w:val="pt-BR"/>
        </w:rPr>
        <w:t>).</w:t>
      </w:r>
    </w:p>
    <w:p w14:paraId="75C8572C" w14:textId="77777777" w:rsidR="00E53437" w:rsidRPr="0024496E" w:rsidRDefault="00E53437">
      <w:pPr>
        <w:pStyle w:val="BodyText"/>
        <w:spacing w:before="1"/>
        <w:rPr>
          <w:rFonts w:asciiTheme="minorHAnsi" w:hAnsiTheme="minorHAnsi" w:cstheme="minorHAnsi"/>
          <w:lang w:val="pt-BR"/>
        </w:rPr>
      </w:pPr>
    </w:p>
    <w:p w14:paraId="21C523E7" w14:textId="2B2F3A0C" w:rsidR="00E53437" w:rsidRPr="0024496E" w:rsidRDefault="00AE6282">
      <w:pPr>
        <w:pStyle w:val="ListParagraph"/>
        <w:numPr>
          <w:ilvl w:val="2"/>
          <w:numId w:val="24"/>
        </w:numPr>
        <w:tabs>
          <w:tab w:val="left" w:pos="1386"/>
        </w:tabs>
        <w:ind w:right="517"/>
        <w:rPr>
          <w:rFonts w:asciiTheme="minorHAnsi" w:hAnsiTheme="minorHAnsi" w:cstheme="minorHAnsi"/>
          <w:sz w:val="24"/>
          <w:lang w:val="pt-BR"/>
        </w:rPr>
      </w:pPr>
      <w:r w:rsidRPr="0024496E">
        <w:rPr>
          <w:rFonts w:asciiTheme="minorHAnsi" w:hAnsiTheme="minorHAnsi" w:cstheme="minorHAnsi"/>
          <w:sz w:val="24"/>
          <w:lang w:val="pt-BR"/>
        </w:rPr>
        <w:t xml:space="preserve">Uma pessoa é excluída do direito à proteção subsidiária se ele ou ela tiver, antes da sua chegada ao Estado (Irlanda), cometido um crime não referido no </w:t>
      </w:r>
      <w:r w:rsidRPr="0024496E">
        <w:rPr>
          <w:rFonts w:asciiTheme="minorHAnsi" w:hAnsiTheme="minorHAnsi" w:cstheme="minorHAnsi"/>
          <w:b/>
          <w:bCs/>
          <w:sz w:val="24"/>
          <w:lang w:val="pt-BR"/>
        </w:rPr>
        <w:t>parágrafo 2.8.2</w:t>
      </w:r>
      <w:r w:rsidRPr="0024496E">
        <w:rPr>
          <w:rFonts w:asciiTheme="minorHAnsi" w:hAnsiTheme="minorHAnsi" w:cstheme="minorHAnsi"/>
          <w:sz w:val="24"/>
          <w:lang w:val="pt-BR"/>
        </w:rPr>
        <w:t xml:space="preserve"> que, se cometido no Estado (Irlanda), seria punível com pena de prisão e se ele ou ela abandonou o seu país de origem / país de antiga residência habitual apenas para evitar sanções decorrentes desse crime</w:t>
      </w:r>
      <w:r w:rsidR="00DD57E7" w:rsidRPr="0024496E">
        <w:rPr>
          <w:rFonts w:asciiTheme="minorHAnsi" w:hAnsiTheme="minorHAnsi" w:cstheme="minorHAnsi"/>
          <w:sz w:val="24"/>
          <w:lang w:val="pt-BR"/>
        </w:rPr>
        <w:t>.</w:t>
      </w:r>
    </w:p>
    <w:p w14:paraId="22FF2492" w14:textId="77777777" w:rsidR="00E53437" w:rsidRPr="0024496E" w:rsidRDefault="00E53437">
      <w:pPr>
        <w:pStyle w:val="BodyText"/>
        <w:rPr>
          <w:rFonts w:asciiTheme="minorHAnsi" w:hAnsiTheme="minorHAnsi" w:cstheme="minorHAnsi"/>
          <w:sz w:val="26"/>
          <w:lang w:val="pt-BR"/>
        </w:rPr>
      </w:pPr>
    </w:p>
    <w:p w14:paraId="312AABBD" w14:textId="77777777" w:rsidR="00E53437" w:rsidRPr="0024496E" w:rsidRDefault="00E53437">
      <w:pPr>
        <w:pStyle w:val="BodyText"/>
        <w:spacing w:before="5"/>
        <w:rPr>
          <w:rFonts w:asciiTheme="minorHAnsi" w:hAnsiTheme="minorHAnsi" w:cstheme="minorHAnsi"/>
          <w:sz w:val="22"/>
          <w:lang w:val="pt-BR"/>
        </w:rPr>
      </w:pPr>
    </w:p>
    <w:p w14:paraId="4D0B3C10" w14:textId="7578FB00" w:rsidR="00E53437" w:rsidRPr="0024496E" w:rsidRDefault="002A2F5F">
      <w:pPr>
        <w:pStyle w:val="Heading2"/>
        <w:numPr>
          <w:ilvl w:val="1"/>
          <w:numId w:val="24"/>
        </w:numPr>
        <w:tabs>
          <w:tab w:val="left" w:pos="1397"/>
          <w:tab w:val="left" w:pos="1398"/>
        </w:tabs>
        <w:rPr>
          <w:rFonts w:asciiTheme="minorHAnsi" w:hAnsiTheme="minorHAnsi" w:cstheme="minorHAnsi"/>
        </w:rPr>
      </w:pPr>
      <w:r w:rsidRPr="0024496E">
        <w:rPr>
          <w:rFonts w:asciiTheme="minorHAnsi" w:hAnsiTheme="minorHAnsi" w:cstheme="minorHAnsi"/>
        </w:rPr>
        <w:t>O que é</w:t>
      </w:r>
      <w:r w:rsidR="00DD57E7" w:rsidRPr="0024496E">
        <w:rPr>
          <w:rFonts w:asciiTheme="minorHAnsi" w:hAnsiTheme="minorHAnsi" w:cstheme="minorHAnsi"/>
          <w:spacing w:val="-1"/>
        </w:rPr>
        <w:t xml:space="preserve"> </w:t>
      </w:r>
      <w:r w:rsidR="00DD57E7" w:rsidRPr="0024496E">
        <w:rPr>
          <w:rFonts w:asciiTheme="minorHAnsi" w:hAnsiTheme="minorHAnsi" w:cstheme="minorHAnsi"/>
        </w:rPr>
        <w:t>EURODAC?</w:t>
      </w:r>
    </w:p>
    <w:p w14:paraId="430C19D0" w14:textId="77777777" w:rsidR="00E53437" w:rsidRPr="0024496E" w:rsidRDefault="00E53437">
      <w:pPr>
        <w:pStyle w:val="BodyText"/>
        <w:spacing w:before="6"/>
        <w:rPr>
          <w:rFonts w:asciiTheme="minorHAnsi" w:hAnsiTheme="minorHAnsi" w:cstheme="minorHAnsi"/>
          <w:b/>
          <w:sz w:val="23"/>
        </w:rPr>
      </w:pPr>
    </w:p>
    <w:p w14:paraId="42471EE6" w14:textId="54DAC9AC" w:rsidR="00E53437" w:rsidRPr="0024496E" w:rsidRDefault="002A2F5F">
      <w:pPr>
        <w:pStyle w:val="BodyText"/>
        <w:ind w:left="1398" w:right="512"/>
        <w:jc w:val="both"/>
        <w:rPr>
          <w:rFonts w:asciiTheme="minorHAnsi" w:hAnsiTheme="minorHAnsi" w:cstheme="minorHAnsi"/>
          <w:lang w:val="pt-BR"/>
        </w:rPr>
      </w:pPr>
      <w:r w:rsidRPr="0024496E">
        <w:rPr>
          <w:rFonts w:asciiTheme="minorHAnsi" w:hAnsiTheme="minorHAnsi" w:cstheme="minorHAnsi"/>
          <w:lang w:val="pt-BR"/>
        </w:rPr>
        <w:t xml:space="preserve">O EURODAC é um sistema eletrônico para troca e comparação de impressões digitais entre Estados Contratantes para a aplicação efetiva do Regulamento de Dublin da UE. Consulte a </w:t>
      </w:r>
      <w:r w:rsidRPr="0024496E">
        <w:rPr>
          <w:rFonts w:asciiTheme="minorHAnsi" w:hAnsiTheme="minorHAnsi" w:cstheme="minorHAnsi"/>
          <w:b/>
          <w:bCs/>
          <w:lang w:val="pt-BR"/>
        </w:rPr>
        <w:t>seção 10</w:t>
      </w:r>
      <w:r w:rsidRPr="0024496E">
        <w:rPr>
          <w:rFonts w:asciiTheme="minorHAnsi" w:hAnsiTheme="minorHAnsi" w:cstheme="minorHAnsi"/>
          <w:lang w:val="pt-BR"/>
        </w:rPr>
        <w:t xml:space="preserve"> para obter informações sobre o Regulamento de Dublin da UE</w:t>
      </w:r>
      <w:r w:rsidR="00DD57E7" w:rsidRPr="0024496E">
        <w:rPr>
          <w:rFonts w:asciiTheme="minorHAnsi" w:hAnsiTheme="minorHAnsi" w:cstheme="minorHAnsi"/>
          <w:lang w:val="pt-BR"/>
        </w:rPr>
        <w:t>.</w:t>
      </w:r>
    </w:p>
    <w:p w14:paraId="3D792B55" w14:textId="77777777" w:rsidR="00E53437" w:rsidRPr="0024496E" w:rsidRDefault="00E53437">
      <w:pPr>
        <w:pStyle w:val="BodyText"/>
        <w:rPr>
          <w:rFonts w:asciiTheme="minorHAnsi" w:hAnsiTheme="minorHAnsi" w:cstheme="minorHAnsi"/>
          <w:sz w:val="26"/>
          <w:lang w:val="pt-BR"/>
        </w:rPr>
      </w:pPr>
    </w:p>
    <w:p w14:paraId="6C80242F" w14:textId="77777777" w:rsidR="00E53437" w:rsidRPr="0024496E" w:rsidRDefault="00E53437">
      <w:pPr>
        <w:pStyle w:val="BodyText"/>
        <w:spacing w:before="6"/>
        <w:rPr>
          <w:rFonts w:asciiTheme="minorHAnsi" w:hAnsiTheme="minorHAnsi" w:cstheme="minorHAnsi"/>
          <w:sz w:val="22"/>
          <w:lang w:val="pt-BR"/>
        </w:rPr>
      </w:pPr>
    </w:p>
    <w:p w14:paraId="0AF903C8" w14:textId="4FED11FA" w:rsidR="00E53437" w:rsidRPr="0024496E" w:rsidRDefault="00E9232C">
      <w:pPr>
        <w:pStyle w:val="Heading2"/>
        <w:numPr>
          <w:ilvl w:val="1"/>
          <w:numId w:val="24"/>
        </w:numPr>
        <w:tabs>
          <w:tab w:val="left" w:pos="1385"/>
          <w:tab w:val="left" w:pos="1386"/>
        </w:tabs>
        <w:ind w:left="1386" w:hanging="708"/>
        <w:rPr>
          <w:rFonts w:asciiTheme="minorHAnsi" w:hAnsiTheme="minorHAnsi" w:cstheme="minorHAnsi"/>
          <w:lang w:val="pt-BR"/>
        </w:rPr>
      </w:pPr>
      <w:r w:rsidRPr="0024496E">
        <w:rPr>
          <w:rFonts w:asciiTheme="minorHAnsi" w:hAnsiTheme="minorHAnsi" w:cstheme="minorHAnsi"/>
          <w:iCs/>
          <w:color w:val="000000"/>
          <w:lang w:val="pt-BR"/>
        </w:rPr>
        <w:t>Qual é</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o âmbito da Área 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Viagem Comum</w:t>
      </w:r>
      <w:r w:rsidR="00DD57E7" w:rsidRPr="0024496E">
        <w:rPr>
          <w:rFonts w:asciiTheme="minorHAnsi" w:hAnsiTheme="minorHAnsi" w:cstheme="minorHAnsi"/>
          <w:lang w:val="pt-BR"/>
        </w:rPr>
        <w:t>?</w:t>
      </w:r>
    </w:p>
    <w:p w14:paraId="0E12C7EE" w14:textId="77777777" w:rsidR="00E53437" w:rsidRPr="0024496E" w:rsidRDefault="00E53437">
      <w:pPr>
        <w:pStyle w:val="BodyText"/>
        <w:spacing w:before="7"/>
        <w:rPr>
          <w:rFonts w:asciiTheme="minorHAnsi" w:hAnsiTheme="minorHAnsi" w:cstheme="minorHAnsi"/>
          <w:b/>
          <w:sz w:val="23"/>
          <w:lang w:val="pt-BR"/>
        </w:rPr>
      </w:pPr>
    </w:p>
    <w:p w14:paraId="018CB8C0" w14:textId="5E8E4947" w:rsidR="00E53437" w:rsidRPr="0024496E" w:rsidRDefault="00E9232C">
      <w:pPr>
        <w:pStyle w:val="ListParagraph"/>
        <w:numPr>
          <w:ilvl w:val="2"/>
          <w:numId w:val="24"/>
        </w:numPr>
        <w:tabs>
          <w:tab w:val="left" w:pos="1386"/>
        </w:tabs>
        <w:ind w:right="515"/>
        <w:rPr>
          <w:rFonts w:asciiTheme="minorHAnsi" w:hAnsiTheme="minorHAnsi" w:cstheme="minorHAnsi"/>
          <w:sz w:val="24"/>
          <w:lang w:val="pt-BR"/>
        </w:rPr>
      </w:pPr>
      <w:r w:rsidRPr="0024496E">
        <w:rPr>
          <w:rFonts w:asciiTheme="minorHAnsi" w:hAnsiTheme="minorHAnsi" w:cstheme="minorHAnsi"/>
          <w:iCs/>
          <w:color w:val="000000"/>
          <w:lang w:val="pt-BR"/>
        </w:rPr>
        <w:t>Á</w:t>
      </w:r>
      <w:r w:rsidRPr="0024496E">
        <w:rPr>
          <w:rFonts w:asciiTheme="minorHAnsi" w:hAnsiTheme="minorHAnsi" w:cstheme="minorHAnsi"/>
          <w:iCs/>
          <w:color w:val="000000"/>
          <w:sz w:val="24"/>
          <w:lang w:val="pt-BR"/>
        </w:rPr>
        <w:t>rea de</w:t>
      </w:r>
      <w:r w:rsidRPr="0024496E">
        <w:rPr>
          <w:rFonts w:asciiTheme="minorHAnsi" w:hAnsiTheme="minorHAnsi" w:cstheme="minorHAnsi"/>
          <w:iCs/>
          <w:color w:val="000000"/>
          <w:spacing w:val="-1"/>
          <w:sz w:val="24"/>
          <w:lang w:val="pt-BR"/>
        </w:rPr>
        <w:t xml:space="preserve"> </w:t>
      </w:r>
      <w:r w:rsidRPr="0024496E">
        <w:rPr>
          <w:rFonts w:asciiTheme="minorHAnsi" w:hAnsiTheme="minorHAnsi" w:cstheme="minorHAnsi"/>
          <w:iCs/>
          <w:color w:val="000000"/>
          <w:lang w:val="pt-BR"/>
        </w:rPr>
        <w:t>V</w:t>
      </w:r>
      <w:r w:rsidRPr="0024496E">
        <w:rPr>
          <w:rFonts w:asciiTheme="minorHAnsi" w:hAnsiTheme="minorHAnsi" w:cstheme="minorHAnsi"/>
          <w:iCs/>
          <w:color w:val="000000"/>
          <w:sz w:val="24"/>
          <w:lang w:val="pt-BR"/>
        </w:rPr>
        <w:t xml:space="preserve">iagem </w:t>
      </w:r>
      <w:r w:rsidRPr="0024496E">
        <w:rPr>
          <w:rFonts w:asciiTheme="minorHAnsi" w:hAnsiTheme="minorHAnsi" w:cstheme="minorHAnsi"/>
          <w:iCs/>
          <w:color w:val="000000"/>
          <w:lang w:val="pt-BR"/>
        </w:rPr>
        <w:t>C</w:t>
      </w:r>
      <w:r w:rsidRPr="0024496E">
        <w:rPr>
          <w:rFonts w:asciiTheme="minorHAnsi" w:hAnsiTheme="minorHAnsi" w:cstheme="minorHAnsi"/>
          <w:iCs/>
          <w:color w:val="000000"/>
          <w:sz w:val="24"/>
          <w:lang w:val="pt-BR"/>
        </w:rPr>
        <w:t>omum</w:t>
      </w:r>
      <w:r w:rsidRPr="0024496E">
        <w:rPr>
          <w:rFonts w:asciiTheme="minorHAnsi" w:hAnsiTheme="minorHAnsi" w:cstheme="minorHAnsi"/>
          <w:sz w:val="24"/>
          <w:lang w:val="pt-BR"/>
        </w:rPr>
        <w:t xml:space="preserve"> (CTA) é composta pela Irlanda, Reino Unido, Ilhas do Canal e a Ilha de Man</w:t>
      </w:r>
      <w:r w:rsidR="00DD57E7" w:rsidRPr="0024496E">
        <w:rPr>
          <w:rFonts w:asciiTheme="minorHAnsi" w:hAnsiTheme="minorHAnsi" w:cstheme="minorHAnsi"/>
          <w:sz w:val="24"/>
          <w:lang w:val="pt-BR"/>
        </w:rPr>
        <w:t>.</w:t>
      </w:r>
    </w:p>
    <w:p w14:paraId="0E985593"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0517A83F" w14:textId="44AB06D2"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6C8F30BE" wp14:editId="4C145FC6">
                <wp:extent cx="5269865" cy="767080"/>
                <wp:effectExtent l="7620" t="6350" r="8890" b="762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014915B3" w14:textId="77777777" w:rsidR="008E1443" w:rsidRDefault="008E1443">
                            <w:pPr>
                              <w:pStyle w:val="BodyText"/>
                            </w:pPr>
                          </w:p>
                          <w:p w14:paraId="6BD22D92" w14:textId="40E5194B" w:rsidR="008E1443" w:rsidRPr="00E9232C" w:rsidRDefault="00E9232C">
                            <w:pPr>
                              <w:ind w:left="548" w:right="548"/>
                              <w:jc w:val="center"/>
                              <w:rPr>
                                <w:rFonts w:asciiTheme="minorHAnsi" w:hAnsiTheme="minorHAnsi" w:cstheme="minorHAnsi"/>
                                <w:b/>
                                <w:sz w:val="28"/>
                                <w:lang w:val="pt-BR"/>
                              </w:rPr>
                            </w:pPr>
                            <w:r w:rsidRPr="00E9232C">
                              <w:rPr>
                                <w:rFonts w:asciiTheme="minorHAnsi" w:hAnsiTheme="minorHAnsi" w:cstheme="minorHAnsi"/>
                                <w:b/>
                                <w:sz w:val="28"/>
                                <w:lang w:val="pt-BR"/>
                              </w:rPr>
                              <w:t>Seção</w:t>
                            </w:r>
                            <w:r w:rsidR="008E1443" w:rsidRPr="00E9232C">
                              <w:rPr>
                                <w:rFonts w:asciiTheme="minorHAnsi" w:hAnsiTheme="minorHAnsi" w:cstheme="minorHAnsi"/>
                                <w:b/>
                                <w:sz w:val="28"/>
                                <w:lang w:val="pt-BR"/>
                              </w:rPr>
                              <w:t xml:space="preserve"> 3</w:t>
                            </w:r>
                          </w:p>
                          <w:p w14:paraId="792B270F" w14:textId="73EAD762" w:rsidR="008E1443" w:rsidRPr="00E9232C" w:rsidRDefault="00E9232C" w:rsidP="00E9232C">
                            <w:pPr>
                              <w:ind w:left="548" w:right="549"/>
                              <w:jc w:val="center"/>
                              <w:rPr>
                                <w:rFonts w:asciiTheme="minorHAnsi" w:hAnsiTheme="minorHAnsi" w:cstheme="minorHAnsi"/>
                                <w:b/>
                                <w:sz w:val="28"/>
                                <w:lang w:val="pt-BR"/>
                              </w:rPr>
                            </w:pPr>
                            <w:r w:rsidRPr="00E9232C">
                              <w:rPr>
                                <w:rFonts w:asciiTheme="minorHAnsi" w:hAnsiTheme="minorHAnsi" w:cstheme="minorHAnsi"/>
                                <w:b/>
                                <w:sz w:val="28"/>
                                <w:lang w:val="pt-BR"/>
                              </w:rPr>
                              <w:t>O Processo de Proteção Internacional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8F30BE" id="Text Box 14" o:spid="_x0000_s1028"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" fillcolor="#d9d9d9" strokeweight=".48pt">
                <v:textbox inset="0,0,0,0">
                  <w:txbxContent>
                    <w:p w14:paraId="014915B3" w14:textId="77777777" w:rsidR="008E1443" w:rsidRDefault="008E1443">
                      <w:pPr>
                        <w:pStyle w:val="BodyText"/>
                      </w:pPr>
                    </w:p>
                    <w:p w14:paraId="6BD22D92" w14:textId="40E5194B" w:rsidR="008E1443" w:rsidRPr="00E9232C" w:rsidRDefault="00E9232C">
                      <w:pPr>
                        <w:ind w:left="548" w:right="548"/>
                        <w:jc w:val="center"/>
                        <w:rPr>
                          <w:rFonts w:asciiTheme="minorHAnsi" w:hAnsiTheme="minorHAnsi" w:cstheme="minorHAnsi"/>
                          <w:b/>
                          <w:sz w:val="28"/>
                          <w:lang w:val="pt-BR"/>
                        </w:rPr>
                      </w:pPr>
                      <w:r w:rsidRPr="00E9232C">
                        <w:rPr>
                          <w:rFonts w:asciiTheme="minorHAnsi" w:hAnsiTheme="minorHAnsi" w:cstheme="minorHAnsi"/>
                          <w:b/>
                          <w:sz w:val="28"/>
                          <w:lang w:val="pt-BR"/>
                        </w:rPr>
                        <w:t>Seção</w:t>
                      </w:r>
                      <w:r w:rsidR="008E1443" w:rsidRPr="00E9232C">
                        <w:rPr>
                          <w:rFonts w:asciiTheme="minorHAnsi" w:hAnsiTheme="minorHAnsi" w:cstheme="minorHAnsi"/>
                          <w:b/>
                          <w:sz w:val="28"/>
                          <w:lang w:val="pt-BR"/>
                        </w:rPr>
                        <w:t xml:space="preserve"> 3</w:t>
                      </w:r>
                    </w:p>
                    <w:p w14:paraId="792B270F" w14:textId="73EAD762" w:rsidR="008E1443" w:rsidRPr="00E9232C" w:rsidRDefault="00E9232C" w:rsidP="00E9232C">
                      <w:pPr>
                        <w:ind w:left="548" w:right="549"/>
                        <w:jc w:val="center"/>
                        <w:rPr>
                          <w:rFonts w:asciiTheme="minorHAnsi" w:hAnsiTheme="minorHAnsi" w:cstheme="minorHAnsi"/>
                          <w:b/>
                          <w:sz w:val="28"/>
                          <w:lang w:val="pt-BR"/>
                        </w:rPr>
                      </w:pPr>
                      <w:r w:rsidRPr="00E9232C">
                        <w:rPr>
                          <w:rFonts w:asciiTheme="minorHAnsi" w:hAnsiTheme="minorHAnsi" w:cstheme="minorHAnsi"/>
                          <w:b/>
                          <w:sz w:val="28"/>
                          <w:lang w:val="pt-BR"/>
                        </w:rPr>
                        <w:t>O Processo de Proteção Internacional</w:t>
                      </w:r>
                    </w:p>
                  </w:txbxContent>
                </v:textbox>
                <w10:anchorlock/>
              </v:shape>
            </w:pict>
          </mc:Fallback>
        </mc:AlternateContent>
      </w:r>
    </w:p>
    <w:p w14:paraId="779E2E92" w14:textId="77777777" w:rsidR="00E53437" w:rsidRPr="0024496E" w:rsidRDefault="00E53437">
      <w:pPr>
        <w:pStyle w:val="BodyText"/>
        <w:spacing w:before="6"/>
        <w:rPr>
          <w:rFonts w:asciiTheme="minorHAnsi" w:hAnsiTheme="minorHAnsi" w:cstheme="minorHAnsi"/>
          <w:sz w:val="12"/>
        </w:rPr>
      </w:pPr>
    </w:p>
    <w:p w14:paraId="0A6D89A5" w14:textId="78A2732D" w:rsidR="00E53437" w:rsidRPr="0024496E" w:rsidRDefault="00E9232C" w:rsidP="00E9232C">
      <w:pPr>
        <w:pStyle w:val="Heading2"/>
        <w:numPr>
          <w:ilvl w:val="1"/>
          <w:numId w:val="23"/>
        </w:numPr>
        <w:tabs>
          <w:tab w:val="left" w:pos="1385"/>
          <w:tab w:val="left" w:pos="1386"/>
        </w:tabs>
        <w:spacing w:before="90"/>
        <w:ind w:right="1535"/>
        <w:jc w:val="both"/>
        <w:rPr>
          <w:rFonts w:asciiTheme="minorHAnsi" w:hAnsiTheme="minorHAnsi" w:cstheme="minorHAnsi"/>
          <w:lang w:val="pt-BR"/>
        </w:rPr>
      </w:pPr>
      <w:r w:rsidRPr="0024496E">
        <w:rPr>
          <w:rFonts w:asciiTheme="minorHAnsi" w:hAnsiTheme="minorHAnsi" w:cstheme="minorHAnsi"/>
          <w:lang w:val="pt-BR"/>
        </w:rPr>
        <w:t xml:space="preserve">O que </w:t>
      </w:r>
      <w:r w:rsidR="00354B06" w:rsidRPr="0024496E">
        <w:rPr>
          <w:rFonts w:asciiTheme="minorHAnsi" w:hAnsiTheme="minorHAnsi" w:cstheme="minorHAnsi"/>
          <w:lang w:val="pt-BR"/>
        </w:rPr>
        <w:t xml:space="preserve">eu </w:t>
      </w:r>
      <w:r w:rsidRPr="0024496E">
        <w:rPr>
          <w:rFonts w:asciiTheme="minorHAnsi" w:hAnsiTheme="minorHAnsi" w:cstheme="minorHAnsi"/>
          <w:lang w:val="pt-BR"/>
        </w:rPr>
        <w:t>posso esperar ao apresentar a minha solicitação de proteção internacional</w:t>
      </w:r>
      <w:r w:rsidR="00DD57E7" w:rsidRPr="0024496E">
        <w:rPr>
          <w:rFonts w:asciiTheme="minorHAnsi" w:hAnsiTheme="minorHAnsi" w:cstheme="minorHAnsi"/>
          <w:lang w:val="pt-BR"/>
        </w:rPr>
        <w:t>?</w:t>
      </w:r>
    </w:p>
    <w:p w14:paraId="27463EB5" w14:textId="77777777" w:rsidR="00E53437" w:rsidRPr="0024496E" w:rsidRDefault="00E53437" w:rsidP="00E9232C">
      <w:pPr>
        <w:pStyle w:val="BodyText"/>
        <w:spacing w:before="7"/>
        <w:jc w:val="both"/>
        <w:rPr>
          <w:rFonts w:asciiTheme="minorHAnsi" w:hAnsiTheme="minorHAnsi" w:cstheme="minorHAnsi"/>
          <w:b/>
          <w:sz w:val="23"/>
          <w:lang w:val="pt-BR"/>
        </w:rPr>
      </w:pPr>
    </w:p>
    <w:p w14:paraId="4CE06F55" w14:textId="77993C7F" w:rsidR="00E53437" w:rsidRPr="0024496E" w:rsidRDefault="00E9232C" w:rsidP="00E9232C">
      <w:pPr>
        <w:pStyle w:val="ListParagraph"/>
        <w:numPr>
          <w:ilvl w:val="2"/>
          <w:numId w:val="23"/>
        </w:numPr>
        <w:tabs>
          <w:tab w:val="left" w:pos="1385"/>
          <w:tab w:val="left" w:pos="1386"/>
        </w:tabs>
        <w:rPr>
          <w:rFonts w:asciiTheme="minorHAnsi" w:hAnsiTheme="minorHAnsi" w:cstheme="minorHAnsi"/>
          <w:sz w:val="24"/>
          <w:lang w:val="pt-BR"/>
        </w:rPr>
      </w:pPr>
      <w:r w:rsidRPr="0024496E">
        <w:rPr>
          <w:rFonts w:asciiTheme="minorHAnsi" w:hAnsiTheme="minorHAnsi" w:cstheme="minorHAnsi"/>
          <w:sz w:val="24"/>
          <w:lang w:val="pt-BR"/>
        </w:rPr>
        <w:t>Quando você solicita proteção internacional, pode esperar que</w:t>
      </w:r>
      <w:r w:rsidR="00DD57E7" w:rsidRPr="0024496E">
        <w:rPr>
          <w:rFonts w:asciiTheme="minorHAnsi" w:hAnsiTheme="minorHAnsi" w:cstheme="minorHAnsi"/>
          <w:sz w:val="24"/>
          <w:lang w:val="pt-BR"/>
        </w:rPr>
        <w:t>:</w:t>
      </w:r>
    </w:p>
    <w:p w14:paraId="591BF7F4" w14:textId="77777777" w:rsidR="00E53437" w:rsidRPr="0024496E" w:rsidRDefault="00E53437" w:rsidP="00E9232C">
      <w:pPr>
        <w:pStyle w:val="BodyText"/>
        <w:jc w:val="both"/>
        <w:rPr>
          <w:rFonts w:asciiTheme="minorHAnsi" w:hAnsiTheme="minorHAnsi" w:cstheme="minorHAnsi"/>
          <w:lang w:val="pt-BR"/>
        </w:rPr>
      </w:pPr>
    </w:p>
    <w:p w14:paraId="210430F2" w14:textId="5EBB49F7" w:rsidR="00E53437" w:rsidRPr="0024496E" w:rsidRDefault="00E9232C" w:rsidP="00E9232C">
      <w:pPr>
        <w:pStyle w:val="ListParagraph"/>
        <w:numPr>
          <w:ilvl w:val="3"/>
          <w:numId w:val="23"/>
        </w:numPr>
        <w:tabs>
          <w:tab w:val="left" w:pos="2096"/>
          <w:tab w:val="left" w:pos="2097"/>
        </w:tabs>
        <w:ind w:right="534"/>
        <w:rPr>
          <w:rFonts w:asciiTheme="minorHAnsi" w:hAnsiTheme="minorHAnsi" w:cstheme="minorHAnsi"/>
          <w:sz w:val="24"/>
          <w:lang w:val="pt-BR"/>
        </w:rPr>
      </w:pPr>
      <w:r w:rsidRPr="0024496E">
        <w:rPr>
          <w:rFonts w:asciiTheme="minorHAnsi" w:hAnsiTheme="minorHAnsi" w:cstheme="minorHAnsi"/>
          <w:sz w:val="24"/>
          <w:lang w:val="pt-BR"/>
        </w:rPr>
        <w:t>Você será tratado com respeito, dignidade e justiça, independentemente de sua idade, deficiência, nacionalidade, etnia, raça, gênero, orientação sexual, religião ou crença</w:t>
      </w:r>
      <w:r w:rsidR="00DD57E7" w:rsidRPr="0024496E">
        <w:rPr>
          <w:rFonts w:asciiTheme="minorHAnsi" w:hAnsiTheme="minorHAnsi" w:cstheme="minorHAnsi"/>
          <w:sz w:val="24"/>
          <w:lang w:val="pt-BR"/>
        </w:rPr>
        <w:t>.</w:t>
      </w:r>
    </w:p>
    <w:p w14:paraId="38D67D92" w14:textId="77777777" w:rsidR="00E53437" w:rsidRPr="0024496E" w:rsidRDefault="00E53437">
      <w:pPr>
        <w:pStyle w:val="BodyText"/>
        <w:rPr>
          <w:rFonts w:asciiTheme="minorHAnsi" w:hAnsiTheme="minorHAnsi" w:cstheme="minorHAnsi"/>
          <w:lang w:val="pt-BR"/>
        </w:rPr>
      </w:pPr>
    </w:p>
    <w:p w14:paraId="179C12B9" w14:textId="58CAE2EB" w:rsidR="00E53437" w:rsidRPr="0024496E" w:rsidRDefault="00E9232C">
      <w:pPr>
        <w:pStyle w:val="ListParagraph"/>
        <w:numPr>
          <w:ilvl w:val="3"/>
          <w:numId w:val="23"/>
        </w:numPr>
        <w:tabs>
          <w:tab w:val="left" w:pos="2097"/>
        </w:tabs>
        <w:ind w:right="517"/>
        <w:rPr>
          <w:rFonts w:asciiTheme="minorHAnsi" w:hAnsiTheme="minorHAnsi" w:cstheme="minorHAnsi"/>
          <w:sz w:val="24"/>
          <w:lang w:val="pt-BR"/>
        </w:rPr>
      </w:pPr>
      <w:r w:rsidRPr="0024496E">
        <w:rPr>
          <w:rFonts w:asciiTheme="minorHAnsi" w:hAnsiTheme="minorHAnsi" w:cstheme="minorHAnsi"/>
          <w:sz w:val="24"/>
          <w:lang w:val="pt-BR"/>
        </w:rPr>
        <w:t>O IPO reconhece que esse processo pode ser desconhecido para você e que você pode ter passado por experiências traumáticas e que pode achar difícil revelar informações confidenciais sobre você</w:t>
      </w:r>
      <w:r w:rsidR="00DD57E7" w:rsidRPr="0024496E">
        <w:rPr>
          <w:rFonts w:asciiTheme="minorHAnsi" w:hAnsiTheme="minorHAnsi" w:cstheme="minorHAnsi"/>
          <w:sz w:val="24"/>
          <w:lang w:val="pt-BR"/>
        </w:rPr>
        <w:t>.</w:t>
      </w:r>
    </w:p>
    <w:p w14:paraId="5986FE06" w14:textId="77777777" w:rsidR="00E53437" w:rsidRPr="0024496E" w:rsidRDefault="00E53437">
      <w:pPr>
        <w:pStyle w:val="BodyText"/>
        <w:spacing w:before="1"/>
        <w:rPr>
          <w:rFonts w:asciiTheme="minorHAnsi" w:hAnsiTheme="minorHAnsi" w:cstheme="minorHAnsi"/>
          <w:lang w:val="pt-BR"/>
        </w:rPr>
      </w:pPr>
    </w:p>
    <w:p w14:paraId="2ACC1C93" w14:textId="764FA465" w:rsidR="00E53437" w:rsidRPr="0024496E" w:rsidRDefault="00E06086">
      <w:pPr>
        <w:pStyle w:val="ListParagraph"/>
        <w:numPr>
          <w:ilvl w:val="3"/>
          <w:numId w:val="23"/>
        </w:numPr>
        <w:tabs>
          <w:tab w:val="left" w:pos="2097"/>
        </w:tabs>
        <w:ind w:right="512"/>
        <w:rPr>
          <w:rFonts w:asciiTheme="minorHAnsi" w:hAnsiTheme="minorHAnsi" w:cstheme="minorHAnsi"/>
          <w:sz w:val="24"/>
          <w:lang w:val="pt-BR"/>
        </w:rPr>
      </w:pPr>
      <w:r w:rsidRPr="0024496E">
        <w:rPr>
          <w:rFonts w:asciiTheme="minorHAnsi" w:hAnsiTheme="minorHAnsi" w:cstheme="minorHAnsi"/>
          <w:sz w:val="24"/>
          <w:lang w:val="pt-BR"/>
        </w:rPr>
        <w:t>Para que suas circunstâncias individuais sejam totalmente levadas em consideração ao considerar sua solicitação, o IPO quer que você se sinta seguro em compartilhar qualquer informação sensível, por exemplo, sobre estupro, tortura, maus-tratos ou sua sexualidade, quando relevante para a sua solicitação. Todos os detalhes fornecidos em relação à sua solicitação serão tratados com confidencialidade de acordo com a lei e não serão divulgados às autoridades do seu país de origem ou aos representantes do seu país na Irlanda</w:t>
      </w:r>
      <w:r w:rsidR="00DD57E7" w:rsidRPr="0024496E">
        <w:rPr>
          <w:rFonts w:asciiTheme="minorHAnsi" w:hAnsiTheme="minorHAnsi" w:cstheme="minorHAnsi"/>
          <w:sz w:val="24"/>
          <w:lang w:val="pt-BR"/>
        </w:rPr>
        <w:t>.</w:t>
      </w:r>
    </w:p>
    <w:p w14:paraId="7370F88F" w14:textId="77777777" w:rsidR="00E53437" w:rsidRPr="0024496E" w:rsidRDefault="00E53437">
      <w:pPr>
        <w:pStyle w:val="BodyText"/>
        <w:rPr>
          <w:rFonts w:asciiTheme="minorHAnsi" w:hAnsiTheme="minorHAnsi" w:cstheme="minorHAnsi"/>
          <w:lang w:val="pt-BR"/>
        </w:rPr>
      </w:pPr>
    </w:p>
    <w:p w14:paraId="4FFC78E3" w14:textId="4DA6C0EF" w:rsidR="00E53437" w:rsidRPr="0024496E" w:rsidRDefault="00E06086">
      <w:pPr>
        <w:pStyle w:val="ListParagraph"/>
        <w:numPr>
          <w:ilvl w:val="3"/>
          <w:numId w:val="23"/>
        </w:numPr>
        <w:tabs>
          <w:tab w:val="left" w:pos="2097"/>
        </w:tabs>
        <w:ind w:right="515"/>
        <w:rPr>
          <w:rFonts w:asciiTheme="minorHAnsi" w:hAnsiTheme="minorHAnsi" w:cstheme="minorHAnsi"/>
          <w:sz w:val="24"/>
          <w:lang w:val="pt-BR"/>
        </w:rPr>
      </w:pPr>
      <w:r w:rsidRPr="0024496E">
        <w:rPr>
          <w:rFonts w:asciiTheme="minorHAnsi" w:hAnsiTheme="minorHAnsi" w:cstheme="minorHAnsi"/>
          <w:sz w:val="24"/>
          <w:lang w:val="pt-BR"/>
        </w:rPr>
        <w:t>Se devido a sua experiência em particular, você achar mais fácil conversar com um homem ou uma mulher sobre suas experiências, o IPO atenderá tais solicitações, sempre que possível</w:t>
      </w:r>
      <w:r w:rsidR="00DD57E7" w:rsidRPr="0024496E">
        <w:rPr>
          <w:rFonts w:asciiTheme="minorHAnsi" w:hAnsiTheme="minorHAnsi" w:cstheme="minorHAnsi"/>
          <w:sz w:val="24"/>
          <w:lang w:val="pt-BR"/>
        </w:rPr>
        <w:t>.</w:t>
      </w:r>
    </w:p>
    <w:p w14:paraId="23B68EE2" w14:textId="77777777" w:rsidR="00E53437" w:rsidRPr="0024496E" w:rsidRDefault="00E53437">
      <w:pPr>
        <w:pStyle w:val="BodyText"/>
        <w:spacing w:before="1"/>
        <w:rPr>
          <w:rFonts w:asciiTheme="minorHAnsi" w:hAnsiTheme="minorHAnsi" w:cstheme="minorHAnsi"/>
          <w:lang w:val="pt-BR"/>
        </w:rPr>
      </w:pPr>
    </w:p>
    <w:p w14:paraId="29D8B241" w14:textId="76A0E5D8" w:rsidR="00E53437" w:rsidRPr="0024496E" w:rsidRDefault="00E06086" w:rsidP="00D01E99">
      <w:pPr>
        <w:pStyle w:val="ListParagraph"/>
        <w:numPr>
          <w:ilvl w:val="3"/>
          <w:numId w:val="23"/>
        </w:numPr>
        <w:tabs>
          <w:tab w:val="left" w:pos="2097"/>
        </w:tabs>
        <w:ind w:right="517"/>
        <w:rPr>
          <w:rFonts w:asciiTheme="minorHAnsi" w:hAnsiTheme="minorHAnsi" w:cstheme="minorHAnsi"/>
          <w:sz w:val="24"/>
          <w:lang w:val="pt-BR"/>
        </w:rPr>
      </w:pPr>
      <w:r w:rsidRPr="0024496E">
        <w:rPr>
          <w:rFonts w:asciiTheme="minorHAnsi" w:hAnsiTheme="minorHAnsi" w:cstheme="minorHAnsi"/>
          <w:sz w:val="24"/>
          <w:lang w:val="pt-BR"/>
        </w:rPr>
        <w:t>Você será perguntado se deseja falar com o IPO em inglês ou se precisará de um intérprete. Você tem o direito, quando necessário e possível, de receber um intérprete para garantir a comunicação adequada</w:t>
      </w:r>
      <w:r w:rsidR="00DD57E7" w:rsidRPr="0024496E">
        <w:rPr>
          <w:rFonts w:asciiTheme="minorHAnsi" w:hAnsiTheme="minorHAnsi" w:cstheme="minorHAnsi"/>
          <w:sz w:val="24"/>
          <w:lang w:val="pt-BR"/>
        </w:rPr>
        <w:t>.</w:t>
      </w:r>
    </w:p>
    <w:p w14:paraId="793B3DA1" w14:textId="77777777" w:rsidR="00E53437" w:rsidRPr="0024496E" w:rsidRDefault="00E53437">
      <w:pPr>
        <w:pStyle w:val="BodyText"/>
        <w:spacing w:before="5"/>
        <w:rPr>
          <w:rFonts w:asciiTheme="minorHAnsi" w:hAnsiTheme="minorHAnsi" w:cstheme="minorHAnsi"/>
          <w:sz w:val="22"/>
          <w:lang w:val="pt-BR"/>
        </w:rPr>
      </w:pPr>
    </w:p>
    <w:p w14:paraId="70B83768" w14:textId="6DE21A14" w:rsidR="00E53437" w:rsidRPr="0024496E" w:rsidRDefault="00E06086">
      <w:pPr>
        <w:pStyle w:val="Heading2"/>
        <w:numPr>
          <w:ilvl w:val="1"/>
          <w:numId w:val="23"/>
        </w:numPr>
        <w:tabs>
          <w:tab w:val="left" w:pos="1397"/>
          <w:tab w:val="left" w:pos="1398"/>
        </w:tabs>
        <w:ind w:left="1398" w:hanging="720"/>
        <w:rPr>
          <w:rFonts w:asciiTheme="minorHAnsi" w:hAnsiTheme="minorHAnsi" w:cstheme="minorHAnsi"/>
          <w:lang w:val="pt-BR"/>
        </w:rPr>
      </w:pPr>
      <w:r w:rsidRPr="0024496E">
        <w:rPr>
          <w:rFonts w:asciiTheme="minorHAnsi" w:hAnsiTheme="minorHAnsi" w:cstheme="minorHAnsi"/>
          <w:lang w:val="pt-BR"/>
        </w:rPr>
        <w:t>Quais são as etapas iniciais do processo de candidatura</w:t>
      </w:r>
      <w:r w:rsidR="00DD57E7" w:rsidRPr="0024496E">
        <w:rPr>
          <w:rFonts w:asciiTheme="minorHAnsi" w:hAnsiTheme="minorHAnsi" w:cstheme="minorHAnsi"/>
          <w:lang w:val="pt-BR"/>
        </w:rPr>
        <w:t>?</w:t>
      </w:r>
    </w:p>
    <w:p w14:paraId="66327C9A" w14:textId="77777777" w:rsidR="00E53437" w:rsidRPr="0024496E" w:rsidRDefault="00E53437">
      <w:pPr>
        <w:pStyle w:val="BodyText"/>
        <w:spacing w:before="6"/>
        <w:rPr>
          <w:rFonts w:asciiTheme="minorHAnsi" w:hAnsiTheme="minorHAnsi" w:cstheme="minorHAnsi"/>
          <w:b/>
          <w:sz w:val="23"/>
          <w:lang w:val="pt-BR"/>
        </w:rPr>
      </w:pPr>
    </w:p>
    <w:p w14:paraId="39E30879" w14:textId="2E26530C" w:rsidR="00E53437" w:rsidRPr="0024496E" w:rsidRDefault="00E06086">
      <w:pPr>
        <w:pStyle w:val="ListParagraph"/>
        <w:numPr>
          <w:ilvl w:val="2"/>
          <w:numId w:val="23"/>
        </w:numPr>
        <w:tabs>
          <w:tab w:val="left" w:pos="1449"/>
        </w:tabs>
        <w:ind w:right="517"/>
        <w:rPr>
          <w:rFonts w:asciiTheme="minorHAnsi" w:hAnsiTheme="minorHAnsi" w:cstheme="minorHAnsi"/>
          <w:sz w:val="24"/>
          <w:lang w:val="pt-BR"/>
        </w:rPr>
      </w:pPr>
      <w:r w:rsidRPr="0024496E">
        <w:rPr>
          <w:rFonts w:asciiTheme="minorHAnsi" w:hAnsiTheme="minorHAnsi" w:cstheme="minorHAnsi"/>
          <w:spacing w:val="-3"/>
          <w:sz w:val="24"/>
          <w:lang w:val="pt-BR"/>
        </w:rPr>
        <w:t>É importante observar que, antes de fazer uma solicitação de proteção internacional, você deve primeiro concluir uma entrevista preliminar que incluirá a consideração de sua solicitação ser ou não admissível ou aceita pelo IPO. Você também preencherá um pequeno questionário sobre sua solicitação e os motivos pelos quais está procurando proteção</w:t>
      </w:r>
      <w:r w:rsidR="00BD3319" w:rsidRPr="0024496E">
        <w:rPr>
          <w:rFonts w:asciiTheme="minorHAnsi" w:hAnsiTheme="minorHAnsi" w:cstheme="minorHAnsi"/>
          <w:sz w:val="24"/>
          <w:lang w:val="pt-BR"/>
        </w:rPr>
        <w:t>.</w:t>
      </w:r>
    </w:p>
    <w:p w14:paraId="13542343" w14:textId="5B355675" w:rsidR="00E53437" w:rsidRPr="0024496E" w:rsidRDefault="00E53437" w:rsidP="00D01E99">
      <w:pPr>
        <w:pStyle w:val="BodyText"/>
        <w:rPr>
          <w:rFonts w:asciiTheme="minorHAnsi" w:hAnsiTheme="minorHAnsi" w:cstheme="minorHAnsi"/>
          <w:sz w:val="26"/>
          <w:lang w:val="pt-BR"/>
        </w:rPr>
      </w:pPr>
    </w:p>
    <w:p w14:paraId="1DD98C45" w14:textId="34F5718D" w:rsidR="00E53437" w:rsidRPr="0024496E" w:rsidRDefault="00E06086">
      <w:pPr>
        <w:pStyle w:val="Heading2"/>
        <w:numPr>
          <w:ilvl w:val="1"/>
          <w:numId w:val="23"/>
        </w:numPr>
        <w:tabs>
          <w:tab w:val="left" w:pos="1385"/>
          <w:tab w:val="left" w:pos="1386"/>
        </w:tabs>
        <w:rPr>
          <w:rFonts w:asciiTheme="minorHAnsi" w:hAnsiTheme="minorHAnsi" w:cstheme="minorHAnsi"/>
          <w:lang w:val="pt-BR"/>
        </w:rPr>
      </w:pPr>
      <w:r w:rsidRPr="0024496E">
        <w:rPr>
          <w:rFonts w:asciiTheme="minorHAnsi" w:hAnsiTheme="minorHAnsi" w:cstheme="minorHAnsi"/>
          <w:iCs/>
          <w:color w:val="000000"/>
          <w:lang w:val="pt-BR"/>
        </w:rPr>
        <w:t>Como a admissibilidade</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lang w:val="pt-BR"/>
        </w:rPr>
        <w:t>da minha solicitação será determinada</w:t>
      </w:r>
      <w:r w:rsidR="00DD57E7" w:rsidRPr="0024496E">
        <w:rPr>
          <w:rFonts w:asciiTheme="minorHAnsi" w:hAnsiTheme="minorHAnsi" w:cstheme="minorHAnsi"/>
          <w:lang w:val="pt-BR"/>
        </w:rPr>
        <w:t>?</w:t>
      </w:r>
    </w:p>
    <w:p w14:paraId="3DE6FF1E" w14:textId="77777777" w:rsidR="00E53437" w:rsidRPr="0024496E" w:rsidRDefault="00E53437">
      <w:pPr>
        <w:pStyle w:val="BodyText"/>
        <w:spacing w:before="7"/>
        <w:rPr>
          <w:rFonts w:asciiTheme="minorHAnsi" w:hAnsiTheme="minorHAnsi" w:cstheme="minorHAnsi"/>
          <w:b/>
          <w:sz w:val="23"/>
          <w:lang w:val="pt-BR"/>
        </w:rPr>
      </w:pPr>
    </w:p>
    <w:p w14:paraId="61D609BF" w14:textId="1BDDDB18" w:rsidR="00E53437" w:rsidRPr="0024496E" w:rsidRDefault="00E06086">
      <w:pPr>
        <w:pStyle w:val="ListParagraph"/>
        <w:numPr>
          <w:ilvl w:val="2"/>
          <w:numId w:val="23"/>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Antes de fazer uma solicitação de proteção internacional, você deve, como parte de sua entrevista preliminar, convencer um oficial de proteção internacional de que sua solicitação é admissível</w:t>
      </w:r>
      <w:r w:rsidR="00DD57E7" w:rsidRPr="0024496E">
        <w:rPr>
          <w:rFonts w:asciiTheme="minorHAnsi" w:hAnsiTheme="minorHAnsi" w:cstheme="minorHAnsi"/>
          <w:sz w:val="24"/>
          <w:lang w:val="pt-BR"/>
        </w:rPr>
        <w:t>.</w:t>
      </w:r>
    </w:p>
    <w:p w14:paraId="6B40DB25" w14:textId="77777777" w:rsidR="00E53437" w:rsidRPr="0024496E" w:rsidRDefault="00E53437">
      <w:pPr>
        <w:jc w:val="both"/>
        <w:rPr>
          <w:rFonts w:asciiTheme="minorHAnsi" w:hAnsiTheme="minorHAnsi" w:cstheme="minorHAnsi"/>
          <w:sz w:val="24"/>
          <w:lang w:val="pt-BR"/>
        </w:rPr>
        <w:sectPr w:rsidR="00E53437" w:rsidRPr="0024496E">
          <w:pgSz w:w="11910" w:h="16840"/>
          <w:pgMar w:top="1240" w:right="1280" w:bottom="1240" w:left="1120" w:header="0" w:footer="978" w:gutter="0"/>
          <w:cols w:space="720"/>
        </w:sectPr>
      </w:pPr>
    </w:p>
    <w:p w14:paraId="322416D3" w14:textId="6BDC38C9" w:rsidR="00E53437" w:rsidRPr="0024496E" w:rsidRDefault="001E690D">
      <w:pPr>
        <w:pStyle w:val="ListParagraph"/>
        <w:numPr>
          <w:ilvl w:val="2"/>
          <w:numId w:val="23"/>
        </w:numPr>
        <w:tabs>
          <w:tab w:val="left" w:pos="1386"/>
        </w:tabs>
        <w:spacing w:before="73"/>
        <w:ind w:right="520"/>
        <w:rPr>
          <w:rFonts w:asciiTheme="minorHAnsi" w:hAnsiTheme="minorHAnsi" w:cstheme="minorHAnsi"/>
          <w:sz w:val="24"/>
          <w:lang w:val="pt-BR"/>
        </w:rPr>
      </w:pPr>
      <w:r w:rsidRPr="0024496E">
        <w:rPr>
          <w:rFonts w:asciiTheme="minorHAnsi" w:hAnsiTheme="minorHAnsi" w:cstheme="minorHAnsi"/>
          <w:sz w:val="24"/>
          <w:lang w:val="pt-BR"/>
        </w:rPr>
        <w:t>Sua solicitação não será admissível (e você não terá direito a solicitar proteção) se</w:t>
      </w:r>
      <w:r w:rsidR="00DD57E7" w:rsidRPr="0024496E">
        <w:rPr>
          <w:rFonts w:asciiTheme="minorHAnsi" w:hAnsiTheme="minorHAnsi" w:cstheme="minorHAnsi"/>
          <w:sz w:val="24"/>
          <w:lang w:val="pt-BR"/>
        </w:rPr>
        <w:t>:</w:t>
      </w:r>
    </w:p>
    <w:p w14:paraId="2D8C6436" w14:textId="1A060FC8" w:rsidR="00E53437" w:rsidRPr="0024496E" w:rsidRDefault="001E690D">
      <w:pPr>
        <w:pStyle w:val="ListParagraph"/>
        <w:numPr>
          <w:ilvl w:val="3"/>
          <w:numId w:val="23"/>
        </w:numPr>
        <w:tabs>
          <w:tab w:val="left" w:pos="2097"/>
        </w:tabs>
        <w:spacing w:before="121"/>
        <w:ind w:left="2118" w:right="514" w:hanging="732"/>
        <w:rPr>
          <w:rFonts w:asciiTheme="minorHAnsi" w:hAnsiTheme="minorHAnsi" w:cstheme="minorHAnsi"/>
          <w:sz w:val="24"/>
          <w:lang w:val="pt-BR"/>
        </w:rPr>
      </w:pPr>
      <w:r w:rsidRPr="0024496E">
        <w:rPr>
          <w:rFonts w:asciiTheme="minorHAnsi" w:hAnsiTheme="minorHAnsi" w:cstheme="minorHAnsi"/>
          <w:sz w:val="24"/>
          <w:lang w:val="pt-BR"/>
        </w:rPr>
        <w:t>Outro estado membro da UE lhe concedeu o status de refugiado ou proteção subsidiária e/ou</w:t>
      </w:r>
    </w:p>
    <w:p w14:paraId="7DED30FF" w14:textId="185FA18F" w:rsidR="00E53437" w:rsidRPr="0024496E" w:rsidRDefault="001E690D">
      <w:pPr>
        <w:pStyle w:val="ListParagraph"/>
        <w:numPr>
          <w:ilvl w:val="3"/>
          <w:numId w:val="23"/>
        </w:numPr>
        <w:tabs>
          <w:tab w:val="left" w:pos="2097"/>
        </w:tabs>
        <w:spacing w:before="120"/>
        <w:rPr>
          <w:rFonts w:asciiTheme="minorHAnsi" w:hAnsiTheme="minorHAnsi" w:cstheme="minorHAnsi"/>
          <w:sz w:val="24"/>
          <w:lang w:val="pt-BR"/>
        </w:rPr>
      </w:pPr>
      <w:r w:rsidRPr="0024496E">
        <w:rPr>
          <w:rFonts w:asciiTheme="minorHAnsi" w:hAnsiTheme="minorHAnsi" w:cstheme="minorHAnsi"/>
          <w:sz w:val="24"/>
          <w:lang w:val="pt-BR"/>
        </w:rPr>
        <w:t>um país, que não seja um estado membro da UE</w:t>
      </w:r>
    </w:p>
    <w:p w14:paraId="0F7DAE7C" w14:textId="77D82961" w:rsidR="00E53437" w:rsidRPr="0024496E" w:rsidRDefault="001E690D">
      <w:pPr>
        <w:pStyle w:val="ListParagraph"/>
        <w:numPr>
          <w:ilvl w:val="4"/>
          <w:numId w:val="23"/>
        </w:numPr>
        <w:tabs>
          <w:tab w:val="left" w:pos="2839"/>
        </w:tabs>
        <w:spacing w:before="120"/>
        <w:ind w:right="518"/>
        <w:rPr>
          <w:rFonts w:asciiTheme="minorHAnsi" w:hAnsiTheme="minorHAnsi" w:cstheme="minorHAnsi"/>
          <w:sz w:val="24"/>
          <w:lang w:val="pt-BR"/>
        </w:rPr>
      </w:pPr>
      <w:r w:rsidRPr="0024496E">
        <w:rPr>
          <w:rFonts w:asciiTheme="minorHAnsi" w:hAnsiTheme="minorHAnsi" w:cstheme="minorHAnsi"/>
          <w:sz w:val="24"/>
          <w:lang w:val="pt-BR"/>
        </w:rPr>
        <w:t>reconheceu você como refugiado e ainda pode se beneficiar dessa proteção, ou</w:t>
      </w:r>
    </w:p>
    <w:p w14:paraId="639B8AA9" w14:textId="5337593E" w:rsidR="00E53437" w:rsidRPr="0024496E" w:rsidRDefault="001E690D">
      <w:pPr>
        <w:pStyle w:val="ListParagraph"/>
        <w:numPr>
          <w:ilvl w:val="4"/>
          <w:numId w:val="23"/>
        </w:numPr>
        <w:tabs>
          <w:tab w:val="left" w:pos="2839"/>
        </w:tabs>
        <w:spacing w:before="120"/>
        <w:ind w:right="513" w:hanging="743"/>
        <w:rPr>
          <w:rFonts w:asciiTheme="minorHAnsi" w:hAnsiTheme="minorHAnsi" w:cstheme="minorHAnsi"/>
          <w:sz w:val="24"/>
          <w:lang w:val="pt-BR"/>
        </w:rPr>
      </w:pPr>
      <w:r w:rsidRPr="0024496E">
        <w:rPr>
          <w:rFonts w:asciiTheme="minorHAnsi" w:hAnsiTheme="minorHAnsi" w:cstheme="minorHAnsi"/>
          <w:sz w:val="24"/>
          <w:lang w:val="pt-BR"/>
        </w:rPr>
        <w:t>caso contrário, você desfruta de proteção suficiente nesse país, incluindo o benefício do princípio de não deportação e será readmitido nesse país</w:t>
      </w:r>
      <w:r w:rsidR="00DD57E7" w:rsidRPr="0024496E">
        <w:rPr>
          <w:rFonts w:asciiTheme="minorHAnsi" w:hAnsiTheme="minorHAnsi" w:cstheme="minorHAnsi"/>
          <w:sz w:val="24"/>
          <w:lang w:val="pt-BR"/>
        </w:rPr>
        <w:t>.</w:t>
      </w:r>
    </w:p>
    <w:p w14:paraId="61235766" w14:textId="719A3002" w:rsidR="00E53437" w:rsidRPr="0024496E" w:rsidRDefault="001E690D">
      <w:pPr>
        <w:pStyle w:val="ListParagraph"/>
        <w:numPr>
          <w:ilvl w:val="2"/>
          <w:numId w:val="23"/>
        </w:numPr>
        <w:tabs>
          <w:tab w:val="left" w:pos="1386"/>
        </w:tabs>
        <w:spacing w:before="120"/>
        <w:ind w:right="522"/>
        <w:rPr>
          <w:rFonts w:asciiTheme="minorHAnsi" w:hAnsiTheme="minorHAnsi" w:cstheme="minorHAnsi"/>
          <w:sz w:val="24"/>
          <w:lang w:val="pt-BR"/>
        </w:rPr>
      </w:pPr>
      <w:r w:rsidRPr="0024496E">
        <w:rPr>
          <w:rFonts w:asciiTheme="minorHAnsi" w:hAnsiTheme="minorHAnsi" w:cstheme="minorHAnsi"/>
          <w:sz w:val="24"/>
          <w:lang w:val="pt-BR"/>
        </w:rPr>
        <w:t>Um oficial de proteção internacional fará uma recomendação sobre a admissibilidade de sua solicitação após a entrevista preliminar</w:t>
      </w:r>
      <w:r w:rsidR="00DD57E7" w:rsidRPr="0024496E">
        <w:rPr>
          <w:rFonts w:asciiTheme="minorHAnsi" w:hAnsiTheme="minorHAnsi" w:cstheme="minorHAnsi"/>
          <w:sz w:val="24"/>
          <w:lang w:val="pt-BR"/>
        </w:rPr>
        <w:t>.</w:t>
      </w:r>
    </w:p>
    <w:p w14:paraId="23DCD460" w14:textId="77777777" w:rsidR="00E53437" w:rsidRPr="0024496E" w:rsidRDefault="00E53437">
      <w:pPr>
        <w:pStyle w:val="BodyText"/>
        <w:rPr>
          <w:rFonts w:asciiTheme="minorHAnsi" w:hAnsiTheme="minorHAnsi" w:cstheme="minorHAnsi"/>
          <w:lang w:val="pt-BR"/>
        </w:rPr>
      </w:pPr>
    </w:p>
    <w:p w14:paraId="69CC2510" w14:textId="39E29A46" w:rsidR="00E53437" w:rsidRPr="0024496E" w:rsidRDefault="001E690D">
      <w:pPr>
        <w:pStyle w:val="ListParagraph"/>
        <w:numPr>
          <w:ilvl w:val="2"/>
          <w:numId w:val="23"/>
        </w:numPr>
        <w:tabs>
          <w:tab w:val="left" w:pos="1386"/>
        </w:tabs>
        <w:spacing w:before="1"/>
        <w:ind w:right="519"/>
        <w:rPr>
          <w:rFonts w:asciiTheme="minorHAnsi" w:hAnsiTheme="minorHAnsi" w:cstheme="minorHAnsi"/>
          <w:sz w:val="24"/>
          <w:lang w:val="pt-BR"/>
        </w:rPr>
      </w:pPr>
      <w:r w:rsidRPr="0024496E">
        <w:rPr>
          <w:rFonts w:asciiTheme="minorHAnsi" w:hAnsiTheme="minorHAnsi" w:cstheme="minorHAnsi"/>
          <w:sz w:val="24"/>
          <w:lang w:val="pt-BR"/>
        </w:rPr>
        <w:t>Se você receber uma recomendação de um oficial de proteção internacional de que seu pedido de proteção internacional é inadmissível, você receberá um relatório por escrito com os motivos</w:t>
      </w:r>
      <w:r w:rsidR="00DD57E7" w:rsidRPr="0024496E">
        <w:rPr>
          <w:rFonts w:asciiTheme="minorHAnsi" w:hAnsiTheme="minorHAnsi" w:cstheme="minorHAnsi"/>
          <w:sz w:val="24"/>
          <w:lang w:val="pt-BR"/>
        </w:rPr>
        <w:t>.</w:t>
      </w:r>
    </w:p>
    <w:p w14:paraId="57B6CDDF" w14:textId="77777777" w:rsidR="00E53437" w:rsidRPr="0024496E" w:rsidRDefault="00E53437">
      <w:pPr>
        <w:pStyle w:val="BodyText"/>
        <w:spacing w:before="11"/>
        <w:rPr>
          <w:rFonts w:asciiTheme="minorHAnsi" w:hAnsiTheme="minorHAnsi" w:cstheme="minorHAnsi"/>
          <w:sz w:val="23"/>
          <w:lang w:val="pt-BR"/>
        </w:rPr>
      </w:pPr>
    </w:p>
    <w:p w14:paraId="1B04D5E8" w14:textId="270FD9A7" w:rsidR="00E53437" w:rsidRPr="0024496E" w:rsidRDefault="001E690D">
      <w:pPr>
        <w:pStyle w:val="ListParagraph"/>
        <w:numPr>
          <w:ilvl w:val="2"/>
          <w:numId w:val="23"/>
        </w:numPr>
        <w:tabs>
          <w:tab w:val="left" w:pos="1386"/>
        </w:tabs>
        <w:spacing w:line="242" w:lineRule="auto"/>
        <w:ind w:right="513"/>
        <w:rPr>
          <w:rFonts w:asciiTheme="minorHAnsi" w:hAnsiTheme="minorHAnsi" w:cstheme="minorHAnsi"/>
          <w:b/>
          <w:sz w:val="24"/>
          <w:lang w:val="pt-BR"/>
        </w:rPr>
      </w:pPr>
      <w:r w:rsidRPr="0024496E">
        <w:rPr>
          <w:rFonts w:asciiTheme="minorHAnsi" w:hAnsiTheme="minorHAnsi" w:cstheme="minorHAnsi"/>
          <w:sz w:val="24"/>
          <w:lang w:val="pt-BR"/>
        </w:rPr>
        <w:t xml:space="preserve">Você tem o direito de apelar dessa recomendação para o IPAT dentro do prazo legal aplicável. Mais informações sobre apelações encontram-se na </w:t>
      </w:r>
      <w:r w:rsidRPr="0024496E">
        <w:rPr>
          <w:rFonts w:asciiTheme="minorHAnsi" w:hAnsiTheme="minorHAnsi" w:cstheme="minorHAnsi"/>
          <w:b/>
          <w:bCs/>
          <w:sz w:val="24"/>
          <w:lang w:val="pt-BR"/>
        </w:rPr>
        <w:t>seção 5. A decisão do IPAT será tomada sem audiência oral</w:t>
      </w:r>
      <w:r w:rsidR="00DD57E7" w:rsidRPr="0024496E">
        <w:rPr>
          <w:rFonts w:asciiTheme="minorHAnsi" w:hAnsiTheme="minorHAnsi" w:cstheme="minorHAnsi"/>
          <w:b/>
          <w:sz w:val="24"/>
          <w:lang w:val="pt-BR"/>
        </w:rPr>
        <w:t>.</w:t>
      </w:r>
    </w:p>
    <w:p w14:paraId="238EDC5B" w14:textId="77777777" w:rsidR="00E53437" w:rsidRPr="0024496E" w:rsidRDefault="00E53437">
      <w:pPr>
        <w:pStyle w:val="BodyText"/>
        <w:spacing w:before="3"/>
        <w:rPr>
          <w:rFonts w:asciiTheme="minorHAnsi" w:hAnsiTheme="minorHAnsi" w:cstheme="minorHAnsi"/>
          <w:b/>
          <w:sz w:val="23"/>
          <w:lang w:val="pt-BR"/>
        </w:rPr>
      </w:pPr>
    </w:p>
    <w:p w14:paraId="3AA855F1" w14:textId="033141AB" w:rsidR="00E53437" w:rsidRPr="0024496E" w:rsidRDefault="005D2191">
      <w:pPr>
        <w:pStyle w:val="ListParagraph"/>
        <w:numPr>
          <w:ilvl w:val="2"/>
          <w:numId w:val="23"/>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Se o oficial de proteção internacional recomendar que o seu pedido seja inadmissível, e essa recomendação for confirmada pelo IPAT, o(a) Ministro(a) deve decidir que o seu pedido é inadmissível</w:t>
      </w:r>
      <w:r w:rsidR="00DD57E7" w:rsidRPr="0024496E">
        <w:rPr>
          <w:rFonts w:asciiTheme="minorHAnsi" w:hAnsiTheme="minorHAnsi" w:cstheme="minorHAnsi"/>
          <w:sz w:val="24"/>
          <w:lang w:val="pt-BR"/>
        </w:rPr>
        <w:t>.</w:t>
      </w:r>
    </w:p>
    <w:p w14:paraId="66F5D1F2" w14:textId="77777777" w:rsidR="00E53437" w:rsidRPr="0024496E" w:rsidRDefault="00E53437">
      <w:pPr>
        <w:pStyle w:val="BodyText"/>
        <w:rPr>
          <w:rFonts w:asciiTheme="minorHAnsi" w:hAnsiTheme="minorHAnsi" w:cstheme="minorHAnsi"/>
          <w:lang w:val="pt-BR"/>
        </w:rPr>
      </w:pPr>
    </w:p>
    <w:p w14:paraId="7F84111E" w14:textId="12139187" w:rsidR="00E53437" w:rsidRPr="0024496E" w:rsidRDefault="005D2191">
      <w:pPr>
        <w:pStyle w:val="ListParagraph"/>
        <w:numPr>
          <w:ilvl w:val="2"/>
          <w:numId w:val="23"/>
        </w:numPr>
        <w:tabs>
          <w:tab w:val="left" w:pos="1386"/>
        </w:tabs>
        <w:spacing w:before="1"/>
        <w:ind w:right="515"/>
        <w:rPr>
          <w:rFonts w:asciiTheme="minorHAnsi" w:hAnsiTheme="minorHAnsi" w:cstheme="minorHAnsi"/>
          <w:sz w:val="24"/>
          <w:lang w:val="pt-BR"/>
        </w:rPr>
      </w:pPr>
      <w:r w:rsidRPr="0024496E">
        <w:rPr>
          <w:rFonts w:asciiTheme="minorHAnsi" w:hAnsiTheme="minorHAnsi" w:cstheme="minorHAnsi"/>
          <w:sz w:val="24"/>
          <w:lang w:val="pt-BR"/>
        </w:rPr>
        <w:t>Se o pedido for considerado admissível, pelo IPO e pelo IPAT, será aceito pelo(a) Ministro(a) para investigação e deliberação do IPO</w:t>
      </w:r>
      <w:r w:rsidR="00DD57E7" w:rsidRPr="0024496E">
        <w:rPr>
          <w:rFonts w:asciiTheme="minorHAnsi" w:hAnsiTheme="minorHAnsi" w:cstheme="minorHAnsi"/>
          <w:sz w:val="24"/>
          <w:lang w:val="pt-BR"/>
        </w:rPr>
        <w:t>.</w:t>
      </w:r>
    </w:p>
    <w:p w14:paraId="58D1A430" w14:textId="620F6A4A" w:rsidR="00E53437" w:rsidRPr="0024496E" w:rsidRDefault="00E53437">
      <w:pPr>
        <w:pStyle w:val="BodyText"/>
        <w:spacing w:before="5"/>
        <w:rPr>
          <w:rFonts w:asciiTheme="minorHAnsi" w:hAnsiTheme="minorHAnsi" w:cstheme="minorHAnsi"/>
          <w:sz w:val="22"/>
          <w:lang w:val="pt-BR"/>
        </w:rPr>
      </w:pPr>
    </w:p>
    <w:p w14:paraId="7D94BA79" w14:textId="3A9FC3E8" w:rsidR="00E53437" w:rsidRPr="0024496E" w:rsidRDefault="005D2191">
      <w:pPr>
        <w:pStyle w:val="Heading2"/>
        <w:numPr>
          <w:ilvl w:val="1"/>
          <w:numId w:val="23"/>
        </w:numPr>
        <w:tabs>
          <w:tab w:val="left" w:pos="1386"/>
        </w:tabs>
        <w:ind w:right="513"/>
        <w:jc w:val="both"/>
        <w:rPr>
          <w:rFonts w:asciiTheme="minorHAnsi" w:hAnsiTheme="minorHAnsi" w:cstheme="minorHAnsi"/>
          <w:lang w:val="pt-BR"/>
        </w:rPr>
      </w:pPr>
      <w:r w:rsidRPr="0024496E">
        <w:rPr>
          <w:rFonts w:asciiTheme="minorHAnsi" w:hAnsiTheme="minorHAnsi" w:cstheme="minorHAnsi"/>
          <w:iCs/>
          <w:lang w:val="pt-BR"/>
        </w:rPr>
        <w:t>Caso eu tenha recebido uma decisão sobre uma solicitação anterior de proteção internacional, posso fazer outra solicitação (solicitação subsequente</w:t>
      </w:r>
      <w:r w:rsidR="00DD57E7" w:rsidRPr="0024496E">
        <w:rPr>
          <w:rFonts w:asciiTheme="minorHAnsi" w:hAnsiTheme="minorHAnsi" w:cstheme="minorHAnsi"/>
          <w:lang w:val="pt-BR"/>
        </w:rPr>
        <w:t>)?</w:t>
      </w:r>
    </w:p>
    <w:p w14:paraId="4DC2A985" w14:textId="77777777" w:rsidR="00E53437" w:rsidRPr="0024496E" w:rsidRDefault="00E53437">
      <w:pPr>
        <w:pStyle w:val="BodyText"/>
        <w:spacing w:before="6"/>
        <w:rPr>
          <w:rFonts w:asciiTheme="minorHAnsi" w:hAnsiTheme="minorHAnsi" w:cstheme="minorHAnsi"/>
          <w:b/>
          <w:sz w:val="23"/>
          <w:lang w:val="pt-BR"/>
        </w:rPr>
      </w:pPr>
    </w:p>
    <w:p w14:paraId="3FEE2D02" w14:textId="39556D56" w:rsidR="00E53437" w:rsidRPr="0024496E" w:rsidRDefault="005D2191">
      <w:pPr>
        <w:pStyle w:val="ListParagraph"/>
        <w:numPr>
          <w:ilvl w:val="2"/>
          <w:numId w:val="23"/>
        </w:numPr>
        <w:tabs>
          <w:tab w:val="left" w:pos="1386"/>
        </w:tabs>
        <w:spacing w:before="1"/>
        <w:ind w:right="512"/>
        <w:rPr>
          <w:rFonts w:asciiTheme="minorHAnsi" w:hAnsiTheme="minorHAnsi" w:cstheme="minorHAnsi"/>
          <w:sz w:val="24"/>
          <w:lang w:val="pt-BR"/>
        </w:rPr>
      </w:pPr>
      <w:r w:rsidRPr="0024496E">
        <w:rPr>
          <w:rFonts w:asciiTheme="minorHAnsi" w:hAnsiTheme="minorHAnsi" w:cstheme="minorHAnsi"/>
          <w:sz w:val="24"/>
          <w:lang w:val="pt-BR"/>
        </w:rPr>
        <w:t>Uma pessoa não pode fazer uma segunda ou outra solicitação (solicitação subsequente) de proteção internacional sem o consentimento do(a) Ministro(a)</w:t>
      </w:r>
      <w:r w:rsidR="00DD57E7" w:rsidRPr="0024496E">
        <w:rPr>
          <w:rFonts w:asciiTheme="minorHAnsi" w:hAnsiTheme="minorHAnsi" w:cstheme="minorHAnsi"/>
          <w:sz w:val="24"/>
          <w:lang w:val="pt-BR"/>
        </w:rPr>
        <w:t>.</w:t>
      </w:r>
    </w:p>
    <w:p w14:paraId="2F416977" w14:textId="77777777" w:rsidR="00E53437" w:rsidRPr="0024496E" w:rsidRDefault="00E53437">
      <w:pPr>
        <w:pStyle w:val="BodyText"/>
        <w:spacing w:before="11"/>
        <w:rPr>
          <w:rFonts w:asciiTheme="minorHAnsi" w:hAnsiTheme="minorHAnsi" w:cstheme="minorHAnsi"/>
          <w:sz w:val="23"/>
          <w:lang w:val="pt-BR"/>
        </w:rPr>
      </w:pPr>
    </w:p>
    <w:p w14:paraId="7B77B57F" w14:textId="6E6D14B4" w:rsidR="00E53437" w:rsidRPr="0024496E" w:rsidRDefault="005D2191">
      <w:pPr>
        <w:pStyle w:val="ListParagraph"/>
        <w:numPr>
          <w:ilvl w:val="2"/>
          <w:numId w:val="23"/>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Uma solicitação de consentimento do(a) Ministro(a) para fazer uma solicitação subsequente de proteção internacional deve ser feito por escrito ao Ministro(a) e será considerado por um oficial de proteção internacional</w:t>
      </w:r>
      <w:r w:rsidR="00DD57E7" w:rsidRPr="0024496E">
        <w:rPr>
          <w:rFonts w:asciiTheme="minorHAnsi" w:hAnsiTheme="minorHAnsi" w:cstheme="minorHAnsi"/>
          <w:sz w:val="24"/>
          <w:lang w:val="pt-BR"/>
        </w:rPr>
        <w:t>.</w:t>
      </w:r>
    </w:p>
    <w:p w14:paraId="3A7ABCFA" w14:textId="77777777" w:rsidR="00E53437" w:rsidRPr="0024496E" w:rsidRDefault="00E53437">
      <w:pPr>
        <w:pStyle w:val="BodyText"/>
        <w:rPr>
          <w:rFonts w:asciiTheme="minorHAnsi" w:hAnsiTheme="minorHAnsi" w:cstheme="minorHAnsi"/>
          <w:lang w:val="pt-BR"/>
        </w:rPr>
      </w:pPr>
    </w:p>
    <w:p w14:paraId="11B095C5" w14:textId="71123E90" w:rsidR="00E53437" w:rsidRPr="0024496E" w:rsidRDefault="005D2191">
      <w:pPr>
        <w:pStyle w:val="ListParagraph"/>
        <w:numPr>
          <w:ilvl w:val="2"/>
          <w:numId w:val="23"/>
        </w:numPr>
        <w:tabs>
          <w:tab w:val="left" w:pos="1386"/>
        </w:tabs>
        <w:ind w:right="520"/>
        <w:rPr>
          <w:rFonts w:asciiTheme="minorHAnsi" w:hAnsiTheme="minorHAnsi" w:cstheme="minorHAnsi"/>
          <w:sz w:val="24"/>
          <w:lang w:val="pt-BR"/>
        </w:rPr>
      </w:pPr>
      <w:r w:rsidRPr="0024496E">
        <w:rPr>
          <w:rFonts w:asciiTheme="minorHAnsi" w:hAnsiTheme="minorHAnsi" w:cstheme="minorHAnsi"/>
          <w:sz w:val="24"/>
          <w:lang w:val="pt-BR"/>
        </w:rPr>
        <w:t>Para ter direito a fazer uma solicitação subsequente, as seguintes condições devem ser satisfeitas</w:t>
      </w:r>
      <w:r w:rsidR="00DD57E7" w:rsidRPr="0024496E">
        <w:rPr>
          <w:rFonts w:asciiTheme="minorHAnsi" w:hAnsiTheme="minorHAnsi" w:cstheme="minorHAnsi"/>
          <w:sz w:val="24"/>
          <w:lang w:val="pt-BR"/>
        </w:rPr>
        <w:t>:</w:t>
      </w:r>
    </w:p>
    <w:p w14:paraId="3E6E5CF7" w14:textId="77777777" w:rsidR="00E53437" w:rsidRPr="0024496E" w:rsidRDefault="00E53437">
      <w:pPr>
        <w:pStyle w:val="BodyText"/>
        <w:spacing w:before="1"/>
        <w:rPr>
          <w:rFonts w:asciiTheme="minorHAnsi" w:hAnsiTheme="minorHAnsi" w:cstheme="minorHAnsi"/>
          <w:lang w:val="pt-BR"/>
        </w:rPr>
      </w:pPr>
    </w:p>
    <w:p w14:paraId="2AF144A0" w14:textId="7269870F" w:rsidR="00E53437" w:rsidRPr="0024496E" w:rsidRDefault="005D2191">
      <w:pPr>
        <w:pStyle w:val="ListParagraph"/>
        <w:numPr>
          <w:ilvl w:val="3"/>
          <w:numId w:val="23"/>
        </w:numPr>
        <w:tabs>
          <w:tab w:val="left" w:pos="1955"/>
        </w:tabs>
        <w:ind w:left="1954" w:right="518" w:hanging="569"/>
        <w:rPr>
          <w:rFonts w:asciiTheme="minorHAnsi" w:hAnsiTheme="minorHAnsi" w:cstheme="minorHAnsi"/>
          <w:lang w:val="pt-BR"/>
        </w:rPr>
      </w:pPr>
      <w:r w:rsidRPr="0024496E">
        <w:rPr>
          <w:rFonts w:asciiTheme="minorHAnsi" w:hAnsiTheme="minorHAnsi" w:cstheme="minorHAnsi"/>
          <w:sz w:val="24"/>
          <w:lang w:val="pt-BR"/>
        </w:rPr>
        <w:t>Desde a determinação da solicitação anterior de proteção internacional, novos elementos ou descobertas surgiram ou foram apresentados por você que tornam significativamente mais provável que você se qualifique para proteção internacional</w:t>
      </w:r>
      <w:r w:rsidR="00DD57E7" w:rsidRPr="0024496E">
        <w:rPr>
          <w:rFonts w:asciiTheme="minorHAnsi" w:hAnsiTheme="minorHAnsi" w:cstheme="minorHAnsi"/>
          <w:sz w:val="24"/>
          <w:lang w:val="pt-BR"/>
        </w:rPr>
        <w:t>,</w:t>
      </w:r>
      <w:r w:rsidR="00D01E99"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e</w:t>
      </w:r>
      <w:r w:rsidR="00D01E99" w:rsidRPr="0024496E">
        <w:rPr>
          <w:rFonts w:asciiTheme="minorHAnsi" w:hAnsiTheme="minorHAnsi" w:cstheme="minorHAnsi"/>
          <w:sz w:val="24"/>
          <w:lang w:val="pt-BR"/>
        </w:rPr>
        <w:t xml:space="preserve"> </w:t>
      </w:r>
    </w:p>
    <w:p w14:paraId="50070E12" w14:textId="77777777" w:rsidR="00E53437" w:rsidRPr="0024496E" w:rsidRDefault="00E53437">
      <w:pPr>
        <w:rPr>
          <w:rFonts w:asciiTheme="minorHAnsi" w:hAnsiTheme="minorHAnsi" w:cstheme="minorHAnsi"/>
          <w:lang w:val="pt-BR"/>
        </w:rPr>
        <w:sectPr w:rsidR="00E53437" w:rsidRPr="0024496E">
          <w:pgSz w:w="11910" w:h="16840"/>
          <w:pgMar w:top="1160" w:right="1280" w:bottom="1240" w:left="1120" w:header="0" w:footer="978" w:gutter="0"/>
          <w:cols w:space="720"/>
        </w:sectPr>
      </w:pPr>
    </w:p>
    <w:p w14:paraId="39B3968B" w14:textId="5A601AB7" w:rsidR="00E53437" w:rsidRPr="0024496E" w:rsidRDefault="00162521">
      <w:pPr>
        <w:pStyle w:val="BodyText"/>
        <w:spacing w:before="69"/>
        <w:ind w:left="1954" w:right="573"/>
        <w:rPr>
          <w:rFonts w:asciiTheme="minorHAnsi" w:hAnsiTheme="minorHAnsi" w:cstheme="minorHAnsi"/>
          <w:lang w:val="pt-BR"/>
        </w:rPr>
      </w:pPr>
      <w:r w:rsidRPr="0024496E">
        <w:rPr>
          <w:rFonts w:asciiTheme="minorHAnsi" w:hAnsiTheme="minorHAnsi" w:cstheme="minorHAnsi"/>
          <w:lang w:val="pt-BR"/>
        </w:rPr>
        <w:t xml:space="preserve">você foi, </w:t>
      </w:r>
      <w:r w:rsidR="001410A8" w:rsidRPr="0024496E">
        <w:rPr>
          <w:rFonts w:asciiTheme="minorHAnsi" w:hAnsiTheme="minorHAnsi" w:cstheme="minorHAnsi"/>
          <w:lang w:val="pt-BR"/>
        </w:rPr>
        <w:t>sem culpabilidade</w:t>
      </w:r>
      <w:r w:rsidRPr="0024496E">
        <w:rPr>
          <w:rFonts w:asciiTheme="minorHAnsi" w:hAnsiTheme="minorHAnsi" w:cstheme="minorHAnsi"/>
          <w:lang w:val="pt-BR"/>
        </w:rPr>
        <w:t>, incapaz de apresentar esses elementos ou conclusões para os fins de sua solicitação anterior</w:t>
      </w:r>
      <w:r w:rsidR="00DD57E7" w:rsidRPr="0024496E">
        <w:rPr>
          <w:rFonts w:asciiTheme="minorHAnsi" w:hAnsiTheme="minorHAnsi" w:cstheme="minorHAnsi"/>
          <w:lang w:val="pt-BR"/>
        </w:rPr>
        <w:t>,</w:t>
      </w:r>
    </w:p>
    <w:p w14:paraId="39A317BB" w14:textId="77777777" w:rsidR="00E53437" w:rsidRPr="0024496E" w:rsidRDefault="00E53437">
      <w:pPr>
        <w:pStyle w:val="BodyText"/>
        <w:spacing w:before="1"/>
        <w:rPr>
          <w:rFonts w:asciiTheme="minorHAnsi" w:hAnsiTheme="minorHAnsi" w:cstheme="minorHAnsi"/>
          <w:lang w:val="pt-BR"/>
        </w:rPr>
      </w:pPr>
    </w:p>
    <w:p w14:paraId="40D2347B" w14:textId="27D73BEB" w:rsidR="00E53437" w:rsidRPr="0024496E" w:rsidRDefault="00162521">
      <w:pPr>
        <w:pStyle w:val="BodyText"/>
        <w:ind w:left="1954"/>
        <w:rPr>
          <w:rFonts w:asciiTheme="minorHAnsi" w:hAnsiTheme="minorHAnsi" w:cstheme="minorHAnsi"/>
        </w:rPr>
      </w:pPr>
      <w:r w:rsidRPr="0024496E">
        <w:rPr>
          <w:rFonts w:asciiTheme="minorHAnsi" w:hAnsiTheme="minorHAnsi" w:cstheme="minorHAnsi"/>
        </w:rPr>
        <w:t>ou</w:t>
      </w:r>
    </w:p>
    <w:p w14:paraId="5B341A77" w14:textId="77777777" w:rsidR="00E53437" w:rsidRPr="0024496E" w:rsidRDefault="00E53437">
      <w:pPr>
        <w:pStyle w:val="BodyText"/>
        <w:rPr>
          <w:rFonts w:asciiTheme="minorHAnsi" w:hAnsiTheme="minorHAnsi" w:cstheme="minorHAnsi"/>
        </w:rPr>
      </w:pPr>
    </w:p>
    <w:p w14:paraId="78E82184" w14:textId="619AFB4F" w:rsidR="00E53437" w:rsidRPr="0024496E" w:rsidRDefault="001410A8">
      <w:pPr>
        <w:pStyle w:val="ListParagraph"/>
        <w:numPr>
          <w:ilvl w:val="3"/>
          <w:numId w:val="23"/>
        </w:numPr>
        <w:tabs>
          <w:tab w:val="left" w:pos="1955"/>
        </w:tabs>
        <w:ind w:left="1954" w:right="512" w:hanging="569"/>
        <w:rPr>
          <w:rFonts w:asciiTheme="minorHAnsi" w:hAnsiTheme="minorHAnsi" w:cstheme="minorHAnsi"/>
          <w:lang w:val="pt-BR"/>
        </w:rPr>
      </w:pPr>
      <w:r w:rsidRPr="0024496E">
        <w:rPr>
          <w:rFonts w:asciiTheme="minorHAnsi" w:hAnsiTheme="minorHAnsi" w:cstheme="minorHAnsi"/>
          <w:sz w:val="24"/>
          <w:lang w:val="pt-BR"/>
        </w:rPr>
        <w:t xml:space="preserve">Se a solicitação anterior foi retirada ou considerada como tendo sido retirado, você estava, no momento da retirada ou retirada considerada, sem </w:t>
      </w:r>
      <w:r w:rsidRPr="0024496E">
        <w:rPr>
          <w:rFonts w:asciiTheme="minorHAnsi" w:hAnsiTheme="minorHAnsi" w:cstheme="minorHAnsi"/>
          <w:sz w:val="24"/>
          <w:szCs w:val="24"/>
          <w:lang w:val="pt-BR"/>
        </w:rPr>
        <w:t>culpabilidade</w:t>
      </w:r>
      <w:r w:rsidRPr="0024496E">
        <w:rPr>
          <w:rFonts w:asciiTheme="minorHAnsi" w:hAnsiTheme="minorHAnsi" w:cstheme="minorHAnsi"/>
          <w:sz w:val="24"/>
          <w:lang w:val="pt-BR"/>
        </w:rPr>
        <w:t>, incapaz de prosseguir com o seu pedido anterior</w:t>
      </w:r>
      <w:r w:rsidR="00DD57E7" w:rsidRPr="0024496E">
        <w:rPr>
          <w:rFonts w:asciiTheme="minorHAnsi" w:hAnsiTheme="minorHAnsi" w:cstheme="minorHAnsi"/>
          <w:sz w:val="24"/>
          <w:lang w:val="pt-BR"/>
        </w:rPr>
        <w:t>.</w:t>
      </w:r>
    </w:p>
    <w:p w14:paraId="7C5AC06E" w14:textId="77777777" w:rsidR="00E53437" w:rsidRPr="0024496E" w:rsidRDefault="00E53437">
      <w:pPr>
        <w:pStyle w:val="BodyText"/>
        <w:rPr>
          <w:rFonts w:asciiTheme="minorHAnsi" w:hAnsiTheme="minorHAnsi" w:cstheme="minorHAnsi"/>
          <w:lang w:val="pt-BR"/>
        </w:rPr>
      </w:pPr>
    </w:p>
    <w:p w14:paraId="4095495A" w14:textId="5CAA89F0" w:rsidR="00E53437" w:rsidRPr="0024496E" w:rsidRDefault="007D6DB1">
      <w:pPr>
        <w:pStyle w:val="ListParagraph"/>
        <w:numPr>
          <w:ilvl w:val="2"/>
          <w:numId w:val="23"/>
        </w:numPr>
        <w:tabs>
          <w:tab w:val="left" w:pos="1386"/>
        </w:tabs>
        <w:ind w:right="514"/>
        <w:rPr>
          <w:rFonts w:asciiTheme="minorHAnsi" w:hAnsiTheme="minorHAnsi" w:cstheme="minorHAnsi"/>
          <w:sz w:val="24"/>
          <w:lang w:val="pt-BR"/>
        </w:rPr>
      </w:pPr>
      <w:r w:rsidRPr="0024496E">
        <w:rPr>
          <w:rFonts w:asciiTheme="minorHAnsi" w:hAnsiTheme="minorHAnsi" w:cstheme="minorHAnsi"/>
          <w:sz w:val="24"/>
          <w:lang w:val="pt-BR"/>
        </w:rPr>
        <w:t>Se o oficial de proteção internacional recomendar que o(a) Ministro(a) lhe dê consentimento para fazer um pedido subsequente, o(a) Ministro(a) lhe concederá esse consentimento e você poderá então fazer a solicitação</w:t>
      </w:r>
      <w:r w:rsidR="00DD57E7" w:rsidRPr="0024496E">
        <w:rPr>
          <w:rFonts w:asciiTheme="minorHAnsi" w:hAnsiTheme="minorHAnsi" w:cstheme="minorHAnsi"/>
          <w:sz w:val="24"/>
          <w:lang w:val="pt-BR"/>
        </w:rPr>
        <w:t>.</w:t>
      </w:r>
    </w:p>
    <w:p w14:paraId="3A2BD23E" w14:textId="77777777" w:rsidR="00E53437" w:rsidRPr="0024496E" w:rsidRDefault="00E53437">
      <w:pPr>
        <w:pStyle w:val="BodyText"/>
        <w:rPr>
          <w:rFonts w:asciiTheme="minorHAnsi" w:hAnsiTheme="minorHAnsi" w:cstheme="minorHAnsi"/>
          <w:lang w:val="pt-BR"/>
        </w:rPr>
      </w:pPr>
    </w:p>
    <w:p w14:paraId="3E2D787A" w14:textId="11796E2A" w:rsidR="00E53437" w:rsidRPr="0024496E" w:rsidRDefault="007D6DB1">
      <w:pPr>
        <w:pStyle w:val="BodyText"/>
        <w:ind w:left="1386" w:right="511"/>
        <w:jc w:val="both"/>
        <w:rPr>
          <w:rFonts w:asciiTheme="minorHAnsi" w:hAnsiTheme="minorHAnsi" w:cstheme="minorHAnsi"/>
          <w:lang w:val="pt-BR"/>
        </w:rPr>
      </w:pPr>
      <w:r w:rsidRPr="0024496E">
        <w:rPr>
          <w:rFonts w:asciiTheme="minorHAnsi" w:hAnsiTheme="minorHAnsi" w:cstheme="minorHAnsi"/>
          <w:lang w:val="pt-BR"/>
        </w:rPr>
        <w:t>Se o oficial de proteção internacional recomendar que o(a) Ministro(a) não dê seu consentimento para a realização de um pedido subsequente, você receberá um relatório por escrito com os motivos</w:t>
      </w:r>
      <w:r w:rsidR="00DD57E7" w:rsidRPr="0024496E">
        <w:rPr>
          <w:rFonts w:asciiTheme="minorHAnsi" w:hAnsiTheme="minorHAnsi" w:cstheme="minorHAnsi"/>
          <w:lang w:val="pt-BR"/>
        </w:rPr>
        <w:t>.</w:t>
      </w:r>
    </w:p>
    <w:p w14:paraId="7173C5FF" w14:textId="77777777" w:rsidR="00E53437" w:rsidRPr="0024496E" w:rsidRDefault="00E53437">
      <w:pPr>
        <w:pStyle w:val="BodyText"/>
        <w:rPr>
          <w:rFonts w:asciiTheme="minorHAnsi" w:hAnsiTheme="minorHAnsi" w:cstheme="minorHAnsi"/>
          <w:lang w:val="pt-BR"/>
        </w:rPr>
      </w:pPr>
    </w:p>
    <w:p w14:paraId="017FB423" w14:textId="39AC5319" w:rsidR="00E53437" w:rsidRPr="0024496E" w:rsidRDefault="007D6DB1">
      <w:pPr>
        <w:pStyle w:val="ListParagraph"/>
        <w:numPr>
          <w:ilvl w:val="2"/>
          <w:numId w:val="23"/>
        </w:numPr>
        <w:tabs>
          <w:tab w:val="left" w:pos="1386"/>
        </w:tabs>
        <w:spacing w:before="1"/>
        <w:ind w:right="515"/>
        <w:rPr>
          <w:rFonts w:asciiTheme="minorHAnsi" w:hAnsiTheme="minorHAnsi" w:cstheme="minorHAnsi"/>
          <w:sz w:val="24"/>
          <w:lang w:val="pt-BR"/>
        </w:rPr>
      </w:pPr>
      <w:r w:rsidRPr="0024496E">
        <w:rPr>
          <w:rFonts w:asciiTheme="minorHAnsi" w:hAnsiTheme="minorHAnsi" w:cstheme="minorHAnsi"/>
          <w:sz w:val="24"/>
          <w:lang w:val="pt-BR"/>
        </w:rPr>
        <w:t xml:space="preserve">Você tem o direito de apelar desta última recomendação para o IPAT dentro do prazo legal aplicável. Mais informações sobre apelações podem ser encontradas na </w:t>
      </w:r>
      <w:r w:rsidRPr="0024496E">
        <w:rPr>
          <w:rFonts w:asciiTheme="minorHAnsi" w:hAnsiTheme="minorHAnsi" w:cstheme="minorHAnsi"/>
          <w:b/>
          <w:bCs/>
          <w:sz w:val="24"/>
          <w:lang w:val="pt-BR"/>
        </w:rPr>
        <w:t>seção 5. A decisão do IPAT será tomada sem audiência oral</w:t>
      </w:r>
      <w:r w:rsidRPr="0024496E">
        <w:rPr>
          <w:rFonts w:asciiTheme="minorHAnsi" w:hAnsiTheme="minorHAnsi" w:cstheme="minorHAnsi"/>
          <w:sz w:val="24"/>
          <w:lang w:val="pt-BR"/>
        </w:rPr>
        <w:t>. Se você não apelar, o(a) Ministro(a) recusará o seu consentimento para fazer um pedido subsequente</w:t>
      </w:r>
      <w:r w:rsidR="00DD57E7" w:rsidRPr="0024496E">
        <w:rPr>
          <w:rFonts w:asciiTheme="minorHAnsi" w:hAnsiTheme="minorHAnsi" w:cstheme="minorHAnsi"/>
          <w:sz w:val="24"/>
          <w:lang w:val="pt-BR"/>
        </w:rPr>
        <w:t>.</w:t>
      </w:r>
    </w:p>
    <w:p w14:paraId="1B2E56CB" w14:textId="77777777" w:rsidR="00E53437" w:rsidRPr="0024496E" w:rsidRDefault="00E53437">
      <w:pPr>
        <w:pStyle w:val="BodyText"/>
        <w:rPr>
          <w:rFonts w:asciiTheme="minorHAnsi" w:hAnsiTheme="minorHAnsi" w:cstheme="minorHAnsi"/>
          <w:lang w:val="pt-BR"/>
        </w:rPr>
      </w:pPr>
    </w:p>
    <w:p w14:paraId="5BC46670" w14:textId="6F24CBC1" w:rsidR="00E53437" w:rsidRPr="0024496E" w:rsidRDefault="007D6DB1">
      <w:pPr>
        <w:pStyle w:val="ListParagraph"/>
        <w:numPr>
          <w:ilvl w:val="2"/>
          <w:numId w:val="23"/>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Se você for bem-sucedido em seu apelo, o(a) Ministro(a) lhe concederá consentimento para fazer o pedido subsequente. Se não obtiver sucesso no seu apelo para o IPAT, o(a) Ministro(a) recusará o seu consentimento para fazer uma solicitação posterior</w:t>
      </w:r>
      <w:r w:rsidR="00DD57E7" w:rsidRPr="0024496E">
        <w:rPr>
          <w:rFonts w:asciiTheme="minorHAnsi" w:hAnsiTheme="minorHAnsi" w:cstheme="minorHAnsi"/>
          <w:sz w:val="24"/>
          <w:lang w:val="pt-BR"/>
        </w:rPr>
        <w:t>.</w:t>
      </w:r>
    </w:p>
    <w:p w14:paraId="03E9F05F" w14:textId="7AC49B7D" w:rsidR="00E53437" w:rsidRPr="0024496E" w:rsidRDefault="00E53437">
      <w:pPr>
        <w:pStyle w:val="BodyText"/>
        <w:spacing w:before="5"/>
        <w:rPr>
          <w:rFonts w:asciiTheme="minorHAnsi" w:hAnsiTheme="minorHAnsi" w:cstheme="minorHAnsi"/>
          <w:sz w:val="22"/>
          <w:lang w:val="pt-BR"/>
        </w:rPr>
      </w:pPr>
    </w:p>
    <w:p w14:paraId="40B70CCE" w14:textId="0BC863B5" w:rsidR="00E53437" w:rsidRPr="0024496E" w:rsidRDefault="007D6DB1">
      <w:pPr>
        <w:pStyle w:val="Heading2"/>
        <w:numPr>
          <w:ilvl w:val="1"/>
          <w:numId w:val="23"/>
        </w:numPr>
        <w:tabs>
          <w:tab w:val="left" w:pos="1397"/>
          <w:tab w:val="left" w:pos="1398"/>
        </w:tabs>
        <w:ind w:left="1398" w:hanging="720"/>
        <w:rPr>
          <w:rFonts w:asciiTheme="minorHAnsi" w:hAnsiTheme="minorHAnsi" w:cstheme="minorHAnsi"/>
          <w:lang w:val="pt-BR"/>
        </w:rPr>
      </w:pPr>
      <w:r w:rsidRPr="0024496E">
        <w:rPr>
          <w:rFonts w:asciiTheme="minorHAnsi" w:hAnsiTheme="minorHAnsi" w:cstheme="minorHAnsi"/>
          <w:iCs/>
          <w:color w:val="000000"/>
          <w:lang w:val="pt-BR"/>
        </w:rPr>
        <w:t>O que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é</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a</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entrevista preliminar</w:t>
      </w:r>
      <w:r w:rsidR="00DD57E7" w:rsidRPr="0024496E">
        <w:rPr>
          <w:rFonts w:asciiTheme="minorHAnsi" w:hAnsiTheme="minorHAnsi" w:cstheme="minorHAnsi"/>
          <w:lang w:val="pt-BR"/>
        </w:rPr>
        <w:t>?</w:t>
      </w:r>
    </w:p>
    <w:p w14:paraId="49731FB0" w14:textId="77777777" w:rsidR="00E53437" w:rsidRPr="0024496E" w:rsidRDefault="00E53437">
      <w:pPr>
        <w:pStyle w:val="BodyText"/>
        <w:spacing w:before="7"/>
        <w:rPr>
          <w:rFonts w:asciiTheme="minorHAnsi" w:hAnsiTheme="minorHAnsi" w:cstheme="minorHAnsi"/>
          <w:b/>
          <w:sz w:val="23"/>
          <w:lang w:val="pt-BR"/>
        </w:rPr>
      </w:pPr>
    </w:p>
    <w:p w14:paraId="60938F82" w14:textId="4C308F9D" w:rsidR="00E53437" w:rsidRPr="0024496E" w:rsidRDefault="001E5010">
      <w:pPr>
        <w:pStyle w:val="ListParagraph"/>
        <w:numPr>
          <w:ilvl w:val="2"/>
          <w:numId w:val="23"/>
        </w:numPr>
        <w:tabs>
          <w:tab w:val="left" w:pos="1386"/>
        </w:tabs>
        <w:ind w:right="521"/>
        <w:rPr>
          <w:rFonts w:asciiTheme="minorHAnsi" w:hAnsiTheme="minorHAnsi" w:cstheme="minorHAnsi"/>
          <w:sz w:val="24"/>
          <w:lang w:val="pt-BR"/>
        </w:rPr>
      </w:pPr>
      <w:r w:rsidRPr="0024496E">
        <w:rPr>
          <w:rFonts w:asciiTheme="minorHAnsi" w:hAnsiTheme="minorHAnsi" w:cstheme="minorHAnsi"/>
          <w:sz w:val="24"/>
          <w:lang w:val="pt-BR"/>
        </w:rPr>
        <w:t>Ao completar uma entrevista preliminar, você será questionado, entre outras coisas, sobre algumas questões</w:t>
      </w:r>
    </w:p>
    <w:p w14:paraId="17F54FA3" w14:textId="77777777" w:rsidR="00E53437" w:rsidRPr="0024496E" w:rsidRDefault="00E53437">
      <w:pPr>
        <w:pStyle w:val="BodyText"/>
        <w:rPr>
          <w:rFonts w:asciiTheme="minorHAnsi" w:hAnsiTheme="minorHAnsi" w:cstheme="minorHAnsi"/>
          <w:lang w:val="pt-BR"/>
        </w:rPr>
      </w:pPr>
    </w:p>
    <w:p w14:paraId="38FCD8C9" w14:textId="17B47747" w:rsidR="00E53437" w:rsidRPr="0024496E" w:rsidRDefault="001E5010">
      <w:pPr>
        <w:pStyle w:val="ListParagraph"/>
        <w:numPr>
          <w:ilvl w:val="3"/>
          <w:numId w:val="23"/>
        </w:numPr>
        <w:tabs>
          <w:tab w:val="left" w:pos="2096"/>
          <w:tab w:val="left" w:pos="2097"/>
        </w:tabs>
        <w:ind w:right="517"/>
        <w:rPr>
          <w:rFonts w:asciiTheme="minorHAnsi" w:hAnsiTheme="minorHAnsi" w:cstheme="minorHAnsi"/>
          <w:sz w:val="24"/>
          <w:lang w:val="pt-BR"/>
        </w:rPr>
      </w:pPr>
      <w:r w:rsidRPr="0024496E">
        <w:rPr>
          <w:rFonts w:asciiTheme="minorHAnsi" w:hAnsiTheme="minorHAnsi" w:cstheme="minorHAnsi"/>
          <w:sz w:val="24"/>
          <w:lang w:val="pt-BR"/>
        </w:rPr>
        <w:t>se você deseja fazer uma solicitação de proteção internacional e, em caso afirmativo, os fundamentos gerais em que o pedido se baseia</w:t>
      </w:r>
      <w:r w:rsidR="00DD57E7" w:rsidRPr="0024496E">
        <w:rPr>
          <w:rFonts w:asciiTheme="minorHAnsi" w:hAnsiTheme="minorHAnsi" w:cstheme="minorHAnsi"/>
          <w:sz w:val="24"/>
          <w:lang w:val="pt-BR"/>
        </w:rPr>
        <w:t>,</w:t>
      </w:r>
    </w:p>
    <w:p w14:paraId="5715762D" w14:textId="1D8B17E4" w:rsidR="00E53437" w:rsidRPr="0024496E" w:rsidRDefault="001E5010">
      <w:pPr>
        <w:pStyle w:val="ListParagraph"/>
        <w:numPr>
          <w:ilvl w:val="3"/>
          <w:numId w:val="23"/>
        </w:numPr>
        <w:tabs>
          <w:tab w:val="left" w:pos="2096"/>
          <w:tab w:val="left" w:pos="2097"/>
        </w:tabs>
        <w:rPr>
          <w:rFonts w:asciiTheme="minorHAnsi" w:hAnsiTheme="minorHAnsi" w:cstheme="minorHAnsi"/>
          <w:sz w:val="24"/>
        </w:rPr>
      </w:pPr>
      <w:r w:rsidRPr="0024496E">
        <w:rPr>
          <w:rFonts w:asciiTheme="minorHAnsi" w:hAnsiTheme="minorHAnsi" w:cstheme="minorHAnsi"/>
          <w:sz w:val="24"/>
        </w:rPr>
        <w:t>sua identidade</w:t>
      </w:r>
      <w:r w:rsidR="00DD57E7" w:rsidRPr="0024496E">
        <w:rPr>
          <w:rFonts w:asciiTheme="minorHAnsi" w:hAnsiTheme="minorHAnsi" w:cstheme="minorHAnsi"/>
          <w:sz w:val="24"/>
        </w:rPr>
        <w:t>,</w:t>
      </w:r>
    </w:p>
    <w:p w14:paraId="6D639069" w14:textId="01CBF4D3" w:rsidR="00E53437" w:rsidRPr="0024496E" w:rsidRDefault="001E5010">
      <w:pPr>
        <w:pStyle w:val="ListParagraph"/>
        <w:numPr>
          <w:ilvl w:val="3"/>
          <w:numId w:val="23"/>
        </w:numPr>
        <w:tabs>
          <w:tab w:val="left" w:pos="2096"/>
          <w:tab w:val="left" w:pos="2097"/>
        </w:tabs>
        <w:rPr>
          <w:rFonts w:asciiTheme="minorHAnsi" w:hAnsiTheme="minorHAnsi" w:cstheme="minorHAnsi"/>
          <w:sz w:val="24"/>
        </w:rPr>
      </w:pPr>
      <w:r w:rsidRPr="0024496E">
        <w:rPr>
          <w:rFonts w:asciiTheme="minorHAnsi" w:hAnsiTheme="minorHAnsi" w:cstheme="minorHAnsi"/>
          <w:sz w:val="24"/>
        </w:rPr>
        <w:t>sua</w:t>
      </w:r>
      <w:r w:rsidR="00DD57E7" w:rsidRPr="0024496E">
        <w:rPr>
          <w:rFonts w:asciiTheme="minorHAnsi" w:hAnsiTheme="minorHAnsi" w:cstheme="minorHAnsi"/>
          <w:spacing w:val="-1"/>
          <w:sz w:val="24"/>
        </w:rPr>
        <w:t xml:space="preserve"> </w:t>
      </w:r>
      <w:r w:rsidRPr="0024496E">
        <w:rPr>
          <w:rFonts w:asciiTheme="minorHAnsi" w:hAnsiTheme="minorHAnsi" w:cstheme="minorHAnsi"/>
          <w:sz w:val="24"/>
        </w:rPr>
        <w:t>nacionalidade</w:t>
      </w:r>
      <w:r w:rsidR="00DD57E7" w:rsidRPr="0024496E">
        <w:rPr>
          <w:rFonts w:asciiTheme="minorHAnsi" w:hAnsiTheme="minorHAnsi" w:cstheme="minorHAnsi"/>
          <w:sz w:val="24"/>
        </w:rPr>
        <w:t>,</w:t>
      </w:r>
    </w:p>
    <w:p w14:paraId="1FA7F3D9" w14:textId="68926C3F" w:rsidR="00E53437" w:rsidRPr="0024496E" w:rsidRDefault="001E5010">
      <w:pPr>
        <w:pStyle w:val="ListParagraph"/>
        <w:numPr>
          <w:ilvl w:val="3"/>
          <w:numId w:val="23"/>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seu país de origem / país de residência habitual anterior</w:t>
      </w:r>
      <w:r w:rsidR="00DD57E7" w:rsidRPr="0024496E">
        <w:rPr>
          <w:rFonts w:asciiTheme="minorHAnsi" w:hAnsiTheme="minorHAnsi" w:cstheme="minorHAnsi"/>
          <w:sz w:val="24"/>
          <w:lang w:val="pt-BR"/>
        </w:rPr>
        <w:t>,</w:t>
      </w:r>
    </w:p>
    <w:p w14:paraId="09428E4C" w14:textId="052659C2" w:rsidR="00E53437" w:rsidRPr="0024496E" w:rsidRDefault="001E5010">
      <w:pPr>
        <w:pStyle w:val="ListParagraph"/>
        <w:numPr>
          <w:ilvl w:val="3"/>
          <w:numId w:val="23"/>
        </w:numPr>
        <w:tabs>
          <w:tab w:val="left" w:pos="2096"/>
          <w:tab w:val="left" w:pos="2097"/>
        </w:tabs>
        <w:ind w:right="541"/>
        <w:rPr>
          <w:rFonts w:asciiTheme="minorHAnsi" w:hAnsiTheme="minorHAnsi" w:cstheme="minorHAnsi"/>
          <w:sz w:val="24"/>
          <w:lang w:val="pt-BR"/>
        </w:rPr>
      </w:pPr>
      <w:r w:rsidRPr="0024496E">
        <w:rPr>
          <w:rFonts w:asciiTheme="minorHAnsi" w:hAnsiTheme="minorHAnsi" w:cstheme="minorHAnsi"/>
          <w:sz w:val="24"/>
          <w:lang w:val="pt-BR"/>
        </w:rPr>
        <w:t>a rota que você percorreu para o Estado (Irlanda), o meio de transporte utilizado e os detalhes de qualquer pessoa que o ajudou a viajar para a Irlanda</w:t>
      </w:r>
      <w:r w:rsidR="00DD57E7" w:rsidRPr="0024496E">
        <w:rPr>
          <w:rFonts w:asciiTheme="minorHAnsi" w:hAnsiTheme="minorHAnsi" w:cstheme="minorHAnsi"/>
          <w:sz w:val="24"/>
          <w:lang w:val="pt-BR"/>
        </w:rPr>
        <w:t>,</w:t>
      </w:r>
    </w:p>
    <w:p w14:paraId="5959B181" w14:textId="2814A413" w:rsidR="00E53437" w:rsidRPr="0024496E" w:rsidRDefault="001E5010">
      <w:pPr>
        <w:pStyle w:val="ListParagraph"/>
        <w:numPr>
          <w:ilvl w:val="3"/>
          <w:numId w:val="23"/>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as razões pelas quais você veio para a Irlanda</w:t>
      </w:r>
      <w:r w:rsidR="00DD57E7" w:rsidRPr="0024496E">
        <w:rPr>
          <w:rFonts w:asciiTheme="minorHAnsi" w:hAnsiTheme="minorHAnsi" w:cstheme="minorHAnsi"/>
          <w:sz w:val="24"/>
          <w:lang w:val="pt-BR"/>
        </w:rPr>
        <w:t>,</w:t>
      </w:r>
    </w:p>
    <w:p w14:paraId="60FB8F08" w14:textId="5187FB66" w:rsidR="00E53437" w:rsidRPr="0024496E" w:rsidRDefault="001E5010">
      <w:pPr>
        <w:pStyle w:val="ListParagraph"/>
        <w:numPr>
          <w:ilvl w:val="3"/>
          <w:numId w:val="23"/>
        </w:numPr>
        <w:tabs>
          <w:tab w:val="left" w:pos="2096"/>
          <w:tab w:val="left" w:pos="2097"/>
        </w:tabs>
        <w:spacing w:before="1"/>
        <w:rPr>
          <w:rFonts w:asciiTheme="minorHAnsi" w:hAnsiTheme="minorHAnsi" w:cstheme="minorHAnsi"/>
          <w:sz w:val="24"/>
          <w:lang w:val="pt-BR"/>
        </w:rPr>
      </w:pPr>
      <w:r w:rsidRPr="0024496E">
        <w:rPr>
          <w:rFonts w:asciiTheme="minorHAnsi" w:hAnsiTheme="minorHAnsi" w:cstheme="minorHAnsi"/>
          <w:sz w:val="24"/>
          <w:lang w:val="pt-BR"/>
        </w:rPr>
        <w:t>os fundamentos legais para a sua entrada ou presença no Estado (Irlanda</w:t>
      </w:r>
      <w:r w:rsidR="00DD57E7" w:rsidRPr="0024496E">
        <w:rPr>
          <w:rFonts w:asciiTheme="minorHAnsi" w:hAnsiTheme="minorHAnsi" w:cstheme="minorHAnsi"/>
          <w:sz w:val="24"/>
          <w:lang w:val="pt-BR"/>
        </w:rPr>
        <w:t>).</w:t>
      </w:r>
    </w:p>
    <w:p w14:paraId="2DAB18B3" w14:textId="77777777" w:rsidR="00E53437" w:rsidRPr="0024496E" w:rsidRDefault="00E53437">
      <w:pPr>
        <w:pStyle w:val="BodyText"/>
        <w:rPr>
          <w:rFonts w:asciiTheme="minorHAnsi" w:hAnsiTheme="minorHAnsi" w:cstheme="minorHAnsi"/>
          <w:lang w:val="pt-BR"/>
        </w:rPr>
      </w:pPr>
    </w:p>
    <w:p w14:paraId="17DF48FF" w14:textId="6A8A42B0" w:rsidR="00E53437" w:rsidRPr="0024496E" w:rsidRDefault="001E5010">
      <w:pPr>
        <w:pStyle w:val="ListParagraph"/>
        <w:numPr>
          <w:ilvl w:val="2"/>
          <w:numId w:val="23"/>
        </w:numPr>
        <w:tabs>
          <w:tab w:val="left" w:pos="1398"/>
        </w:tabs>
        <w:ind w:left="1398" w:right="514" w:hanging="720"/>
        <w:rPr>
          <w:rFonts w:asciiTheme="minorHAnsi" w:hAnsiTheme="minorHAnsi" w:cstheme="minorHAnsi"/>
          <w:sz w:val="24"/>
          <w:lang w:val="pt-BR"/>
        </w:rPr>
      </w:pPr>
      <w:r w:rsidRPr="0024496E">
        <w:rPr>
          <w:rFonts w:asciiTheme="minorHAnsi" w:hAnsiTheme="minorHAnsi" w:cstheme="minorHAnsi"/>
          <w:sz w:val="24"/>
          <w:lang w:val="pt-BR"/>
        </w:rPr>
        <w:t xml:space="preserve">Também serão feitas algumas perguntas para determinar se você pode ser admitido no processo de proteção internacional </w:t>
      </w:r>
      <w:r w:rsidRPr="0024496E">
        <w:rPr>
          <w:rFonts w:asciiTheme="minorHAnsi" w:hAnsiTheme="minorHAnsi" w:cstheme="minorHAnsi"/>
          <w:b/>
          <w:bCs/>
          <w:sz w:val="24"/>
          <w:lang w:val="pt-BR"/>
        </w:rPr>
        <w:t>(consulte as seções 3.3 e 3.4</w:t>
      </w:r>
      <w:r w:rsidR="00DD57E7" w:rsidRPr="0024496E">
        <w:rPr>
          <w:rFonts w:asciiTheme="minorHAnsi" w:hAnsiTheme="minorHAnsi" w:cstheme="minorHAnsi"/>
          <w:b/>
          <w:bCs/>
          <w:sz w:val="24"/>
          <w:lang w:val="pt-BR"/>
        </w:rPr>
        <w:t>)</w:t>
      </w:r>
      <w:r w:rsidR="00DD57E7" w:rsidRPr="0024496E">
        <w:rPr>
          <w:rFonts w:asciiTheme="minorHAnsi" w:hAnsiTheme="minorHAnsi" w:cstheme="minorHAnsi"/>
          <w:sz w:val="24"/>
          <w:lang w:val="pt-BR"/>
        </w:rPr>
        <w:t>.</w:t>
      </w:r>
    </w:p>
    <w:p w14:paraId="6C001A6D" w14:textId="77777777" w:rsidR="00E53437" w:rsidRPr="0024496E" w:rsidRDefault="00E53437">
      <w:pPr>
        <w:pStyle w:val="BodyText"/>
        <w:rPr>
          <w:rFonts w:asciiTheme="minorHAnsi" w:hAnsiTheme="minorHAnsi" w:cstheme="minorHAnsi"/>
          <w:lang w:val="pt-BR"/>
        </w:rPr>
      </w:pPr>
    </w:p>
    <w:p w14:paraId="5B02C5DA" w14:textId="32AE91A3" w:rsidR="00E53437" w:rsidRPr="0024496E" w:rsidRDefault="0084339F">
      <w:pPr>
        <w:pStyle w:val="ListParagraph"/>
        <w:numPr>
          <w:ilvl w:val="2"/>
          <w:numId w:val="23"/>
        </w:numPr>
        <w:tabs>
          <w:tab w:val="left" w:pos="1386"/>
        </w:tabs>
        <w:spacing w:line="242" w:lineRule="auto"/>
        <w:ind w:right="519"/>
        <w:rPr>
          <w:rFonts w:asciiTheme="minorHAnsi" w:hAnsiTheme="minorHAnsi" w:cstheme="minorHAnsi"/>
          <w:sz w:val="24"/>
          <w:lang w:val="pt-BR"/>
        </w:rPr>
      </w:pPr>
      <w:r w:rsidRPr="0024496E">
        <w:rPr>
          <w:rFonts w:asciiTheme="minorHAnsi" w:hAnsiTheme="minorHAnsi" w:cstheme="minorHAnsi"/>
          <w:sz w:val="24"/>
          <w:lang w:val="pt-BR"/>
        </w:rPr>
        <w:t>A entrevista preliminar será, sempre que necessário e possível, realizada com a ajuda de um intérprete</w:t>
      </w:r>
      <w:r w:rsidR="00DD57E7" w:rsidRPr="0024496E">
        <w:rPr>
          <w:rFonts w:asciiTheme="minorHAnsi" w:hAnsiTheme="minorHAnsi" w:cstheme="minorHAnsi"/>
          <w:sz w:val="24"/>
          <w:lang w:val="pt-BR"/>
        </w:rPr>
        <w:t>.</w:t>
      </w:r>
    </w:p>
    <w:p w14:paraId="146D1896" w14:textId="77777777" w:rsidR="00E53437" w:rsidRPr="0024496E" w:rsidRDefault="00E53437">
      <w:pPr>
        <w:spacing w:line="242" w:lineRule="auto"/>
        <w:jc w:val="both"/>
        <w:rPr>
          <w:rFonts w:asciiTheme="minorHAnsi" w:hAnsiTheme="minorHAnsi" w:cstheme="minorHAnsi"/>
          <w:sz w:val="24"/>
          <w:lang w:val="pt-BR"/>
        </w:rPr>
        <w:sectPr w:rsidR="00E53437" w:rsidRPr="0024496E">
          <w:pgSz w:w="11910" w:h="16840"/>
          <w:pgMar w:top="1440" w:right="1280" w:bottom="1240" w:left="1120" w:header="0" w:footer="978" w:gutter="0"/>
          <w:cols w:space="720"/>
        </w:sectPr>
      </w:pPr>
    </w:p>
    <w:p w14:paraId="3854E48C" w14:textId="31A265F9" w:rsidR="00E53437" w:rsidRPr="0024496E" w:rsidRDefault="00B96523">
      <w:pPr>
        <w:pStyle w:val="ListParagraph"/>
        <w:numPr>
          <w:ilvl w:val="2"/>
          <w:numId w:val="23"/>
        </w:numPr>
        <w:tabs>
          <w:tab w:val="left" w:pos="1386"/>
        </w:tabs>
        <w:spacing w:before="73"/>
        <w:ind w:right="510"/>
        <w:rPr>
          <w:rFonts w:asciiTheme="minorHAnsi" w:hAnsiTheme="minorHAnsi" w:cstheme="minorHAnsi"/>
          <w:sz w:val="24"/>
          <w:lang w:val="pt-BR"/>
        </w:rPr>
      </w:pPr>
      <w:r w:rsidRPr="0024496E">
        <w:rPr>
          <w:rFonts w:asciiTheme="minorHAnsi" w:hAnsiTheme="minorHAnsi" w:cstheme="minorHAnsi"/>
          <w:sz w:val="24"/>
          <w:lang w:val="pt-BR"/>
        </w:rPr>
        <w:t>Um registro desta entrevista preliminar será mantido pelo oficial que a conduz. Ele será lido para você e, você terá a oportunidade de fazer correções no registro, caso seja necessário. Você será solicitado a assinar uma declaração para confirmar que as informações que você forneceu estão corretas e que quaisquer correções ou alterações necessárias foram feitas. É muito importante que você leia esta declaração cuidadosamente para se certificar de que ela inclui todas as informações relevantes que você forneceu. É sua responsabilidade garantir que, durante a entrevista, você não tenha sido citado erroneamente ou mal interpretado. Você receberá uma cópia deste registro de entrevista</w:t>
      </w:r>
      <w:r w:rsidR="00DD57E7" w:rsidRPr="0024496E">
        <w:rPr>
          <w:rFonts w:asciiTheme="minorHAnsi" w:hAnsiTheme="minorHAnsi" w:cstheme="minorHAnsi"/>
          <w:sz w:val="24"/>
          <w:lang w:val="pt-BR"/>
        </w:rPr>
        <w:t>.</w:t>
      </w:r>
    </w:p>
    <w:p w14:paraId="2BD08F39" w14:textId="77777777" w:rsidR="00E53437" w:rsidRPr="0024496E" w:rsidRDefault="00E53437">
      <w:pPr>
        <w:pStyle w:val="BodyText"/>
        <w:spacing w:before="1"/>
        <w:rPr>
          <w:rFonts w:asciiTheme="minorHAnsi" w:hAnsiTheme="minorHAnsi" w:cstheme="minorHAnsi"/>
          <w:lang w:val="pt-BR"/>
        </w:rPr>
      </w:pPr>
    </w:p>
    <w:p w14:paraId="7B1358AB" w14:textId="5717768E" w:rsidR="00E53437" w:rsidRPr="0024496E" w:rsidRDefault="00B96523">
      <w:pPr>
        <w:pStyle w:val="ListParagraph"/>
        <w:numPr>
          <w:ilvl w:val="2"/>
          <w:numId w:val="23"/>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Após esta entrevista preliminar, se a sua solicitação for considerada admissível, você poderá fazer uma solicitação de proteção internacional preenchendo um formulário de solicitação. Você também preencherá um breve questionário sobre sua solicitação e os motivos pelos quais está procurando proteção.</w:t>
      </w:r>
    </w:p>
    <w:p w14:paraId="303D8598" w14:textId="77777777" w:rsidR="00E53437" w:rsidRPr="0024496E" w:rsidRDefault="00E53437">
      <w:pPr>
        <w:pStyle w:val="BodyText"/>
        <w:rPr>
          <w:rFonts w:asciiTheme="minorHAnsi" w:hAnsiTheme="minorHAnsi" w:cstheme="minorHAnsi"/>
          <w:sz w:val="26"/>
          <w:lang w:val="pt-BR"/>
        </w:rPr>
      </w:pPr>
    </w:p>
    <w:p w14:paraId="433ADA3B" w14:textId="77777777" w:rsidR="00E53437" w:rsidRPr="0024496E" w:rsidRDefault="00E53437">
      <w:pPr>
        <w:pStyle w:val="BodyText"/>
        <w:spacing w:before="5"/>
        <w:rPr>
          <w:rFonts w:asciiTheme="minorHAnsi" w:hAnsiTheme="minorHAnsi" w:cstheme="minorHAnsi"/>
          <w:sz w:val="22"/>
          <w:lang w:val="pt-BR"/>
        </w:rPr>
      </w:pPr>
    </w:p>
    <w:p w14:paraId="43D2E43F" w14:textId="21957AAF" w:rsidR="00E53437" w:rsidRPr="0024496E" w:rsidRDefault="00B96523">
      <w:pPr>
        <w:pStyle w:val="Heading2"/>
        <w:numPr>
          <w:ilvl w:val="1"/>
          <w:numId w:val="23"/>
        </w:numPr>
        <w:tabs>
          <w:tab w:val="left" w:pos="1397"/>
          <w:tab w:val="left" w:pos="1398"/>
        </w:tabs>
        <w:ind w:left="1398" w:hanging="720"/>
        <w:rPr>
          <w:rFonts w:asciiTheme="minorHAnsi" w:hAnsiTheme="minorHAnsi" w:cstheme="minorHAnsi"/>
          <w:lang w:val="pt-BR"/>
        </w:rPr>
      </w:pPr>
      <w:r w:rsidRPr="0024496E">
        <w:rPr>
          <w:rFonts w:asciiTheme="minorHAnsi" w:hAnsiTheme="minorHAnsi" w:cstheme="minorHAnsi"/>
          <w:iCs/>
          <w:color w:val="000000"/>
          <w:lang w:val="pt-BR"/>
        </w:rPr>
        <w:t>Serão tomadas as minhas</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 xml:space="preserve">digitais ou qualquer </w:t>
      </w:r>
      <w:r w:rsidRPr="0024496E">
        <w:rPr>
          <w:rFonts w:asciiTheme="minorHAnsi" w:hAnsiTheme="minorHAnsi" w:cstheme="minorHAnsi"/>
          <w:iCs/>
          <w:color w:val="000000"/>
          <w:spacing w:val="-1"/>
          <w:lang w:val="pt-BR"/>
        </w:rPr>
        <w:t>outro</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dado biométrico</w:t>
      </w:r>
      <w:r w:rsidR="00DD57E7" w:rsidRPr="0024496E">
        <w:rPr>
          <w:rFonts w:asciiTheme="minorHAnsi" w:hAnsiTheme="minorHAnsi" w:cstheme="minorHAnsi"/>
          <w:lang w:val="pt-BR"/>
        </w:rPr>
        <w:t>?</w:t>
      </w:r>
    </w:p>
    <w:p w14:paraId="0C8B246C" w14:textId="77777777" w:rsidR="00E53437" w:rsidRPr="0024496E" w:rsidRDefault="00E53437">
      <w:pPr>
        <w:pStyle w:val="BodyText"/>
        <w:spacing w:before="7"/>
        <w:rPr>
          <w:rFonts w:asciiTheme="minorHAnsi" w:hAnsiTheme="minorHAnsi" w:cstheme="minorHAnsi"/>
          <w:b/>
          <w:sz w:val="23"/>
          <w:lang w:val="pt-BR"/>
        </w:rPr>
      </w:pPr>
    </w:p>
    <w:p w14:paraId="51010D6A" w14:textId="2A7C15BC" w:rsidR="00E53437" w:rsidRPr="0024496E" w:rsidRDefault="007F72A5">
      <w:pPr>
        <w:pStyle w:val="ListParagraph"/>
        <w:numPr>
          <w:ilvl w:val="2"/>
          <w:numId w:val="23"/>
        </w:numPr>
        <w:tabs>
          <w:tab w:val="left" w:pos="1386"/>
        </w:tabs>
        <w:ind w:right="514"/>
        <w:rPr>
          <w:rFonts w:asciiTheme="minorHAnsi" w:hAnsiTheme="minorHAnsi" w:cstheme="minorHAnsi"/>
          <w:sz w:val="24"/>
          <w:lang w:val="pt-BR"/>
        </w:rPr>
      </w:pPr>
      <w:r w:rsidRPr="0024496E">
        <w:rPr>
          <w:rFonts w:asciiTheme="minorHAnsi" w:hAnsiTheme="minorHAnsi" w:cstheme="minorHAnsi"/>
          <w:sz w:val="24"/>
          <w:lang w:val="pt-BR"/>
        </w:rPr>
        <w:t xml:space="preserve">O IPO recolher suas informações biométricas. Isso envolve recolher suas impressões digitais e sua fotografia. Isto serve para estabelecer a sua identidade e verificar se você já fez ou não um pedido de proteção internacional em um Estado participante do Regulamento de Dublin da UE </w:t>
      </w:r>
      <w:r w:rsidRPr="0024496E">
        <w:rPr>
          <w:rFonts w:asciiTheme="minorHAnsi" w:hAnsiTheme="minorHAnsi" w:cstheme="minorHAnsi"/>
          <w:b/>
          <w:bCs/>
          <w:sz w:val="24"/>
          <w:lang w:val="pt-BR"/>
        </w:rPr>
        <w:t>(consulte a seção 10)</w:t>
      </w:r>
      <w:r w:rsidRPr="0024496E">
        <w:rPr>
          <w:rFonts w:asciiTheme="minorHAnsi" w:hAnsiTheme="minorHAnsi" w:cstheme="minorHAnsi"/>
          <w:sz w:val="24"/>
          <w:lang w:val="pt-BR"/>
        </w:rPr>
        <w:t>. As informações serão verificadas em outros bancos de dados (incluindo EURODAC e vistos) para garantir que a Irlanda seja o país responsável por examinar sua solicitação</w:t>
      </w:r>
      <w:r w:rsidR="00DD57E7" w:rsidRPr="0024496E">
        <w:rPr>
          <w:rFonts w:asciiTheme="minorHAnsi" w:hAnsiTheme="minorHAnsi" w:cstheme="minorHAnsi"/>
          <w:sz w:val="24"/>
          <w:lang w:val="pt-BR"/>
        </w:rPr>
        <w:t>.</w:t>
      </w:r>
    </w:p>
    <w:p w14:paraId="755A92C1" w14:textId="77777777" w:rsidR="0054076B" w:rsidRPr="0024496E" w:rsidRDefault="0054076B" w:rsidP="0054076B">
      <w:pPr>
        <w:pStyle w:val="ListParagraph"/>
        <w:tabs>
          <w:tab w:val="left" w:pos="1386"/>
        </w:tabs>
        <w:ind w:right="514" w:firstLine="0"/>
        <w:rPr>
          <w:rFonts w:asciiTheme="minorHAnsi" w:hAnsiTheme="minorHAnsi" w:cstheme="minorHAnsi"/>
          <w:sz w:val="24"/>
          <w:lang w:val="pt-BR"/>
        </w:rPr>
      </w:pPr>
    </w:p>
    <w:p w14:paraId="4ADBF4A5" w14:textId="2EC2EE14" w:rsidR="00E53437" w:rsidRPr="0024496E" w:rsidRDefault="007F72A5">
      <w:pPr>
        <w:pStyle w:val="BodyText"/>
        <w:spacing w:line="242" w:lineRule="auto"/>
        <w:ind w:left="1386" w:right="524"/>
        <w:jc w:val="both"/>
        <w:rPr>
          <w:rFonts w:asciiTheme="minorHAnsi" w:hAnsiTheme="minorHAnsi" w:cstheme="minorHAnsi"/>
          <w:lang w:val="pt-BR"/>
        </w:rPr>
      </w:pPr>
      <w:r w:rsidRPr="0024496E">
        <w:rPr>
          <w:rFonts w:asciiTheme="minorHAnsi" w:hAnsiTheme="minorHAnsi" w:cstheme="minorHAnsi"/>
          <w:lang w:val="pt-BR"/>
        </w:rPr>
        <w:t xml:space="preserve">As impressões digitais de menores de 14 anos só serão coletadas na presença de um dos pais ou responsável ou, se for o caso, de uma pessoa indicada pela TUSLA - </w:t>
      </w:r>
      <w:r w:rsidR="0054076B" w:rsidRPr="0024496E">
        <w:rPr>
          <w:rFonts w:asciiTheme="minorHAnsi" w:hAnsiTheme="minorHAnsi" w:cstheme="minorHAnsi"/>
          <w:lang w:val="pt-BR"/>
        </w:rPr>
        <w:t xml:space="preserve">Agência </w:t>
      </w:r>
      <w:r w:rsidR="00354B06" w:rsidRPr="0024496E">
        <w:rPr>
          <w:rFonts w:asciiTheme="minorHAnsi" w:hAnsiTheme="minorHAnsi" w:cstheme="minorHAnsi"/>
          <w:lang w:val="pt-BR"/>
        </w:rPr>
        <w:t>da</w:t>
      </w:r>
      <w:r w:rsidR="0054076B" w:rsidRPr="0024496E">
        <w:rPr>
          <w:rFonts w:asciiTheme="minorHAnsi" w:hAnsiTheme="minorHAnsi" w:cstheme="minorHAnsi"/>
          <w:lang w:val="pt-BR"/>
        </w:rPr>
        <w:t xml:space="preserve"> Criança e</w:t>
      </w:r>
      <w:r w:rsidR="00354B06" w:rsidRPr="0024496E">
        <w:rPr>
          <w:rFonts w:asciiTheme="minorHAnsi" w:hAnsiTheme="minorHAnsi" w:cstheme="minorHAnsi"/>
          <w:lang w:val="pt-BR"/>
        </w:rPr>
        <w:t xml:space="preserve"> da</w:t>
      </w:r>
      <w:r w:rsidR="0054076B" w:rsidRPr="0024496E">
        <w:rPr>
          <w:rFonts w:asciiTheme="minorHAnsi" w:hAnsiTheme="minorHAnsi" w:cstheme="minorHAnsi"/>
          <w:lang w:val="pt-BR"/>
        </w:rPr>
        <w:t xml:space="preserve"> Família </w:t>
      </w:r>
      <w:r w:rsidRPr="0024496E">
        <w:rPr>
          <w:rFonts w:asciiTheme="minorHAnsi" w:hAnsiTheme="minorHAnsi" w:cstheme="minorHAnsi"/>
          <w:lang w:val="pt-BR"/>
        </w:rPr>
        <w:t xml:space="preserve">para fazer a solicitação e representar o </w:t>
      </w:r>
      <w:r w:rsidR="00E212D4" w:rsidRPr="0024496E">
        <w:rPr>
          <w:rFonts w:asciiTheme="minorHAnsi" w:hAnsiTheme="minorHAnsi" w:cstheme="minorHAnsi"/>
          <w:lang w:val="pt-BR"/>
        </w:rPr>
        <w:t>solicitante</w:t>
      </w:r>
      <w:r w:rsidRPr="0024496E">
        <w:rPr>
          <w:rFonts w:asciiTheme="minorHAnsi" w:hAnsiTheme="minorHAnsi" w:cstheme="minorHAnsi"/>
          <w:lang w:val="pt-BR"/>
        </w:rPr>
        <w:t xml:space="preserve"> durante o processo</w:t>
      </w:r>
      <w:r w:rsidR="00DD57E7" w:rsidRPr="0024496E">
        <w:rPr>
          <w:rFonts w:asciiTheme="minorHAnsi" w:hAnsiTheme="minorHAnsi" w:cstheme="minorHAnsi"/>
          <w:lang w:val="pt-BR"/>
        </w:rPr>
        <w:t>.</w:t>
      </w:r>
    </w:p>
    <w:p w14:paraId="73452A97" w14:textId="77777777" w:rsidR="00E53437" w:rsidRPr="0024496E" w:rsidRDefault="00E53437">
      <w:pPr>
        <w:pStyle w:val="BodyText"/>
        <w:rPr>
          <w:rFonts w:asciiTheme="minorHAnsi" w:hAnsiTheme="minorHAnsi" w:cstheme="minorHAnsi"/>
          <w:sz w:val="26"/>
          <w:lang w:val="pt-BR"/>
        </w:rPr>
      </w:pPr>
    </w:p>
    <w:p w14:paraId="3F7FDC17" w14:textId="77777777" w:rsidR="00E53437" w:rsidRPr="0024496E" w:rsidRDefault="00E53437">
      <w:pPr>
        <w:pStyle w:val="BodyText"/>
        <w:spacing w:before="6"/>
        <w:rPr>
          <w:rFonts w:asciiTheme="minorHAnsi" w:hAnsiTheme="minorHAnsi" w:cstheme="minorHAnsi"/>
          <w:sz w:val="35"/>
          <w:lang w:val="pt-BR"/>
        </w:rPr>
      </w:pPr>
    </w:p>
    <w:p w14:paraId="272B344D" w14:textId="53C9FA66" w:rsidR="00E53437" w:rsidRPr="0024496E" w:rsidRDefault="00354B06">
      <w:pPr>
        <w:pStyle w:val="Heading2"/>
        <w:numPr>
          <w:ilvl w:val="1"/>
          <w:numId w:val="23"/>
        </w:numPr>
        <w:tabs>
          <w:tab w:val="left" w:pos="1385"/>
          <w:tab w:val="left" w:pos="1386"/>
        </w:tabs>
        <w:rPr>
          <w:rFonts w:asciiTheme="minorHAnsi" w:hAnsiTheme="minorHAnsi" w:cstheme="minorHAnsi"/>
          <w:lang w:val="pt-BR"/>
        </w:rPr>
      </w:pPr>
      <w:r w:rsidRPr="0024496E">
        <w:rPr>
          <w:rFonts w:asciiTheme="minorHAnsi" w:hAnsiTheme="minorHAnsi" w:cstheme="minorHAnsi"/>
          <w:iCs/>
          <w:color w:val="000000"/>
          <w:lang w:val="pt-BR"/>
        </w:rPr>
        <w:t>Eu receberei informações</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lang w:val="pt-BR"/>
        </w:rPr>
        <w:t>escritas sobre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o processo</w:t>
      </w:r>
      <w:r w:rsidRPr="0024496E">
        <w:rPr>
          <w:rFonts w:asciiTheme="minorHAnsi" w:hAnsiTheme="minorHAnsi" w:cstheme="minorHAnsi"/>
          <w:iCs/>
          <w:color w:val="000000"/>
          <w:spacing w:val="3"/>
          <w:lang w:val="pt-BR"/>
        </w:rPr>
        <w:t xml:space="preserve"> </w:t>
      </w:r>
      <w:r w:rsidRPr="0024496E">
        <w:rPr>
          <w:rFonts w:asciiTheme="minorHAnsi" w:hAnsiTheme="minorHAnsi" w:cstheme="minorHAnsi"/>
          <w:iCs/>
          <w:color w:val="000000"/>
          <w:lang w:val="pt-BR"/>
        </w:rPr>
        <w:t>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proteção internacional</w:t>
      </w:r>
      <w:r w:rsidR="00DD57E7" w:rsidRPr="0024496E">
        <w:rPr>
          <w:rFonts w:asciiTheme="minorHAnsi" w:hAnsiTheme="minorHAnsi" w:cstheme="minorHAnsi"/>
          <w:lang w:val="pt-BR"/>
        </w:rPr>
        <w:t>?</w:t>
      </w:r>
    </w:p>
    <w:p w14:paraId="3F822E90" w14:textId="77777777" w:rsidR="00E53437" w:rsidRPr="0024496E" w:rsidRDefault="00E53437">
      <w:pPr>
        <w:pStyle w:val="BodyText"/>
        <w:spacing w:before="7"/>
        <w:rPr>
          <w:rFonts w:asciiTheme="minorHAnsi" w:hAnsiTheme="minorHAnsi" w:cstheme="minorHAnsi"/>
          <w:b/>
          <w:sz w:val="23"/>
          <w:lang w:val="pt-BR"/>
        </w:rPr>
      </w:pPr>
    </w:p>
    <w:p w14:paraId="37330144" w14:textId="0E9B9492" w:rsidR="00532817" w:rsidRPr="0024496E" w:rsidRDefault="00354B06" w:rsidP="0078515F">
      <w:pPr>
        <w:pStyle w:val="ListParagraph"/>
        <w:numPr>
          <w:ilvl w:val="2"/>
          <w:numId w:val="23"/>
        </w:numPr>
        <w:tabs>
          <w:tab w:val="left" w:pos="1398"/>
        </w:tabs>
        <w:ind w:right="519"/>
        <w:rPr>
          <w:sz w:val="24"/>
          <w:lang w:val="pt-BR"/>
        </w:rPr>
      </w:pPr>
      <w:r w:rsidRPr="0024496E">
        <w:rPr>
          <w:rFonts w:asciiTheme="minorHAnsi" w:hAnsiTheme="minorHAnsi" w:cstheme="minorHAnsi"/>
          <w:sz w:val="24"/>
          <w:lang w:val="pt-BR"/>
        </w:rPr>
        <w:t>Este guia fornecerá as informações necessárias sobre o processo de proteção internacional</w:t>
      </w:r>
      <w:r w:rsidR="007579D8" w:rsidRPr="0024496E">
        <w:rPr>
          <w:rFonts w:asciiTheme="minorHAnsi" w:hAnsiTheme="minorHAnsi" w:cstheme="minorHAnsi"/>
          <w:sz w:val="24"/>
          <w:lang w:val="pt-BR"/>
        </w:rPr>
        <w:t xml:space="preserve">. </w:t>
      </w:r>
      <w:commentRangeStart w:id="1"/>
      <w:commentRangeEnd w:id="1"/>
      <w:r w:rsidR="00713812" w:rsidRPr="0024496E">
        <w:rPr>
          <w:rStyle w:val="CommentReference"/>
        </w:rPr>
        <w:commentReference w:id="1"/>
      </w:r>
    </w:p>
    <w:p w14:paraId="01EF9919" w14:textId="045073F7" w:rsidR="00E53437" w:rsidRPr="0024496E" w:rsidRDefault="00E53437" w:rsidP="00D01E99">
      <w:pPr>
        <w:spacing w:before="1"/>
        <w:ind w:left="1386" w:right="516"/>
        <w:jc w:val="both"/>
        <w:rPr>
          <w:rFonts w:asciiTheme="minorHAnsi" w:hAnsiTheme="minorHAnsi" w:cstheme="minorHAnsi"/>
          <w:b/>
          <w:sz w:val="24"/>
          <w:lang w:val="pt-BR"/>
        </w:rPr>
      </w:pPr>
    </w:p>
    <w:p w14:paraId="5FD113B2" w14:textId="7477894F" w:rsidR="00E53437" w:rsidRPr="0024496E" w:rsidRDefault="00354B06">
      <w:pPr>
        <w:pStyle w:val="Heading2"/>
        <w:numPr>
          <w:ilvl w:val="1"/>
          <w:numId w:val="23"/>
        </w:numPr>
        <w:tabs>
          <w:tab w:val="left" w:pos="1397"/>
          <w:tab w:val="left" w:pos="1398"/>
        </w:tabs>
        <w:ind w:left="1398" w:right="517" w:hanging="720"/>
        <w:rPr>
          <w:rFonts w:asciiTheme="minorHAnsi" w:hAnsiTheme="minorHAnsi" w:cstheme="minorHAnsi"/>
          <w:lang w:val="pt-BR"/>
        </w:rPr>
      </w:pPr>
      <w:r w:rsidRPr="0024496E">
        <w:rPr>
          <w:rFonts w:asciiTheme="minorHAnsi" w:hAnsiTheme="minorHAnsi" w:cstheme="minorHAnsi"/>
          <w:iCs/>
          <w:color w:val="000000"/>
          <w:lang w:val="pt-BR"/>
        </w:rPr>
        <w:t>O</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que</w:t>
      </w:r>
      <w:r w:rsidRPr="0024496E">
        <w:rPr>
          <w:rFonts w:asciiTheme="minorHAnsi" w:hAnsiTheme="minorHAnsi" w:cstheme="minorHAnsi"/>
          <w:iCs/>
          <w:color w:val="000000"/>
          <w:spacing w:val="-1"/>
          <w:lang w:val="pt-BR"/>
        </w:rPr>
        <w:t xml:space="preserve"> eu devo</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levar para solicitar</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proteção internacional</w:t>
      </w:r>
      <w:r w:rsidR="00DD57E7" w:rsidRPr="0024496E">
        <w:rPr>
          <w:rFonts w:asciiTheme="minorHAnsi" w:hAnsiTheme="minorHAnsi" w:cstheme="minorHAnsi"/>
          <w:lang w:val="pt-BR"/>
        </w:rPr>
        <w:t>?</w:t>
      </w:r>
    </w:p>
    <w:p w14:paraId="72ED75AB" w14:textId="77777777" w:rsidR="00E53437" w:rsidRPr="0024496E" w:rsidRDefault="00E53437">
      <w:pPr>
        <w:pStyle w:val="BodyText"/>
        <w:spacing w:before="7"/>
        <w:rPr>
          <w:rFonts w:asciiTheme="minorHAnsi" w:hAnsiTheme="minorHAnsi" w:cstheme="minorHAnsi"/>
          <w:b/>
          <w:sz w:val="23"/>
          <w:lang w:val="pt-BR"/>
        </w:rPr>
      </w:pPr>
    </w:p>
    <w:p w14:paraId="1AC82872" w14:textId="385D8EE8" w:rsidR="00E53437" w:rsidRPr="0024496E" w:rsidRDefault="00354B06">
      <w:pPr>
        <w:pStyle w:val="ListParagraph"/>
        <w:numPr>
          <w:ilvl w:val="2"/>
          <w:numId w:val="23"/>
        </w:numPr>
        <w:tabs>
          <w:tab w:val="left" w:pos="1397"/>
          <w:tab w:val="left" w:pos="1398"/>
        </w:tabs>
        <w:ind w:left="1398" w:right="512" w:hanging="720"/>
        <w:rPr>
          <w:rFonts w:asciiTheme="minorHAnsi" w:hAnsiTheme="minorHAnsi" w:cstheme="minorHAnsi"/>
          <w:sz w:val="24"/>
          <w:lang w:val="pt-BR"/>
        </w:rPr>
      </w:pPr>
      <w:r w:rsidRPr="0024496E">
        <w:rPr>
          <w:rFonts w:asciiTheme="minorHAnsi" w:hAnsiTheme="minorHAnsi" w:cstheme="minorHAnsi"/>
          <w:sz w:val="24"/>
          <w:lang w:val="pt-BR"/>
        </w:rPr>
        <w:t>Você deve levar todos os documentos que tiver em sua posse ao IPO ao fazer sua solicitação. Isso inclue:</w:t>
      </w:r>
    </w:p>
    <w:p w14:paraId="0BC452B1" w14:textId="77777777" w:rsidR="00E53437" w:rsidRPr="0024496E" w:rsidRDefault="00E53437">
      <w:pPr>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05A50966" w14:textId="467A8B68" w:rsidR="00E53437" w:rsidRPr="0024496E" w:rsidRDefault="00354B06">
      <w:pPr>
        <w:pStyle w:val="ListParagraph"/>
        <w:numPr>
          <w:ilvl w:val="0"/>
          <w:numId w:val="22"/>
        </w:numPr>
        <w:tabs>
          <w:tab w:val="left" w:pos="1758"/>
        </w:tabs>
        <w:spacing w:before="75"/>
        <w:ind w:right="513"/>
        <w:rPr>
          <w:rFonts w:asciiTheme="minorHAnsi" w:hAnsiTheme="minorHAnsi" w:cstheme="minorHAnsi"/>
          <w:sz w:val="24"/>
          <w:lang w:val="pt-BR"/>
        </w:rPr>
      </w:pPr>
      <w:r w:rsidRPr="0024496E">
        <w:rPr>
          <w:rFonts w:asciiTheme="minorHAnsi" w:hAnsiTheme="minorHAnsi" w:cstheme="minorHAnsi"/>
          <w:b/>
          <w:sz w:val="24"/>
          <w:lang w:val="pt-BR"/>
        </w:rPr>
        <w:t xml:space="preserve">Passaporte(s) </w:t>
      </w:r>
      <w:r w:rsidRPr="0024496E">
        <w:rPr>
          <w:rFonts w:asciiTheme="minorHAnsi" w:hAnsiTheme="minorHAnsi" w:cstheme="minorHAnsi"/>
          <w:bCs/>
          <w:sz w:val="24"/>
          <w:lang w:val="pt-BR"/>
        </w:rPr>
        <w:t>- inclui o seu passaporte e os passaportes do seu cônjuge e/ou de quaisquer dependentes consigo na Irlanda (se aplicável). Isso é para ajudar o IPO a estabelecer sua idade, identidade e nacionalidade. Se você usou um passaporte falso em toda ou parte de sua viagem à Irlanda, também deve trazer este</w:t>
      </w:r>
      <w:r w:rsidR="00DD57E7" w:rsidRPr="0024496E">
        <w:rPr>
          <w:rFonts w:asciiTheme="minorHAnsi" w:hAnsiTheme="minorHAnsi" w:cstheme="minorHAnsi"/>
          <w:sz w:val="24"/>
          <w:lang w:val="pt-BR"/>
        </w:rPr>
        <w:t>.</w:t>
      </w:r>
    </w:p>
    <w:p w14:paraId="27665144" w14:textId="77777777" w:rsidR="00E53437" w:rsidRPr="0024496E" w:rsidRDefault="00E53437">
      <w:pPr>
        <w:pStyle w:val="BodyText"/>
        <w:spacing w:before="4"/>
        <w:rPr>
          <w:rFonts w:asciiTheme="minorHAnsi" w:hAnsiTheme="minorHAnsi" w:cstheme="minorHAnsi"/>
          <w:lang w:val="pt-BR"/>
        </w:rPr>
      </w:pPr>
    </w:p>
    <w:p w14:paraId="1B4874EC" w14:textId="240026F1" w:rsidR="00E53437" w:rsidRPr="0024496E" w:rsidRDefault="00354B06">
      <w:pPr>
        <w:pStyle w:val="ListParagraph"/>
        <w:numPr>
          <w:ilvl w:val="0"/>
          <w:numId w:val="22"/>
        </w:numPr>
        <w:tabs>
          <w:tab w:val="left" w:pos="1758"/>
        </w:tabs>
        <w:spacing w:line="237" w:lineRule="auto"/>
        <w:ind w:right="513"/>
        <w:rPr>
          <w:rFonts w:asciiTheme="minorHAnsi" w:hAnsiTheme="minorHAnsi" w:cstheme="minorHAnsi"/>
          <w:sz w:val="24"/>
          <w:lang w:val="pt-BR"/>
        </w:rPr>
      </w:pPr>
      <w:r w:rsidRPr="0024496E">
        <w:rPr>
          <w:rFonts w:asciiTheme="minorHAnsi" w:hAnsiTheme="minorHAnsi" w:cstheme="minorHAnsi"/>
          <w:b/>
          <w:sz w:val="24"/>
          <w:lang w:val="pt-BR"/>
        </w:rPr>
        <w:t xml:space="preserve">Quaisquer outros documentos de viagem </w:t>
      </w:r>
      <w:r w:rsidRPr="0024496E">
        <w:rPr>
          <w:rFonts w:asciiTheme="minorHAnsi" w:hAnsiTheme="minorHAnsi" w:cstheme="minorHAnsi"/>
          <w:bCs/>
          <w:sz w:val="24"/>
          <w:lang w:val="pt-BR"/>
        </w:rPr>
        <w:t>- isto inclui bilhetes de viagem e cartões de embarque, mesmo que não tenham sido emitidos em nome do passaporte ou do documento de identidade nacional utilizado para viajar</w:t>
      </w:r>
      <w:r w:rsidR="00DD57E7" w:rsidRPr="0024496E">
        <w:rPr>
          <w:rFonts w:asciiTheme="minorHAnsi" w:hAnsiTheme="minorHAnsi" w:cstheme="minorHAnsi"/>
          <w:sz w:val="24"/>
          <w:lang w:val="pt-BR"/>
        </w:rPr>
        <w:t>.</w:t>
      </w:r>
    </w:p>
    <w:p w14:paraId="45BA45B2" w14:textId="77777777" w:rsidR="00E53437" w:rsidRPr="0024496E" w:rsidRDefault="00E53437">
      <w:pPr>
        <w:pStyle w:val="BodyText"/>
        <w:spacing w:before="7"/>
        <w:rPr>
          <w:rFonts w:asciiTheme="minorHAnsi" w:hAnsiTheme="minorHAnsi" w:cstheme="minorHAnsi"/>
          <w:lang w:val="pt-BR"/>
        </w:rPr>
      </w:pPr>
    </w:p>
    <w:p w14:paraId="16108DD7" w14:textId="4F27FFF9" w:rsidR="00E53437" w:rsidRPr="0024496E" w:rsidRDefault="00354B06">
      <w:pPr>
        <w:pStyle w:val="ListParagraph"/>
        <w:numPr>
          <w:ilvl w:val="0"/>
          <w:numId w:val="22"/>
        </w:numPr>
        <w:tabs>
          <w:tab w:val="left" w:pos="1758"/>
        </w:tabs>
        <w:spacing w:before="1" w:line="237" w:lineRule="auto"/>
        <w:ind w:right="517"/>
        <w:rPr>
          <w:rFonts w:asciiTheme="minorHAnsi" w:hAnsiTheme="minorHAnsi" w:cstheme="minorHAnsi"/>
          <w:sz w:val="24"/>
          <w:lang w:val="pt-BR"/>
        </w:rPr>
      </w:pPr>
      <w:r w:rsidRPr="0024496E">
        <w:rPr>
          <w:rFonts w:asciiTheme="minorHAnsi" w:hAnsiTheme="minorHAnsi" w:cstheme="minorHAnsi"/>
          <w:b/>
          <w:sz w:val="24"/>
          <w:lang w:val="pt-BR"/>
        </w:rPr>
        <w:t xml:space="preserve">Outros documentos </w:t>
      </w:r>
      <w:r w:rsidRPr="0024496E">
        <w:rPr>
          <w:rFonts w:asciiTheme="minorHAnsi" w:hAnsiTheme="minorHAnsi" w:cstheme="minorHAnsi"/>
          <w:bCs/>
          <w:sz w:val="24"/>
          <w:lang w:val="pt-BR"/>
        </w:rPr>
        <w:t>- isso inclui carteiras de identidade, certidões de nascimento / casamento / escola, cartões de membros e quaisquer outros documentos relevantes para sua solicitação</w:t>
      </w:r>
      <w:r w:rsidR="00DD57E7" w:rsidRPr="0024496E">
        <w:rPr>
          <w:rFonts w:asciiTheme="minorHAnsi" w:hAnsiTheme="minorHAnsi" w:cstheme="minorHAnsi"/>
          <w:sz w:val="24"/>
          <w:lang w:val="pt-BR"/>
        </w:rPr>
        <w:t>.</w:t>
      </w:r>
    </w:p>
    <w:p w14:paraId="141E3239" w14:textId="77777777" w:rsidR="00E53437" w:rsidRPr="0024496E" w:rsidRDefault="00E53437">
      <w:pPr>
        <w:pStyle w:val="BodyText"/>
        <w:spacing w:before="2"/>
        <w:rPr>
          <w:rFonts w:asciiTheme="minorHAnsi" w:hAnsiTheme="minorHAnsi" w:cstheme="minorHAnsi"/>
          <w:lang w:val="pt-BR"/>
        </w:rPr>
      </w:pPr>
    </w:p>
    <w:p w14:paraId="65796243" w14:textId="4B312B3C" w:rsidR="00E53437" w:rsidRPr="0024496E" w:rsidRDefault="00D308D8">
      <w:pPr>
        <w:pStyle w:val="ListParagraph"/>
        <w:numPr>
          <w:ilvl w:val="2"/>
          <w:numId w:val="23"/>
        </w:numPr>
        <w:tabs>
          <w:tab w:val="left" w:pos="1398"/>
        </w:tabs>
        <w:spacing w:before="1"/>
        <w:ind w:left="1398" w:right="513" w:hanging="720"/>
        <w:rPr>
          <w:rFonts w:asciiTheme="minorHAnsi" w:hAnsiTheme="minorHAnsi" w:cstheme="minorHAnsi"/>
          <w:sz w:val="24"/>
          <w:lang w:val="pt-BR"/>
        </w:rPr>
      </w:pPr>
      <w:r w:rsidRPr="0024496E">
        <w:rPr>
          <w:rFonts w:asciiTheme="minorHAnsi" w:hAnsiTheme="minorHAnsi" w:cstheme="minorHAnsi"/>
          <w:sz w:val="24"/>
          <w:lang w:val="pt-BR"/>
        </w:rPr>
        <w:t xml:space="preserve">Você deve fornecer ao IPO </w:t>
      </w:r>
      <w:r w:rsidRPr="0024496E">
        <w:rPr>
          <w:rFonts w:asciiTheme="minorHAnsi" w:hAnsiTheme="minorHAnsi" w:cstheme="minorHAnsi"/>
          <w:b/>
          <w:bCs/>
          <w:sz w:val="24"/>
          <w:lang w:val="pt-BR"/>
        </w:rPr>
        <w:t>toda a documentação disponível</w:t>
      </w:r>
      <w:r w:rsidRPr="0024496E">
        <w:rPr>
          <w:rFonts w:asciiTheme="minorHAnsi" w:hAnsiTheme="minorHAnsi" w:cstheme="minorHAnsi"/>
          <w:sz w:val="24"/>
          <w:lang w:val="pt-BR"/>
        </w:rPr>
        <w:t xml:space="preserve"> para dar suporte à sua solicitação </w:t>
      </w:r>
      <w:r w:rsidRPr="0024496E">
        <w:rPr>
          <w:rFonts w:asciiTheme="minorHAnsi" w:hAnsiTheme="minorHAnsi" w:cstheme="minorHAnsi"/>
          <w:b/>
          <w:bCs/>
          <w:sz w:val="24"/>
          <w:lang w:val="pt-BR"/>
        </w:rPr>
        <w:t>o mais rápido possível</w:t>
      </w:r>
      <w:r w:rsidRPr="0024496E">
        <w:rPr>
          <w:rFonts w:asciiTheme="minorHAnsi" w:hAnsiTheme="minorHAnsi" w:cstheme="minorHAnsi"/>
          <w:sz w:val="24"/>
          <w:lang w:val="pt-BR"/>
        </w:rPr>
        <w:t>. Você deve levá-los ao IPO ou, se não puder fazer isso quando fizer sua solicitação de proteção internacional, deverá fornecê-los o mais rápido possível antes ou durante sua entrevista de proteção internacional</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Se não puder atender a nenhum desses requisitos, você deverá fornecer ao IPO qualquer documentação adicional dentro do prazo que pode ser fornecido a você em sua entrevista de proteção internacional</w:t>
      </w:r>
      <w:r w:rsidR="00DD57E7" w:rsidRPr="0024496E">
        <w:rPr>
          <w:rFonts w:asciiTheme="minorHAnsi" w:hAnsiTheme="minorHAnsi" w:cstheme="minorHAnsi"/>
          <w:sz w:val="24"/>
          <w:lang w:val="pt-BR"/>
        </w:rPr>
        <w:t>.</w:t>
      </w:r>
    </w:p>
    <w:p w14:paraId="7CBB8EF6" w14:textId="77777777" w:rsidR="00E53437" w:rsidRPr="0024496E" w:rsidRDefault="00E53437">
      <w:pPr>
        <w:pStyle w:val="BodyText"/>
        <w:rPr>
          <w:rFonts w:asciiTheme="minorHAnsi" w:hAnsiTheme="minorHAnsi" w:cstheme="minorHAnsi"/>
          <w:lang w:val="pt-BR"/>
        </w:rPr>
      </w:pPr>
    </w:p>
    <w:p w14:paraId="42685F6A" w14:textId="58BCA665" w:rsidR="00E53437" w:rsidRPr="0024496E" w:rsidRDefault="00E212D4">
      <w:pPr>
        <w:pStyle w:val="ListParagraph"/>
        <w:numPr>
          <w:ilvl w:val="2"/>
          <w:numId w:val="23"/>
        </w:numPr>
        <w:tabs>
          <w:tab w:val="left" w:pos="1398"/>
        </w:tabs>
        <w:ind w:left="1398" w:right="515" w:hanging="720"/>
        <w:rPr>
          <w:rFonts w:asciiTheme="minorHAnsi" w:hAnsiTheme="minorHAnsi" w:cstheme="minorHAnsi"/>
          <w:sz w:val="24"/>
          <w:lang w:val="pt-BR"/>
        </w:rPr>
      </w:pPr>
      <w:r w:rsidRPr="0024496E">
        <w:rPr>
          <w:rFonts w:asciiTheme="minorHAnsi" w:hAnsiTheme="minorHAnsi" w:cstheme="minorHAnsi"/>
          <w:sz w:val="24"/>
          <w:lang w:val="pt-BR"/>
        </w:rPr>
        <w:t xml:space="preserve">Dependendo das circunstâncias envolvidas, </w:t>
      </w:r>
      <w:r w:rsidR="001336BF" w:rsidRPr="0024496E">
        <w:rPr>
          <w:rFonts w:asciiTheme="minorHAnsi" w:hAnsiTheme="minorHAnsi" w:cstheme="minorHAnsi"/>
          <w:sz w:val="24"/>
          <w:lang w:val="pt-BR"/>
        </w:rPr>
        <w:t>a falha</w:t>
      </w:r>
      <w:r w:rsidRPr="0024496E">
        <w:rPr>
          <w:rFonts w:asciiTheme="minorHAnsi" w:hAnsiTheme="minorHAnsi" w:cstheme="minorHAnsi"/>
          <w:sz w:val="24"/>
          <w:lang w:val="pt-BR"/>
        </w:rPr>
        <w:t xml:space="preserve"> em fornecer documentação pode ser considerada como </w:t>
      </w:r>
      <w:r w:rsidR="001336BF" w:rsidRPr="0024496E">
        <w:rPr>
          <w:rFonts w:asciiTheme="minorHAnsi" w:hAnsiTheme="minorHAnsi" w:cstheme="minorHAnsi"/>
          <w:b/>
          <w:bCs/>
          <w:sz w:val="24"/>
          <w:lang w:val="pt-BR"/>
        </w:rPr>
        <w:t>descumprimento</w:t>
      </w:r>
      <w:r w:rsidRPr="0024496E">
        <w:rPr>
          <w:rFonts w:asciiTheme="minorHAnsi" w:hAnsiTheme="minorHAnsi" w:cstheme="minorHAnsi"/>
          <w:b/>
          <w:bCs/>
          <w:sz w:val="24"/>
          <w:lang w:val="pt-BR"/>
        </w:rPr>
        <w:t xml:space="preserve"> </w:t>
      </w:r>
      <w:r w:rsidR="001336BF" w:rsidRPr="0024496E">
        <w:rPr>
          <w:rFonts w:asciiTheme="minorHAnsi" w:hAnsiTheme="minorHAnsi" w:cstheme="minorHAnsi"/>
          <w:b/>
          <w:bCs/>
          <w:sz w:val="24"/>
          <w:lang w:val="pt-BR"/>
        </w:rPr>
        <w:t>do</w:t>
      </w:r>
      <w:r w:rsidRPr="0024496E">
        <w:rPr>
          <w:rFonts w:asciiTheme="minorHAnsi" w:hAnsiTheme="minorHAnsi" w:cstheme="minorHAnsi"/>
          <w:b/>
          <w:bCs/>
          <w:sz w:val="24"/>
          <w:lang w:val="pt-BR"/>
        </w:rPr>
        <w:t xml:space="preserve"> seu dever de cooperar</w:t>
      </w:r>
      <w:r w:rsidRPr="0024496E">
        <w:rPr>
          <w:rFonts w:asciiTheme="minorHAnsi" w:hAnsiTheme="minorHAnsi" w:cstheme="minorHAnsi"/>
          <w:sz w:val="24"/>
          <w:lang w:val="pt-BR"/>
        </w:rPr>
        <w:t xml:space="preserve"> com o processo de proteção internacional. Consulte a </w:t>
      </w:r>
      <w:r w:rsidRPr="0024496E">
        <w:rPr>
          <w:rFonts w:asciiTheme="minorHAnsi" w:hAnsiTheme="minorHAnsi" w:cstheme="minorHAnsi"/>
          <w:b/>
          <w:bCs/>
          <w:sz w:val="24"/>
          <w:lang w:val="pt-BR"/>
        </w:rPr>
        <w:t>seção 4.4 e a seção 8.2</w:t>
      </w:r>
      <w:r w:rsidR="00DD57E7" w:rsidRPr="0024496E">
        <w:rPr>
          <w:rFonts w:asciiTheme="minorHAnsi" w:hAnsiTheme="minorHAnsi" w:cstheme="minorHAnsi"/>
          <w:sz w:val="24"/>
          <w:lang w:val="pt-BR"/>
        </w:rPr>
        <w:t>.</w:t>
      </w:r>
    </w:p>
    <w:p w14:paraId="39213CA6" w14:textId="77777777" w:rsidR="00E53437" w:rsidRPr="0024496E" w:rsidRDefault="00E53437">
      <w:pPr>
        <w:pStyle w:val="BodyText"/>
        <w:rPr>
          <w:rFonts w:asciiTheme="minorHAnsi" w:hAnsiTheme="minorHAnsi" w:cstheme="minorHAnsi"/>
          <w:sz w:val="26"/>
          <w:lang w:val="pt-BR"/>
        </w:rPr>
      </w:pPr>
    </w:p>
    <w:p w14:paraId="4B208FA9" w14:textId="77777777" w:rsidR="00E53437" w:rsidRPr="0024496E" w:rsidRDefault="00E53437">
      <w:pPr>
        <w:pStyle w:val="BodyText"/>
        <w:spacing w:before="5"/>
        <w:rPr>
          <w:rFonts w:asciiTheme="minorHAnsi" w:hAnsiTheme="minorHAnsi" w:cstheme="minorHAnsi"/>
          <w:sz w:val="22"/>
          <w:lang w:val="pt-BR"/>
        </w:rPr>
      </w:pPr>
    </w:p>
    <w:p w14:paraId="3B341AB1" w14:textId="3F28AF03" w:rsidR="00E53437" w:rsidRPr="0024496E" w:rsidRDefault="00E212D4">
      <w:pPr>
        <w:pStyle w:val="Heading2"/>
        <w:numPr>
          <w:ilvl w:val="1"/>
          <w:numId w:val="23"/>
        </w:numPr>
        <w:tabs>
          <w:tab w:val="left" w:pos="1398"/>
        </w:tabs>
        <w:ind w:left="1398" w:right="516" w:hanging="720"/>
        <w:jc w:val="both"/>
        <w:rPr>
          <w:rFonts w:asciiTheme="minorHAnsi" w:hAnsiTheme="minorHAnsi" w:cstheme="minorHAnsi"/>
          <w:lang w:val="pt-BR"/>
        </w:rPr>
      </w:pPr>
      <w:r w:rsidRPr="0024496E">
        <w:rPr>
          <w:rFonts w:asciiTheme="minorHAnsi" w:hAnsiTheme="minorHAnsi" w:cstheme="minorHAnsi"/>
          <w:iCs/>
          <w:color w:val="000000"/>
          <w:lang w:val="pt-BR"/>
        </w:rPr>
        <w:t>O que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é</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o Certificado Temporário de Residência</w:t>
      </w:r>
      <w:r w:rsidRPr="0024496E">
        <w:rPr>
          <w:rFonts w:asciiTheme="minorHAnsi" w:hAnsiTheme="minorHAnsi" w:cstheme="minorHAnsi"/>
          <w:iCs/>
          <w:color w:val="000000"/>
          <w:spacing w:val="3"/>
          <w:lang w:val="pt-BR"/>
        </w:rPr>
        <w:t xml:space="preserve"> </w:t>
      </w:r>
      <w:r w:rsidRPr="0024496E">
        <w:rPr>
          <w:rFonts w:asciiTheme="minorHAnsi" w:hAnsiTheme="minorHAnsi" w:cstheme="minorHAnsi"/>
          <w:iCs/>
          <w:color w:val="000000"/>
          <w:lang w:val="pt-BR"/>
        </w:rPr>
        <w:t>(TRC)</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lang w:val="pt-BR"/>
        </w:rPr>
        <w:t>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quando</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lang w:val="pt-BR"/>
        </w:rPr>
        <w:t>vou</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recebê-lo</w:t>
      </w:r>
      <w:r w:rsidR="00DD57E7" w:rsidRPr="0024496E">
        <w:rPr>
          <w:rFonts w:asciiTheme="minorHAnsi" w:hAnsiTheme="minorHAnsi" w:cstheme="minorHAnsi"/>
          <w:lang w:val="pt-BR"/>
        </w:rPr>
        <w:t>?</w:t>
      </w:r>
    </w:p>
    <w:p w14:paraId="58F0B90A" w14:textId="77777777" w:rsidR="00E53437" w:rsidRPr="0024496E" w:rsidRDefault="00E53437">
      <w:pPr>
        <w:pStyle w:val="BodyText"/>
        <w:spacing w:before="7"/>
        <w:rPr>
          <w:rFonts w:asciiTheme="minorHAnsi" w:hAnsiTheme="minorHAnsi" w:cstheme="minorHAnsi"/>
          <w:b/>
          <w:sz w:val="23"/>
          <w:lang w:val="pt-BR"/>
        </w:rPr>
      </w:pPr>
    </w:p>
    <w:p w14:paraId="25F78C13" w14:textId="271DECE3" w:rsidR="00E53437" w:rsidRPr="0024496E" w:rsidRDefault="00E212D4">
      <w:pPr>
        <w:pStyle w:val="ListParagraph"/>
        <w:numPr>
          <w:ilvl w:val="2"/>
          <w:numId w:val="23"/>
        </w:numPr>
        <w:tabs>
          <w:tab w:val="left" w:pos="1386"/>
        </w:tabs>
        <w:ind w:right="516"/>
        <w:rPr>
          <w:rFonts w:asciiTheme="minorHAnsi" w:hAnsiTheme="minorHAnsi" w:cstheme="minorHAnsi"/>
          <w:sz w:val="24"/>
          <w:lang w:val="pt-BR"/>
        </w:rPr>
      </w:pPr>
      <w:r w:rsidRPr="0024496E">
        <w:rPr>
          <w:rFonts w:asciiTheme="minorHAnsi" w:hAnsiTheme="minorHAnsi" w:cstheme="minorHAnsi"/>
          <w:sz w:val="24"/>
          <w:lang w:val="pt-BR"/>
        </w:rPr>
        <w:t>Quando você fizer a sua solicitação de proteção internacional e essa solicitação for considerada admissível, como parte do processo de registro preliminar, você receberá um Certificado de Residência Temporária (TRC). O TRC é uma prova de que você enviou uma solicitação de proteção na Irlanda</w:t>
      </w:r>
      <w:r w:rsidR="00DD57E7" w:rsidRPr="0024496E">
        <w:rPr>
          <w:rFonts w:asciiTheme="minorHAnsi" w:hAnsiTheme="minorHAnsi" w:cstheme="minorHAnsi"/>
          <w:sz w:val="24"/>
          <w:lang w:val="pt-BR"/>
        </w:rPr>
        <w:t>.</w:t>
      </w:r>
    </w:p>
    <w:p w14:paraId="24C58DC5" w14:textId="77777777" w:rsidR="00E53437" w:rsidRPr="0024496E" w:rsidRDefault="00E53437">
      <w:pPr>
        <w:pStyle w:val="BodyText"/>
        <w:rPr>
          <w:rFonts w:asciiTheme="minorHAnsi" w:hAnsiTheme="minorHAnsi" w:cstheme="minorHAnsi"/>
          <w:lang w:val="pt-BR"/>
        </w:rPr>
      </w:pPr>
    </w:p>
    <w:p w14:paraId="49DC8260" w14:textId="518F75B2" w:rsidR="00E53437" w:rsidRPr="0024496E" w:rsidRDefault="00E212D4">
      <w:pPr>
        <w:pStyle w:val="ListParagraph"/>
        <w:numPr>
          <w:ilvl w:val="2"/>
          <w:numId w:val="23"/>
        </w:numPr>
        <w:tabs>
          <w:tab w:val="left" w:pos="1386"/>
        </w:tabs>
        <w:spacing w:before="1"/>
        <w:ind w:right="517"/>
        <w:rPr>
          <w:rFonts w:asciiTheme="minorHAnsi" w:hAnsiTheme="minorHAnsi" w:cstheme="minorHAnsi"/>
          <w:sz w:val="24"/>
          <w:lang w:val="pt-BR"/>
        </w:rPr>
      </w:pPr>
      <w:r w:rsidRPr="0024496E">
        <w:rPr>
          <w:rFonts w:asciiTheme="minorHAnsi" w:hAnsiTheme="minorHAnsi" w:cstheme="minorHAnsi"/>
          <w:sz w:val="24"/>
          <w:lang w:val="pt-BR"/>
        </w:rPr>
        <w:t xml:space="preserve">O TRC </w:t>
      </w:r>
      <w:r w:rsidRPr="0024496E">
        <w:rPr>
          <w:rFonts w:asciiTheme="minorHAnsi" w:hAnsiTheme="minorHAnsi" w:cstheme="minorHAnsi"/>
          <w:b/>
          <w:bCs/>
          <w:sz w:val="24"/>
          <w:lang w:val="pt-BR"/>
        </w:rPr>
        <w:t>não</w:t>
      </w:r>
      <w:r w:rsidRPr="0024496E">
        <w:rPr>
          <w:rFonts w:asciiTheme="minorHAnsi" w:hAnsiTheme="minorHAnsi" w:cstheme="minorHAnsi"/>
          <w:sz w:val="24"/>
          <w:lang w:val="pt-BR"/>
        </w:rPr>
        <w:t xml:space="preserve"> é um bilhete de identidade e não constitui prova da sua identidade, mas conterá os dados pessoais que forneceu ao IPO, incluindo o seu nome, data de nascimento e nacionalidade, bem como a sua fotografia</w:t>
      </w:r>
      <w:r w:rsidR="00DD57E7" w:rsidRPr="0024496E">
        <w:rPr>
          <w:rFonts w:asciiTheme="minorHAnsi" w:hAnsiTheme="minorHAnsi" w:cstheme="minorHAnsi"/>
          <w:sz w:val="24"/>
          <w:lang w:val="pt-BR"/>
        </w:rPr>
        <w:t>.</w:t>
      </w:r>
    </w:p>
    <w:p w14:paraId="2B82857A" w14:textId="77777777" w:rsidR="00E53437" w:rsidRPr="0024496E" w:rsidRDefault="00E53437">
      <w:pPr>
        <w:pStyle w:val="BodyText"/>
        <w:spacing w:before="11"/>
        <w:rPr>
          <w:rFonts w:asciiTheme="minorHAnsi" w:hAnsiTheme="minorHAnsi" w:cstheme="minorHAnsi"/>
          <w:sz w:val="23"/>
          <w:lang w:val="pt-BR"/>
        </w:rPr>
      </w:pPr>
    </w:p>
    <w:p w14:paraId="494762AD" w14:textId="49DF587F" w:rsidR="00E53437" w:rsidRPr="0024496E" w:rsidRDefault="00E212D4">
      <w:pPr>
        <w:pStyle w:val="ListParagraph"/>
        <w:numPr>
          <w:ilvl w:val="2"/>
          <w:numId w:val="23"/>
        </w:numPr>
        <w:tabs>
          <w:tab w:val="left" w:pos="1386"/>
        </w:tabs>
        <w:ind w:right="517"/>
        <w:rPr>
          <w:rFonts w:asciiTheme="minorHAnsi" w:hAnsiTheme="minorHAnsi" w:cstheme="minorHAnsi"/>
          <w:sz w:val="24"/>
          <w:lang w:val="pt-BR"/>
        </w:rPr>
      </w:pPr>
      <w:r w:rsidRPr="0024496E">
        <w:rPr>
          <w:rFonts w:asciiTheme="minorHAnsi" w:hAnsiTheme="minorHAnsi" w:cstheme="minorHAnsi"/>
          <w:sz w:val="24"/>
          <w:lang w:val="pt-BR"/>
        </w:rPr>
        <w:t>O TRC, que pode ser renovado, continua a ser propriedade do(</w:t>
      </w:r>
      <w:r w:rsidR="0065494E" w:rsidRPr="0024496E">
        <w:rPr>
          <w:rFonts w:asciiTheme="minorHAnsi" w:hAnsiTheme="minorHAnsi" w:cstheme="minorHAnsi"/>
          <w:sz w:val="24"/>
          <w:lang w:val="pt-BR"/>
        </w:rPr>
        <w:t>a) Ministro</w:t>
      </w:r>
      <w:r w:rsidRPr="0024496E">
        <w:rPr>
          <w:rFonts w:asciiTheme="minorHAnsi" w:hAnsiTheme="minorHAnsi" w:cstheme="minorHAnsi"/>
          <w:sz w:val="24"/>
          <w:lang w:val="pt-BR"/>
        </w:rPr>
        <w:t>(a) e deve entregá-lo quando solicitado pelo(</w:t>
      </w:r>
      <w:r w:rsidR="0065494E" w:rsidRPr="0024496E">
        <w:rPr>
          <w:rFonts w:asciiTheme="minorHAnsi" w:hAnsiTheme="minorHAnsi" w:cstheme="minorHAnsi"/>
          <w:sz w:val="24"/>
          <w:lang w:val="pt-BR"/>
        </w:rPr>
        <w:t>a) Ministro</w:t>
      </w:r>
      <w:r w:rsidRPr="0024496E">
        <w:rPr>
          <w:rFonts w:asciiTheme="minorHAnsi" w:hAnsiTheme="minorHAnsi" w:cstheme="minorHAnsi"/>
          <w:sz w:val="24"/>
          <w:lang w:val="pt-BR"/>
        </w:rPr>
        <w:t>(a). Seu TRC torna-se inválido quando sua permissão para entrar e residir no Estado (Irlanda) como solicitante de proteção deixa de ser válida.]</w:t>
      </w:r>
      <w:r w:rsidR="00DD57E7" w:rsidRPr="0024496E">
        <w:rPr>
          <w:rFonts w:asciiTheme="minorHAnsi" w:hAnsiTheme="minorHAnsi" w:cstheme="minorHAnsi"/>
          <w:sz w:val="24"/>
          <w:lang w:val="pt-BR"/>
        </w:rPr>
        <w:t>.</w:t>
      </w:r>
    </w:p>
    <w:p w14:paraId="52A15A04" w14:textId="77777777" w:rsidR="00E53437" w:rsidRPr="0024496E" w:rsidRDefault="00E53437">
      <w:pPr>
        <w:pStyle w:val="BodyText"/>
        <w:spacing w:before="1"/>
        <w:rPr>
          <w:rFonts w:asciiTheme="minorHAnsi" w:hAnsiTheme="minorHAnsi" w:cstheme="minorHAnsi"/>
          <w:lang w:val="pt-BR"/>
        </w:rPr>
      </w:pPr>
    </w:p>
    <w:p w14:paraId="13073D1F" w14:textId="1B67EB93" w:rsidR="00E53437" w:rsidRPr="0024496E" w:rsidRDefault="00E212D4">
      <w:pPr>
        <w:pStyle w:val="ListParagraph"/>
        <w:numPr>
          <w:ilvl w:val="2"/>
          <w:numId w:val="23"/>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Certifique-se de manter seu TRC atualizado, pois ele mostra que você tem permissão para estar no Estado (Irlanda) para fins de sua solicitação de proteção internacional</w:t>
      </w:r>
      <w:r w:rsidR="00DD57E7" w:rsidRPr="0024496E">
        <w:rPr>
          <w:rFonts w:asciiTheme="minorHAnsi" w:hAnsiTheme="minorHAnsi" w:cstheme="minorHAnsi"/>
          <w:sz w:val="24"/>
          <w:lang w:val="pt-BR"/>
        </w:rPr>
        <w:t>.</w:t>
      </w:r>
    </w:p>
    <w:p w14:paraId="17C096CC"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5265BCFE" w14:textId="1E613FEA" w:rsidR="00E53437" w:rsidRPr="0024496E" w:rsidRDefault="00E212D4">
      <w:pPr>
        <w:pStyle w:val="Heading2"/>
        <w:numPr>
          <w:ilvl w:val="1"/>
          <w:numId w:val="23"/>
        </w:numPr>
        <w:tabs>
          <w:tab w:val="left" w:pos="1397"/>
          <w:tab w:val="left" w:pos="1398"/>
        </w:tabs>
        <w:spacing w:before="78"/>
        <w:ind w:left="1398" w:hanging="720"/>
        <w:rPr>
          <w:rFonts w:asciiTheme="minorHAnsi" w:hAnsiTheme="minorHAnsi" w:cstheme="minorHAnsi"/>
          <w:lang w:val="pt-BR"/>
        </w:rPr>
      </w:pPr>
      <w:r w:rsidRPr="0024496E">
        <w:rPr>
          <w:rFonts w:asciiTheme="minorHAnsi" w:hAnsiTheme="minorHAnsi" w:cstheme="minorHAnsi"/>
          <w:iCs/>
          <w:lang w:val="pt-BR"/>
        </w:rPr>
        <w:t>O que acontece se eu for uma pessoa portadora de deficiência física ou tiver necessidades especiais</w:t>
      </w:r>
      <w:r w:rsidR="00DD57E7" w:rsidRPr="0024496E">
        <w:rPr>
          <w:rFonts w:asciiTheme="minorHAnsi" w:hAnsiTheme="minorHAnsi" w:cstheme="minorHAnsi"/>
          <w:lang w:val="pt-BR"/>
        </w:rPr>
        <w:t>?</w:t>
      </w:r>
    </w:p>
    <w:p w14:paraId="24102E8C" w14:textId="77777777" w:rsidR="00E53437" w:rsidRPr="0024496E" w:rsidRDefault="00E53437">
      <w:pPr>
        <w:pStyle w:val="BodyText"/>
        <w:spacing w:before="7"/>
        <w:rPr>
          <w:rFonts w:asciiTheme="minorHAnsi" w:hAnsiTheme="minorHAnsi" w:cstheme="minorHAnsi"/>
          <w:b/>
          <w:sz w:val="23"/>
          <w:lang w:val="pt-BR"/>
        </w:rPr>
      </w:pPr>
    </w:p>
    <w:p w14:paraId="1BD67545" w14:textId="12AB679B" w:rsidR="00E53437" w:rsidRPr="0024496E" w:rsidRDefault="00E212D4">
      <w:pPr>
        <w:pStyle w:val="ListParagraph"/>
        <w:numPr>
          <w:ilvl w:val="2"/>
          <w:numId w:val="23"/>
        </w:numPr>
        <w:tabs>
          <w:tab w:val="left" w:pos="1386"/>
        </w:tabs>
        <w:ind w:right="516"/>
        <w:rPr>
          <w:rFonts w:asciiTheme="minorHAnsi" w:hAnsiTheme="minorHAnsi" w:cstheme="minorHAnsi"/>
          <w:sz w:val="24"/>
          <w:lang w:val="pt-BR"/>
        </w:rPr>
      </w:pPr>
      <w:r w:rsidRPr="0024496E">
        <w:rPr>
          <w:rFonts w:asciiTheme="minorHAnsi" w:hAnsiTheme="minorHAnsi" w:cstheme="minorHAnsi"/>
          <w:sz w:val="24"/>
          <w:lang w:val="pt-BR"/>
        </w:rPr>
        <w:t>Por favor, informe o IPO o mais rápido possível sobre quaisquer necessidades ou requisitos especiais para sua entrevista. Você também deve informar o IPO sobre quaisquer necessidades especiais no dia em que fizer sua solicitação. Sempre que possível, o IPO tentará atender a quaisquer necessidades razoáveis que você nos informar</w:t>
      </w:r>
      <w:r w:rsidR="00DD57E7" w:rsidRPr="0024496E">
        <w:rPr>
          <w:rFonts w:asciiTheme="minorHAnsi" w:hAnsiTheme="minorHAnsi" w:cstheme="minorHAnsi"/>
          <w:sz w:val="24"/>
          <w:lang w:val="pt-BR"/>
        </w:rPr>
        <w:t>.</w:t>
      </w:r>
    </w:p>
    <w:p w14:paraId="5D904DB0" w14:textId="10949AB4" w:rsidR="00E53437" w:rsidRPr="0024496E" w:rsidRDefault="00E53437">
      <w:pPr>
        <w:pStyle w:val="BodyText"/>
        <w:spacing w:before="5"/>
        <w:rPr>
          <w:rFonts w:asciiTheme="minorHAnsi" w:hAnsiTheme="minorHAnsi" w:cstheme="minorHAnsi"/>
          <w:sz w:val="22"/>
          <w:lang w:val="pt-BR"/>
        </w:rPr>
      </w:pPr>
    </w:p>
    <w:p w14:paraId="04012F1C" w14:textId="7C2D7797" w:rsidR="00E53437" w:rsidRPr="0024496E" w:rsidRDefault="00E212D4">
      <w:pPr>
        <w:pStyle w:val="Heading2"/>
        <w:numPr>
          <w:ilvl w:val="1"/>
          <w:numId w:val="23"/>
        </w:numPr>
        <w:tabs>
          <w:tab w:val="left" w:pos="1397"/>
          <w:tab w:val="left" w:pos="1398"/>
        </w:tabs>
        <w:ind w:left="1398" w:hanging="720"/>
        <w:rPr>
          <w:rFonts w:asciiTheme="minorHAnsi" w:hAnsiTheme="minorHAnsi" w:cstheme="minorHAnsi"/>
          <w:lang w:val="pt-BR"/>
        </w:rPr>
      </w:pPr>
      <w:r w:rsidRPr="0024496E">
        <w:rPr>
          <w:rFonts w:asciiTheme="minorHAnsi" w:hAnsiTheme="minorHAnsi" w:cstheme="minorHAnsi"/>
          <w:iCs/>
          <w:color w:val="000000"/>
          <w:lang w:val="pt-BR"/>
        </w:rPr>
        <w:t>Eu posso pedir proteção internacional</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se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estiver</w:t>
      </w:r>
      <w:r w:rsidRPr="0024496E">
        <w:rPr>
          <w:rFonts w:asciiTheme="minorHAnsi" w:hAnsiTheme="minorHAnsi" w:cstheme="minorHAnsi"/>
          <w:iCs/>
          <w:color w:val="000000"/>
          <w:spacing w:val="3"/>
          <w:lang w:val="pt-BR"/>
        </w:rPr>
        <w:t xml:space="preserve"> </w:t>
      </w:r>
      <w:r w:rsidRPr="0024496E">
        <w:rPr>
          <w:rFonts w:asciiTheme="minorHAnsi" w:hAnsiTheme="minorHAnsi" w:cstheme="minorHAnsi"/>
          <w:iCs/>
          <w:color w:val="000000"/>
          <w:spacing w:val="-1"/>
          <w:lang w:val="pt-BR"/>
        </w:rPr>
        <w:t>em</w:t>
      </w:r>
      <w:r w:rsidRPr="0024496E">
        <w:rPr>
          <w:rFonts w:asciiTheme="minorHAnsi" w:hAnsiTheme="minorHAnsi" w:cstheme="minorHAnsi"/>
          <w:iCs/>
          <w:color w:val="000000"/>
          <w:spacing w:val="3"/>
          <w:lang w:val="pt-BR"/>
        </w:rPr>
        <w:t xml:space="preserve"> </w:t>
      </w:r>
      <w:r w:rsidRPr="0024496E">
        <w:rPr>
          <w:rFonts w:asciiTheme="minorHAnsi" w:hAnsiTheme="minorHAnsi" w:cstheme="minorHAnsi"/>
          <w:iCs/>
          <w:color w:val="000000"/>
          <w:lang w:val="pt-BR"/>
        </w:rPr>
        <w:t>custódia ou</w:t>
      </w:r>
      <w:r w:rsidRPr="0024496E">
        <w:rPr>
          <w:rFonts w:asciiTheme="minorHAnsi" w:hAnsiTheme="minorHAnsi" w:cstheme="minorHAnsi"/>
          <w:iCs/>
          <w:color w:val="000000"/>
          <w:spacing w:val="4"/>
          <w:lang w:val="pt-BR"/>
        </w:rPr>
        <w:t xml:space="preserve"> </w:t>
      </w:r>
      <w:r w:rsidRPr="0024496E">
        <w:rPr>
          <w:rFonts w:asciiTheme="minorHAnsi" w:hAnsiTheme="minorHAnsi" w:cstheme="minorHAnsi"/>
          <w:iCs/>
          <w:color w:val="000000"/>
          <w:lang w:val="pt-BR"/>
        </w:rPr>
        <w:t>detenção</w:t>
      </w:r>
      <w:r w:rsidR="00DD57E7" w:rsidRPr="0024496E">
        <w:rPr>
          <w:rFonts w:asciiTheme="minorHAnsi" w:hAnsiTheme="minorHAnsi" w:cstheme="minorHAnsi"/>
          <w:lang w:val="pt-BR"/>
        </w:rPr>
        <w:t>?</w:t>
      </w:r>
    </w:p>
    <w:p w14:paraId="3C78F44D" w14:textId="77777777" w:rsidR="00E53437" w:rsidRPr="0024496E" w:rsidRDefault="00E53437">
      <w:pPr>
        <w:pStyle w:val="BodyText"/>
        <w:rPr>
          <w:rFonts w:asciiTheme="minorHAnsi" w:hAnsiTheme="minorHAnsi" w:cstheme="minorHAnsi"/>
          <w:b/>
          <w:sz w:val="34"/>
          <w:lang w:val="pt-BR"/>
        </w:rPr>
      </w:pPr>
    </w:p>
    <w:p w14:paraId="0741117B" w14:textId="4513883D" w:rsidR="00E53437" w:rsidRPr="0024496E" w:rsidRDefault="004441DF">
      <w:pPr>
        <w:pStyle w:val="ListParagraph"/>
        <w:numPr>
          <w:ilvl w:val="2"/>
          <w:numId w:val="23"/>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Você pode solicitar proteção internacional mesmo estando sob custódia ou detenção no Estado (Irlanda). Você só pode fazer um pedido de proteção através do Governador da instituição onde você está detido. Você deve notificar ao Gabinete do Governador imediatamente caso deseje fazer uma solicitação de proteção. O Gabinete do Governador tomará as providências necessárias com o IPO para que sua solicitação seja processada</w:t>
      </w:r>
      <w:r w:rsidR="00DD57E7" w:rsidRPr="0024496E">
        <w:rPr>
          <w:rFonts w:asciiTheme="minorHAnsi" w:hAnsiTheme="minorHAnsi" w:cstheme="minorHAnsi"/>
          <w:sz w:val="24"/>
          <w:lang w:val="pt-BR"/>
        </w:rPr>
        <w:t>.</w:t>
      </w:r>
    </w:p>
    <w:p w14:paraId="6648578D" w14:textId="77777777" w:rsidR="00E53437" w:rsidRPr="0024496E" w:rsidRDefault="00E53437">
      <w:pPr>
        <w:pStyle w:val="BodyText"/>
        <w:spacing w:before="1"/>
        <w:rPr>
          <w:rFonts w:asciiTheme="minorHAnsi" w:hAnsiTheme="minorHAnsi" w:cstheme="minorHAnsi"/>
          <w:lang w:val="pt-BR"/>
        </w:rPr>
      </w:pPr>
    </w:p>
    <w:p w14:paraId="00539B16" w14:textId="12A02AE2" w:rsidR="00E53437" w:rsidRPr="0024496E" w:rsidRDefault="004441DF">
      <w:pPr>
        <w:pStyle w:val="ListParagraph"/>
        <w:numPr>
          <w:ilvl w:val="2"/>
          <w:numId w:val="23"/>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O IPO dará prioridade a análise e determinação de uma solicitação de uma pessoa detida</w:t>
      </w:r>
      <w:r w:rsidR="00DD57E7" w:rsidRPr="0024496E">
        <w:rPr>
          <w:rFonts w:asciiTheme="minorHAnsi" w:hAnsiTheme="minorHAnsi" w:cstheme="minorHAnsi"/>
          <w:sz w:val="24"/>
          <w:lang w:val="pt-BR"/>
        </w:rPr>
        <w:t>.</w:t>
      </w:r>
    </w:p>
    <w:p w14:paraId="6F9CE61C" w14:textId="1012D9CD" w:rsidR="00E53437" w:rsidRPr="0024496E" w:rsidRDefault="00E53437">
      <w:pPr>
        <w:pStyle w:val="BodyText"/>
        <w:spacing w:before="5"/>
        <w:rPr>
          <w:rFonts w:asciiTheme="minorHAnsi" w:hAnsiTheme="minorHAnsi" w:cstheme="minorHAnsi"/>
          <w:sz w:val="22"/>
          <w:lang w:val="pt-BR"/>
        </w:rPr>
      </w:pPr>
    </w:p>
    <w:p w14:paraId="7134B5E2" w14:textId="2BE1D5E1" w:rsidR="00E53437" w:rsidRPr="0024496E" w:rsidRDefault="004441DF">
      <w:pPr>
        <w:pStyle w:val="Heading2"/>
        <w:numPr>
          <w:ilvl w:val="1"/>
          <w:numId w:val="23"/>
        </w:numPr>
        <w:tabs>
          <w:tab w:val="left" w:pos="1384"/>
        </w:tabs>
        <w:ind w:left="1383" w:right="519" w:hanging="706"/>
        <w:jc w:val="both"/>
        <w:rPr>
          <w:rFonts w:asciiTheme="minorHAnsi" w:hAnsiTheme="minorHAnsi" w:cstheme="minorHAnsi"/>
          <w:lang w:val="pt-BR"/>
        </w:rPr>
      </w:pPr>
      <w:r w:rsidRPr="0024496E">
        <w:rPr>
          <w:rFonts w:asciiTheme="minorHAnsi" w:hAnsiTheme="minorHAnsi" w:cstheme="minorHAnsi"/>
          <w:iCs/>
          <w:color w:val="000000"/>
          <w:lang w:val="pt-BR"/>
        </w:rPr>
        <w:t>Sob que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 xml:space="preserve">circunstâncias </w:t>
      </w:r>
      <w:r w:rsidRPr="0024496E">
        <w:rPr>
          <w:rFonts w:asciiTheme="minorHAnsi" w:hAnsiTheme="minorHAnsi" w:cstheme="minorHAnsi"/>
          <w:iCs/>
          <w:color w:val="000000"/>
          <w:spacing w:val="1"/>
          <w:lang w:val="pt-BR"/>
        </w:rPr>
        <w:t>uma</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pessoa</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solicitante 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proteção internacional</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pode ser detida</w:t>
      </w:r>
      <w:r w:rsidR="00DD57E7" w:rsidRPr="0024496E">
        <w:rPr>
          <w:rFonts w:asciiTheme="minorHAnsi" w:hAnsiTheme="minorHAnsi" w:cstheme="minorHAnsi"/>
          <w:lang w:val="pt-BR"/>
        </w:rPr>
        <w:t>?</w:t>
      </w:r>
    </w:p>
    <w:p w14:paraId="0E3286BB" w14:textId="77777777" w:rsidR="00E53437" w:rsidRPr="0024496E" w:rsidRDefault="00E53437">
      <w:pPr>
        <w:pStyle w:val="BodyText"/>
        <w:spacing w:before="7"/>
        <w:rPr>
          <w:rFonts w:asciiTheme="minorHAnsi" w:hAnsiTheme="minorHAnsi" w:cstheme="minorHAnsi"/>
          <w:b/>
          <w:sz w:val="23"/>
          <w:lang w:val="pt-BR"/>
        </w:rPr>
      </w:pPr>
    </w:p>
    <w:p w14:paraId="43676F80" w14:textId="36146097" w:rsidR="00E53437" w:rsidRPr="0024496E" w:rsidRDefault="004441DF">
      <w:pPr>
        <w:pStyle w:val="ListParagraph"/>
        <w:numPr>
          <w:ilvl w:val="2"/>
          <w:numId w:val="23"/>
        </w:numPr>
        <w:tabs>
          <w:tab w:val="left" w:pos="1398"/>
        </w:tabs>
        <w:ind w:left="1398" w:right="521" w:hanging="720"/>
        <w:rPr>
          <w:rFonts w:asciiTheme="minorHAnsi" w:hAnsiTheme="minorHAnsi" w:cstheme="minorHAnsi"/>
          <w:sz w:val="24"/>
          <w:lang w:val="pt-BR"/>
        </w:rPr>
      </w:pPr>
      <w:r w:rsidRPr="0024496E">
        <w:rPr>
          <w:rFonts w:asciiTheme="minorHAnsi" w:hAnsiTheme="minorHAnsi" w:cstheme="minorHAnsi"/>
          <w:sz w:val="24"/>
          <w:lang w:val="pt-BR"/>
        </w:rPr>
        <w:t>Um oficial de imigração ou um membro da Garda Síochána pode prender um solicitante sem mandado se suspeitar razoavelmente que o solicitante</w:t>
      </w:r>
      <w:r w:rsidR="00DD57E7" w:rsidRPr="0024496E">
        <w:rPr>
          <w:rFonts w:asciiTheme="minorHAnsi" w:hAnsiTheme="minorHAnsi" w:cstheme="minorHAnsi"/>
          <w:sz w:val="24"/>
          <w:lang w:val="pt-BR"/>
        </w:rPr>
        <w:t>:</w:t>
      </w:r>
    </w:p>
    <w:p w14:paraId="722D6AD9" w14:textId="77777777" w:rsidR="00E53437" w:rsidRPr="0024496E" w:rsidRDefault="00E53437">
      <w:pPr>
        <w:pStyle w:val="BodyText"/>
        <w:rPr>
          <w:rFonts w:asciiTheme="minorHAnsi" w:hAnsiTheme="minorHAnsi" w:cstheme="minorHAnsi"/>
          <w:lang w:val="pt-BR"/>
        </w:rPr>
      </w:pPr>
    </w:p>
    <w:p w14:paraId="42F1B840" w14:textId="77777777" w:rsidR="004441DF" w:rsidRPr="0024496E" w:rsidRDefault="004441DF">
      <w:pPr>
        <w:pStyle w:val="ListParagraph"/>
        <w:numPr>
          <w:ilvl w:val="3"/>
          <w:numId w:val="23"/>
        </w:numPr>
        <w:tabs>
          <w:tab w:val="left" w:pos="2117"/>
          <w:tab w:val="left" w:pos="2118"/>
        </w:tabs>
        <w:ind w:left="2118" w:hanging="732"/>
        <w:rPr>
          <w:rFonts w:asciiTheme="minorHAnsi" w:hAnsiTheme="minorHAnsi" w:cstheme="minorHAnsi"/>
          <w:sz w:val="24"/>
          <w:lang w:val="pt-BR"/>
        </w:rPr>
      </w:pPr>
      <w:r w:rsidRPr="0024496E">
        <w:rPr>
          <w:rFonts w:asciiTheme="minorHAnsi" w:hAnsiTheme="minorHAnsi" w:cstheme="minorHAnsi"/>
          <w:sz w:val="24"/>
          <w:lang w:val="pt-BR"/>
        </w:rPr>
        <w:t>represente uma ameaça à segurança pública ou à ordem pública no</w:t>
      </w:r>
    </w:p>
    <w:p w14:paraId="5368EF82" w14:textId="3D60BAF9" w:rsidR="00E53437" w:rsidRPr="0024496E" w:rsidRDefault="004441DF" w:rsidP="004441DF">
      <w:pPr>
        <w:pStyle w:val="ListParagraph"/>
        <w:tabs>
          <w:tab w:val="left" w:pos="2117"/>
          <w:tab w:val="left" w:pos="2118"/>
        </w:tabs>
        <w:ind w:left="2118" w:firstLine="0"/>
        <w:rPr>
          <w:rFonts w:asciiTheme="minorHAnsi" w:hAnsiTheme="minorHAnsi" w:cstheme="minorHAnsi"/>
          <w:sz w:val="24"/>
          <w:lang w:val="pt-BR"/>
        </w:rPr>
      </w:pPr>
      <w:r w:rsidRPr="0024496E">
        <w:rPr>
          <w:rFonts w:asciiTheme="minorHAnsi" w:hAnsiTheme="minorHAnsi" w:cstheme="minorHAnsi"/>
          <w:sz w:val="24"/>
          <w:lang w:val="pt-BR"/>
        </w:rPr>
        <w:t>Estado (Irlanda</w:t>
      </w:r>
      <w:r w:rsidR="00DD57E7" w:rsidRPr="0024496E">
        <w:rPr>
          <w:rFonts w:asciiTheme="minorHAnsi" w:hAnsiTheme="minorHAnsi" w:cstheme="minorHAnsi"/>
          <w:sz w:val="24"/>
          <w:lang w:val="pt-BR"/>
        </w:rPr>
        <w:t>),</w:t>
      </w:r>
    </w:p>
    <w:p w14:paraId="7BB91E9F" w14:textId="77777777" w:rsidR="00E53437" w:rsidRPr="0024496E" w:rsidRDefault="00E53437">
      <w:pPr>
        <w:pStyle w:val="BodyText"/>
        <w:rPr>
          <w:rFonts w:asciiTheme="minorHAnsi" w:hAnsiTheme="minorHAnsi" w:cstheme="minorHAnsi"/>
          <w:lang w:val="pt-BR"/>
        </w:rPr>
      </w:pPr>
    </w:p>
    <w:p w14:paraId="07D8B625" w14:textId="4F11AF39" w:rsidR="00E53437" w:rsidRPr="0024496E" w:rsidRDefault="004441DF">
      <w:pPr>
        <w:pStyle w:val="ListParagraph"/>
        <w:numPr>
          <w:ilvl w:val="3"/>
          <w:numId w:val="23"/>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cometeu um crime não político grave fora do Estado (Irlanda</w:t>
      </w:r>
      <w:r w:rsidR="00DD57E7" w:rsidRPr="0024496E">
        <w:rPr>
          <w:rFonts w:asciiTheme="minorHAnsi" w:hAnsiTheme="minorHAnsi" w:cstheme="minorHAnsi"/>
          <w:sz w:val="24"/>
          <w:lang w:val="pt-BR"/>
        </w:rPr>
        <w:t>),</w:t>
      </w:r>
    </w:p>
    <w:p w14:paraId="1FD07100" w14:textId="77777777" w:rsidR="00E53437" w:rsidRPr="0024496E" w:rsidRDefault="00E53437">
      <w:pPr>
        <w:pStyle w:val="BodyText"/>
        <w:rPr>
          <w:rFonts w:asciiTheme="minorHAnsi" w:hAnsiTheme="minorHAnsi" w:cstheme="minorHAnsi"/>
          <w:lang w:val="pt-BR"/>
        </w:rPr>
      </w:pPr>
    </w:p>
    <w:p w14:paraId="1A8BD263" w14:textId="0B87A355" w:rsidR="00E53437" w:rsidRPr="0024496E" w:rsidRDefault="004441DF">
      <w:pPr>
        <w:pStyle w:val="ListParagraph"/>
        <w:numPr>
          <w:ilvl w:val="3"/>
          <w:numId w:val="23"/>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não fez esforços razoáveis para estabelecer sua identidade</w:t>
      </w:r>
      <w:r w:rsidR="00DD57E7" w:rsidRPr="0024496E">
        <w:rPr>
          <w:rFonts w:asciiTheme="minorHAnsi" w:hAnsiTheme="minorHAnsi" w:cstheme="minorHAnsi"/>
          <w:sz w:val="24"/>
          <w:lang w:val="pt-BR"/>
        </w:rPr>
        <w:t>,</w:t>
      </w:r>
    </w:p>
    <w:p w14:paraId="0112DB16" w14:textId="77777777" w:rsidR="00E53437" w:rsidRPr="0024496E" w:rsidRDefault="00E53437">
      <w:pPr>
        <w:pStyle w:val="BodyText"/>
        <w:rPr>
          <w:rFonts w:asciiTheme="minorHAnsi" w:hAnsiTheme="minorHAnsi" w:cstheme="minorHAnsi"/>
          <w:lang w:val="pt-BR"/>
        </w:rPr>
      </w:pPr>
    </w:p>
    <w:p w14:paraId="30E5F346" w14:textId="77777777" w:rsidR="004441DF" w:rsidRPr="0024496E" w:rsidRDefault="004441DF">
      <w:pPr>
        <w:pStyle w:val="ListParagraph"/>
        <w:numPr>
          <w:ilvl w:val="3"/>
          <w:numId w:val="23"/>
        </w:numPr>
        <w:tabs>
          <w:tab w:val="left" w:pos="2096"/>
          <w:tab w:val="left" w:pos="2097"/>
        </w:tabs>
        <w:ind w:right="518"/>
        <w:rPr>
          <w:rFonts w:asciiTheme="minorHAnsi" w:hAnsiTheme="minorHAnsi" w:cstheme="minorHAnsi"/>
          <w:sz w:val="24"/>
          <w:lang w:val="pt-BR"/>
        </w:rPr>
      </w:pPr>
      <w:r w:rsidRPr="0024496E">
        <w:rPr>
          <w:rFonts w:asciiTheme="minorHAnsi" w:hAnsiTheme="minorHAnsi" w:cstheme="minorHAnsi"/>
          <w:sz w:val="24"/>
          <w:lang w:val="pt-BR"/>
        </w:rPr>
        <w:t>pretende deixar o estado (Irlanda) e sem autoridade legal entrar</w:t>
      </w:r>
    </w:p>
    <w:p w14:paraId="4B6B9A88" w14:textId="4058FCC5" w:rsidR="00E53437" w:rsidRPr="0024496E" w:rsidRDefault="004441DF" w:rsidP="004441DF">
      <w:pPr>
        <w:pStyle w:val="ListParagraph"/>
        <w:tabs>
          <w:tab w:val="left" w:pos="2096"/>
          <w:tab w:val="left" w:pos="2097"/>
        </w:tabs>
        <w:ind w:left="2096" w:right="518" w:firstLine="0"/>
        <w:rPr>
          <w:rFonts w:asciiTheme="minorHAnsi" w:hAnsiTheme="minorHAnsi" w:cstheme="minorHAnsi"/>
          <w:sz w:val="24"/>
          <w:lang w:val="pt-BR"/>
        </w:rPr>
      </w:pPr>
      <w:r w:rsidRPr="0024496E">
        <w:rPr>
          <w:rFonts w:asciiTheme="minorHAnsi" w:hAnsiTheme="minorHAnsi" w:cstheme="minorHAnsi"/>
          <w:sz w:val="24"/>
          <w:lang w:val="pt-BR"/>
        </w:rPr>
        <w:t>em outro estado</w:t>
      </w:r>
      <w:r w:rsidR="00DD57E7" w:rsidRPr="0024496E">
        <w:rPr>
          <w:rFonts w:asciiTheme="minorHAnsi" w:hAnsiTheme="minorHAnsi" w:cstheme="minorHAnsi"/>
          <w:sz w:val="24"/>
          <w:lang w:val="pt-BR"/>
        </w:rPr>
        <w:t>,</w:t>
      </w:r>
    </w:p>
    <w:p w14:paraId="7A142E71" w14:textId="77777777" w:rsidR="00E53437" w:rsidRPr="0024496E" w:rsidRDefault="00E53437">
      <w:pPr>
        <w:pStyle w:val="BodyText"/>
        <w:rPr>
          <w:rFonts w:asciiTheme="minorHAnsi" w:hAnsiTheme="minorHAnsi" w:cstheme="minorHAnsi"/>
          <w:lang w:val="pt-BR"/>
        </w:rPr>
      </w:pPr>
    </w:p>
    <w:p w14:paraId="7346A4F3" w14:textId="6C08F991" w:rsidR="00E53437" w:rsidRPr="0024496E" w:rsidRDefault="004441DF">
      <w:pPr>
        <w:pStyle w:val="ListParagraph"/>
        <w:numPr>
          <w:ilvl w:val="3"/>
          <w:numId w:val="23"/>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agiu ou pretende agir de maneira que prejudique</w:t>
      </w:r>
      <w:r w:rsidR="00DD57E7" w:rsidRPr="0024496E">
        <w:rPr>
          <w:rFonts w:asciiTheme="minorHAnsi" w:hAnsiTheme="minorHAnsi" w:cstheme="minorHAnsi"/>
          <w:sz w:val="24"/>
          <w:lang w:val="pt-BR"/>
        </w:rPr>
        <w:t xml:space="preserve"> -</w:t>
      </w:r>
    </w:p>
    <w:p w14:paraId="783300E0" w14:textId="77777777" w:rsidR="00E53437" w:rsidRPr="0024496E" w:rsidRDefault="00E53437">
      <w:pPr>
        <w:pStyle w:val="BodyText"/>
        <w:spacing w:before="5"/>
        <w:rPr>
          <w:rFonts w:asciiTheme="minorHAnsi" w:hAnsiTheme="minorHAnsi" w:cstheme="minorHAnsi"/>
          <w:lang w:val="pt-BR"/>
        </w:rPr>
      </w:pPr>
    </w:p>
    <w:p w14:paraId="64FBE425" w14:textId="77777777" w:rsidR="004441DF" w:rsidRPr="0024496E" w:rsidRDefault="004441DF">
      <w:pPr>
        <w:pStyle w:val="ListParagraph"/>
        <w:numPr>
          <w:ilvl w:val="0"/>
          <w:numId w:val="21"/>
        </w:numPr>
        <w:tabs>
          <w:tab w:val="left" w:pos="2816"/>
          <w:tab w:val="left" w:pos="2817"/>
        </w:tabs>
        <w:spacing w:line="237" w:lineRule="auto"/>
        <w:ind w:right="518"/>
        <w:jc w:val="left"/>
        <w:rPr>
          <w:rFonts w:asciiTheme="minorHAnsi" w:hAnsiTheme="minorHAnsi" w:cstheme="minorHAnsi"/>
          <w:sz w:val="24"/>
          <w:lang w:val="pt-BR"/>
        </w:rPr>
      </w:pPr>
      <w:r w:rsidRPr="0024496E">
        <w:rPr>
          <w:rFonts w:asciiTheme="minorHAnsi" w:hAnsiTheme="minorHAnsi" w:cstheme="minorHAnsi"/>
          <w:sz w:val="24"/>
          <w:lang w:val="pt-BR"/>
        </w:rPr>
        <w:t>o sistema de concessão de proteção internacional a pessoas</w:t>
      </w:r>
    </w:p>
    <w:p w14:paraId="57B5824A" w14:textId="516D30F4" w:rsidR="00E53437" w:rsidRPr="0024496E" w:rsidRDefault="004441DF" w:rsidP="004441DF">
      <w:pPr>
        <w:pStyle w:val="ListParagraph"/>
        <w:tabs>
          <w:tab w:val="left" w:pos="2816"/>
          <w:tab w:val="left" w:pos="2817"/>
        </w:tabs>
        <w:spacing w:line="237" w:lineRule="auto"/>
        <w:ind w:left="2817" w:right="518" w:firstLine="0"/>
        <w:jc w:val="left"/>
        <w:rPr>
          <w:rFonts w:asciiTheme="minorHAnsi" w:hAnsiTheme="minorHAnsi" w:cstheme="minorHAnsi"/>
          <w:sz w:val="24"/>
          <w:lang w:val="pt-BR"/>
        </w:rPr>
      </w:pPr>
      <w:r w:rsidRPr="0024496E">
        <w:rPr>
          <w:rFonts w:asciiTheme="minorHAnsi" w:hAnsiTheme="minorHAnsi" w:cstheme="minorHAnsi"/>
          <w:sz w:val="24"/>
          <w:lang w:val="pt-BR"/>
        </w:rPr>
        <w:t>no Estado (Irlanda</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2"/>
          <w:sz w:val="24"/>
          <w:lang w:val="pt-BR"/>
        </w:rPr>
        <w:t xml:space="preserve"> </w:t>
      </w:r>
      <w:r w:rsidRPr="0024496E">
        <w:rPr>
          <w:rFonts w:asciiTheme="minorHAnsi" w:hAnsiTheme="minorHAnsi" w:cstheme="minorHAnsi"/>
          <w:sz w:val="24"/>
          <w:lang w:val="pt-BR"/>
        </w:rPr>
        <w:t>ou</w:t>
      </w:r>
    </w:p>
    <w:p w14:paraId="695446E5" w14:textId="77777777" w:rsidR="00E53437" w:rsidRPr="0024496E" w:rsidRDefault="00E53437">
      <w:pPr>
        <w:pStyle w:val="BodyText"/>
        <w:spacing w:before="2"/>
        <w:rPr>
          <w:rFonts w:asciiTheme="minorHAnsi" w:hAnsiTheme="minorHAnsi" w:cstheme="minorHAnsi"/>
          <w:lang w:val="pt-BR"/>
        </w:rPr>
      </w:pPr>
    </w:p>
    <w:p w14:paraId="42BBE83C" w14:textId="77777777" w:rsidR="004441DF" w:rsidRPr="0024496E" w:rsidRDefault="004441DF" w:rsidP="004441DF">
      <w:pPr>
        <w:spacing w:line="275" w:lineRule="exact"/>
        <w:ind w:left="2817"/>
        <w:rPr>
          <w:rFonts w:asciiTheme="minorHAnsi" w:hAnsiTheme="minorHAnsi" w:cstheme="minorHAnsi"/>
          <w:sz w:val="24"/>
          <w:lang w:val="pt-BR"/>
        </w:rPr>
      </w:pPr>
      <w:r w:rsidRPr="0024496E">
        <w:rPr>
          <w:rFonts w:asciiTheme="minorHAnsi" w:hAnsiTheme="minorHAnsi" w:cstheme="minorHAnsi"/>
          <w:sz w:val="24"/>
          <w:lang w:val="pt-BR"/>
        </w:rPr>
        <w:t>qualquer acordo relacionado à Área de Viagem Comum</w:t>
      </w:r>
    </w:p>
    <w:p w14:paraId="20E73405" w14:textId="66E0EC9E" w:rsidR="00E53437" w:rsidRPr="0024496E" w:rsidRDefault="004441DF" w:rsidP="004441DF">
      <w:pPr>
        <w:spacing w:line="275" w:lineRule="exact"/>
        <w:ind w:left="2817"/>
        <w:rPr>
          <w:rFonts w:asciiTheme="minorHAnsi" w:hAnsiTheme="minorHAnsi" w:cstheme="minorHAnsi"/>
          <w:b/>
          <w:bCs/>
          <w:sz w:val="24"/>
          <w:lang w:val="pt-BR"/>
        </w:rPr>
      </w:pPr>
      <w:r w:rsidRPr="0024496E">
        <w:rPr>
          <w:rFonts w:asciiTheme="minorHAnsi" w:hAnsiTheme="minorHAnsi" w:cstheme="minorHAnsi"/>
          <w:b/>
          <w:bCs/>
          <w:sz w:val="24"/>
          <w:lang w:val="pt-BR"/>
        </w:rPr>
        <w:t xml:space="preserve">(consulte </w:t>
      </w:r>
      <w:r w:rsidRPr="0024496E">
        <w:rPr>
          <w:rFonts w:asciiTheme="minorHAnsi" w:hAnsiTheme="minorHAnsi" w:cstheme="minorHAnsi"/>
          <w:b/>
          <w:bCs/>
          <w:sz w:val="24"/>
        </w:rPr>
        <w:t>seção 2.10)</w:t>
      </w:r>
      <w:r w:rsidR="00DD57E7" w:rsidRPr="0024496E">
        <w:rPr>
          <w:rFonts w:asciiTheme="minorHAnsi" w:hAnsiTheme="minorHAnsi" w:cstheme="minorHAnsi"/>
          <w:sz w:val="24"/>
        </w:rPr>
        <w:t xml:space="preserve">, </w:t>
      </w:r>
      <w:r w:rsidRPr="0024496E">
        <w:rPr>
          <w:rFonts w:asciiTheme="minorHAnsi" w:hAnsiTheme="minorHAnsi" w:cstheme="minorHAnsi"/>
          <w:sz w:val="24"/>
        </w:rPr>
        <w:t>ou</w:t>
      </w:r>
    </w:p>
    <w:p w14:paraId="60C36574" w14:textId="77777777" w:rsidR="00E53437" w:rsidRPr="0024496E" w:rsidRDefault="00E53437">
      <w:pPr>
        <w:pStyle w:val="BodyText"/>
        <w:rPr>
          <w:rFonts w:asciiTheme="minorHAnsi" w:hAnsiTheme="minorHAnsi" w:cstheme="minorHAnsi"/>
        </w:rPr>
      </w:pPr>
    </w:p>
    <w:p w14:paraId="4317F17A" w14:textId="0BBC9815" w:rsidR="00E53437" w:rsidRPr="0024496E" w:rsidRDefault="004441DF">
      <w:pPr>
        <w:pStyle w:val="ListParagraph"/>
        <w:numPr>
          <w:ilvl w:val="3"/>
          <w:numId w:val="23"/>
        </w:numPr>
        <w:tabs>
          <w:tab w:val="left" w:pos="2521"/>
          <w:tab w:val="left" w:pos="2522"/>
        </w:tabs>
        <w:ind w:left="2521" w:hanging="1136"/>
        <w:rPr>
          <w:rFonts w:asciiTheme="minorHAnsi" w:hAnsiTheme="minorHAnsi" w:cstheme="minorHAnsi"/>
          <w:sz w:val="24"/>
        </w:rPr>
      </w:pPr>
      <w:r w:rsidRPr="0024496E">
        <w:rPr>
          <w:rFonts w:asciiTheme="minorHAnsi" w:hAnsiTheme="minorHAnsi" w:cstheme="minorHAnsi"/>
          <w:sz w:val="24"/>
        </w:rPr>
        <w:t xml:space="preserve">sem motivo razoável </w:t>
      </w:r>
      <w:r w:rsidR="00DD57E7" w:rsidRPr="0024496E">
        <w:rPr>
          <w:rFonts w:asciiTheme="minorHAnsi" w:hAnsiTheme="minorHAnsi" w:cstheme="minorHAnsi"/>
          <w:sz w:val="24"/>
        </w:rPr>
        <w:t>-</w:t>
      </w:r>
    </w:p>
    <w:p w14:paraId="0897A319" w14:textId="77777777" w:rsidR="00E53437" w:rsidRPr="0024496E" w:rsidRDefault="00E53437">
      <w:pPr>
        <w:pStyle w:val="BodyText"/>
        <w:spacing w:before="2"/>
        <w:rPr>
          <w:rFonts w:asciiTheme="minorHAnsi" w:hAnsiTheme="minorHAnsi" w:cstheme="minorHAnsi"/>
        </w:rPr>
      </w:pPr>
    </w:p>
    <w:p w14:paraId="3C58BE63" w14:textId="2B8C9935" w:rsidR="00E53437" w:rsidRPr="0024496E" w:rsidRDefault="004441DF">
      <w:pPr>
        <w:pStyle w:val="ListParagraph"/>
        <w:numPr>
          <w:ilvl w:val="0"/>
          <w:numId w:val="20"/>
        </w:numPr>
        <w:tabs>
          <w:tab w:val="left" w:pos="2838"/>
          <w:tab w:val="left" w:pos="2839"/>
        </w:tabs>
        <w:ind w:hanging="361"/>
        <w:jc w:val="left"/>
        <w:rPr>
          <w:rFonts w:asciiTheme="minorHAnsi" w:hAnsiTheme="minorHAnsi" w:cstheme="minorHAnsi"/>
          <w:sz w:val="24"/>
          <w:lang w:val="pt-BR"/>
        </w:rPr>
      </w:pPr>
      <w:r w:rsidRPr="0024496E">
        <w:rPr>
          <w:rFonts w:asciiTheme="minorHAnsi" w:hAnsiTheme="minorHAnsi" w:cstheme="minorHAnsi"/>
          <w:sz w:val="24"/>
          <w:lang w:val="pt-BR"/>
        </w:rPr>
        <w:t>destruiu a sua identidade ou documento de viagem</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3"/>
          <w:sz w:val="24"/>
          <w:lang w:val="pt-BR"/>
        </w:rPr>
        <w:t xml:space="preserve"> </w:t>
      </w:r>
      <w:r w:rsidRPr="0024496E">
        <w:rPr>
          <w:rFonts w:asciiTheme="minorHAnsi" w:hAnsiTheme="minorHAnsi" w:cstheme="minorHAnsi"/>
          <w:sz w:val="24"/>
          <w:lang w:val="pt-BR"/>
        </w:rPr>
        <w:t>ou</w:t>
      </w:r>
    </w:p>
    <w:p w14:paraId="338CC0AB" w14:textId="77777777" w:rsidR="00E53437" w:rsidRPr="0024496E" w:rsidRDefault="00E53437">
      <w:pPr>
        <w:pStyle w:val="BodyText"/>
        <w:spacing w:before="10"/>
        <w:rPr>
          <w:rFonts w:asciiTheme="minorHAnsi" w:hAnsiTheme="minorHAnsi" w:cstheme="minorHAnsi"/>
          <w:sz w:val="23"/>
          <w:lang w:val="pt-BR"/>
        </w:rPr>
      </w:pPr>
    </w:p>
    <w:p w14:paraId="39C83EC2" w14:textId="1A240154" w:rsidR="00E53437" w:rsidRPr="0024496E" w:rsidRDefault="004441DF">
      <w:pPr>
        <w:pStyle w:val="ListParagraph"/>
        <w:numPr>
          <w:ilvl w:val="0"/>
          <w:numId w:val="20"/>
        </w:numPr>
        <w:tabs>
          <w:tab w:val="left" w:pos="2838"/>
          <w:tab w:val="left" w:pos="2839"/>
        </w:tabs>
        <w:ind w:right="516"/>
        <w:jc w:val="left"/>
        <w:rPr>
          <w:rFonts w:asciiTheme="minorHAnsi" w:hAnsiTheme="minorHAnsi" w:cstheme="minorHAnsi"/>
          <w:sz w:val="24"/>
          <w:lang w:val="pt-BR"/>
        </w:rPr>
      </w:pPr>
      <w:r w:rsidRPr="0024496E">
        <w:rPr>
          <w:rFonts w:asciiTheme="minorHAnsi" w:hAnsiTheme="minorHAnsi" w:cstheme="minorHAnsi"/>
          <w:sz w:val="24"/>
          <w:lang w:val="pt-BR"/>
        </w:rPr>
        <w:t>está ou esteve na posse de um documento de identidade falsificado, alterado ou substituído</w:t>
      </w:r>
      <w:r w:rsidR="00DD57E7" w:rsidRPr="0024496E">
        <w:rPr>
          <w:rFonts w:asciiTheme="minorHAnsi" w:hAnsiTheme="minorHAnsi" w:cstheme="minorHAnsi"/>
          <w:sz w:val="24"/>
          <w:lang w:val="pt-BR"/>
        </w:rPr>
        <w:t>.</w:t>
      </w:r>
    </w:p>
    <w:p w14:paraId="521C5BC3" w14:textId="77777777" w:rsidR="00E53437" w:rsidRPr="0024496E" w:rsidRDefault="00E53437">
      <w:pPr>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24F92607" w14:textId="26E6DCBC" w:rsidR="00E53437" w:rsidRPr="0024496E" w:rsidRDefault="00D83FE7">
      <w:pPr>
        <w:pStyle w:val="ListParagraph"/>
        <w:numPr>
          <w:ilvl w:val="2"/>
          <w:numId w:val="23"/>
        </w:numPr>
        <w:tabs>
          <w:tab w:val="left" w:pos="1386"/>
        </w:tabs>
        <w:spacing w:before="73"/>
        <w:ind w:right="513"/>
        <w:rPr>
          <w:rFonts w:asciiTheme="minorHAnsi" w:hAnsiTheme="minorHAnsi" w:cstheme="minorHAnsi"/>
          <w:sz w:val="24"/>
          <w:lang w:val="pt-BR"/>
        </w:rPr>
      </w:pPr>
      <w:r w:rsidRPr="0024496E">
        <w:rPr>
          <w:rFonts w:asciiTheme="minorHAnsi" w:hAnsiTheme="minorHAnsi" w:cstheme="minorHAnsi"/>
          <w:sz w:val="24"/>
          <w:lang w:val="pt-BR"/>
        </w:rPr>
        <w:t>Se você for preso por qualquer um dos itens acima, poderá ser levado para um local de detenção prescrito. Uma pessoa assim detida deverá, logo que possível, ser apresentada ao Tribunal Distrital, que poderá condená-la a detenção por um período de até 21 dias, ou soltá-la sujeita a condições</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 xml:space="preserve">O período de detenção pode ser renovado periodicamente por períodos de até 21 dias enquanto se aguarda a decisão da solicitação de proteção internacional. Uma pessoa detida ao sob estas disposições tem direito a consultar um representante </w:t>
      </w:r>
      <w:r w:rsidR="00B3479F" w:rsidRPr="0024496E">
        <w:rPr>
          <w:rFonts w:asciiTheme="minorHAnsi" w:hAnsiTheme="minorHAnsi" w:cstheme="minorHAnsi"/>
          <w:sz w:val="24"/>
          <w:lang w:val="pt-BR"/>
        </w:rPr>
        <w:t>jurídico</w:t>
      </w:r>
      <w:r w:rsidRPr="0024496E">
        <w:rPr>
          <w:rFonts w:asciiTheme="minorHAnsi" w:hAnsiTheme="minorHAnsi" w:cstheme="minorHAnsi"/>
          <w:sz w:val="24"/>
          <w:lang w:val="pt-BR"/>
        </w:rPr>
        <w:t xml:space="preserve"> e receber a assistência de um intérprete para efeitos de consulta com o representante </w:t>
      </w:r>
      <w:r w:rsidR="00B3479F" w:rsidRPr="0024496E">
        <w:rPr>
          <w:rFonts w:asciiTheme="minorHAnsi" w:hAnsiTheme="minorHAnsi" w:cstheme="minorHAnsi"/>
          <w:sz w:val="24"/>
          <w:lang w:val="pt-BR"/>
        </w:rPr>
        <w:t>jurídico</w:t>
      </w:r>
      <w:r w:rsidR="003941C6"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e para quaisquer comparências em tribunal</w:t>
      </w:r>
      <w:r w:rsidR="00DD57E7" w:rsidRPr="0024496E">
        <w:rPr>
          <w:rFonts w:asciiTheme="minorHAnsi" w:hAnsiTheme="minorHAnsi" w:cstheme="minorHAnsi"/>
          <w:sz w:val="24"/>
          <w:lang w:val="pt-BR"/>
        </w:rPr>
        <w:t>.</w:t>
      </w:r>
    </w:p>
    <w:p w14:paraId="05349A63" w14:textId="77777777" w:rsidR="00E53437" w:rsidRPr="0024496E" w:rsidRDefault="00E53437">
      <w:pPr>
        <w:pStyle w:val="BodyText"/>
        <w:rPr>
          <w:rFonts w:asciiTheme="minorHAnsi" w:hAnsiTheme="minorHAnsi" w:cstheme="minorHAnsi"/>
          <w:sz w:val="26"/>
          <w:lang w:val="pt-BR"/>
        </w:rPr>
      </w:pPr>
    </w:p>
    <w:p w14:paraId="4E137226" w14:textId="77777777" w:rsidR="00E53437" w:rsidRPr="0024496E" w:rsidRDefault="00E53437">
      <w:pPr>
        <w:pStyle w:val="BodyText"/>
        <w:spacing w:before="6"/>
        <w:rPr>
          <w:rFonts w:asciiTheme="minorHAnsi" w:hAnsiTheme="minorHAnsi" w:cstheme="minorHAnsi"/>
          <w:sz w:val="22"/>
          <w:lang w:val="pt-BR"/>
        </w:rPr>
      </w:pPr>
    </w:p>
    <w:p w14:paraId="5B0EFFC2" w14:textId="161256F2" w:rsidR="00E53437" w:rsidRPr="0024496E" w:rsidRDefault="003941C6">
      <w:pPr>
        <w:pStyle w:val="Heading2"/>
        <w:numPr>
          <w:ilvl w:val="1"/>
          <w:numId w:val="23"/>
        </w:numPr>
        <w:tabs>
          <w:tab w:val="left" w:pos="1397"/>
          <w:tab w:val="left" w:pos="1398"/>
        </w:tabs>
        <w:ind w:left="1398" w:hanging="720"/>
        <w:rPr>
          <w:rFonts w:asciiTheme="minorHAnsi" w:hAnsiTheme="minorHAnsi" w:cstheme="minorHAnsi"/>
          <w:lang w:val="pt-BR"/>
        </w:rPr>
      </w:pPr>
      <w:r w:rsidRPr="0024496E">
        <w:rPr>
          <w:rFonts w:asciiTheme="minorHAnsi" w:hAnsiTheme="minorHAnsi" w:cstheme="minorHAnsi"/>
          <w:iCs/>
          <w:color w:val="000000"/>
          <w:lang w:val="pt-BR"/>
        </w:rPr>
        <w:t>O que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acontece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se</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spacing w:val="-1"/>
          <w:lang w:val="pt-BR"/>
        </w:rPr>
        <w:t>eu</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 xml:space="preserve">tiver dependentes menores </w:t>
      </w:r>
      <w:r w:rsidRPr="0024496E">
        <w:rPr>
          <w:rFonts w:asciiTheme="minorHAnsi" w:hAnsiTheme="minorHAnsi" w:cstheme="minorHAnsi"/>
          <w:iCs/>
          <w:color w:val="000000"/>
          <w:spacing w:val="2"/>
          <w:lang w:val="pt-BR"/>
        </w:rPr>
        <w:t>de</w:t>
      </w:r>
      <w:r w:rsidRPr="0024496E">
        <w:rPr>
          <w:rFonts w:asciiTheme="minorHAnsi" w:hAnsiTheme="minorHAnsi" w:cstheme="minorHAnsi"/>
          <w:iCs/>
          <w:color w:val="000000"/>
          <w:spacing w:val="-3"/>
          <w:lang w:val="pt-BR"/>
        </w:rPr>
        <w:t xml:space="preserve"> </w:t>
      </w:r>
      <w:r w:rsidRPr="0024496E">
        <w:rPr>
          <w:rFonts w:asciiTheme="minorHAnsi" w:hAnsiTheme="minorHAnsi" w:cstheme="minorHAnsi"/>
          <w:iCs/>
          <w:color w:val="000000"/>
          <w:lang w:val="pt-BR"/>
        </w:rPr>
        <w:t>18 anos</w:t>
      </w:r>
      <w:r w:rsidR="00DD57E7" w:rsidRPr="0024496E">
        <w:rPr>
          <w:rFonts w:asciiTheme="minorHAnsi" w:hAnsiTheme="minorHAnsi" w:cstheme="minorHAnsi"/>
          <w:lang w:val="pt-BR"/>
        </w:rPr>
        <w:t>?</w:t>
      </w:r>
    </w:p>
    <w:p w14:paraId="69769B27" w14:textId="77777777" w:rsidR="00E53437" w:rsidRPr="0024496E" w:rsidRDefault="00E53437">
      <w:pPr>
        <w:pStyle w:val="BodyText"/>
        <w:spacing w:before="6"/>
        <w:rPr>
          <w:rFonts w:asciiTheme="minorHAnsi" w:hAnsiTheme="minorHAnsi" w:cstheme="minorHAnsi"/>
          <w:b/>
          <w:sz w:val="23"/>
          <w:lang w:val="pt-BR"/>
        </w:rPr>
      </w:pPr>
    </w:p>
    <w:p w14:paraId="062B13AB" w14:textId="2340E7B3" w:rsidR="00E53437" w:rsidRPr="0024496E" w:rsidRDefault="003941C6">
      <w:pPr>
        <w:pStyle w:val="ListParagraph"/>
        <w:numPr>
          <w:ilvl w:val="2"/>
          <w:numId w:val="23"/>
        </w:numPr>
        <w:tabs>
          <w:tab w:val="left" w:pos="1398"/>
        </w:tabs>
        <w:ind w:left="1398" w:right="514" w:hanging="720"/>
        <w:rPr>
          <w:rFonts w:asciiTheme="minorHAnsi" w:hAnsiTheme="minorHAnsi" w:cstheme="minorHAnsi"/>
          <w:sz w:val="24"/>
          <w:lang w:val="pt-BR"/>
        </w:rPr>
      </w:pPr>
      <w:r w:rsidRPr="0024496E">
        <w:rPr>
          <w:rFonts w:asciiTheme="minorHAnsi" w:hAnsiTheme="minorHAnsi" w:cstheme="minorHAnsi"/>
          <w:sz w:val="24"/>
          <w:lang w:val="pt-BR"/>
        </w:rPr>
        <w:t>Desde que você não seja um cidadão irlandês, filhos dependentes menores de 18 anos serão considerados inclusos em sua solicitação. Esta presunção aplica-se independentemente de a criança estar ou não presente no Estado (Irlanda) no momento da apresentação de sua solicitação</w:t>
      </w:r>
      <w:r w:rsidR="00DD57E7" w:rsidRPr="0024496E">
        <w:rPr>
          <w:rFonts w:asciiTheme="minorHAnsi" w:hAnsiTheme="minorHAnsi" w:cstheme="minorHAnsi"/>
          <w:sz w:val="24"/>
          <w:lang w:val="pt-BR"/>
        </w:rPr>
        <w:t>.</w:t>
      </w:r>
    </w:p>
    <w:p w14:paraId="3D9E3B32" w14:textId="77777777" w:rsidR="00E53437" w:rsidRPr="0024496E" w:rsidRDefault="00E53437">
      <w:pPr>
        <w:pStyle w:val="BodyText"/>
        <w:spacing w:before="1"/>
        <w:rPr>
          <w:rFonts w:asciiTheme="minorHAnsi" w:hAnsiTheme="minorHAnsi" w:cstheme="minorHAnsi"/>
          <w:lang w:val="pt-BR"/>
        </w:rPr>
      </w:pPr>
    </w:p>
    <w:p w14:paraId="7A51D037" w14:textId="511D3FDD" w:rsidR="00E53437" w:rsidRPr="0024496E" w:rsidRDefault="003941C6">
      <w:pPr>
        <w:pStyle w:val="ListParagraph"/>
        <w:numPr>
          <w:ilvl w:val="2"/>
          <w:numId w:val="23"/>
        </w:numPr>
        <w:tabs>
          <w:tab w:val="left" w:pos="1398"/>
        </w:tabs>
        <w:ind w:left="1398" w:right="513" w:hanging="720"/>
        <w:rPr>
          <w:rFonts w:asciiTheme="minorHAnsi" w:hAnsiTheme="minorHAnsi" w:cstheme="minorHAnsi"/>
          <w:sz w:val="24"/>
          <w:lang w:val="pt-BR"/>
        </w:rPr>
      </w:pPr>
      <w:r w:rsidRPr="0024496E">
        <w:rPr>
          <w:rFonts w:asciiTheme="minorHAnsi" w:hAnsiTheme="minorHAnsi" w:cstheme="minorHAnsi"/>
          <w:sz w:val="24"/>
          <w:lang w:val="pt-BR"/>
        </w:rPr>
        <w:t>Portanto, se você fizer uma solicitação de proteção internacional, será considerado que também fez uma solicitação em nome de seus filhos dependentes não sendo eles cidadãos irlandeses</w:t>
      </w:r>
      <w:r w:rsidR="00DD57E7" w:rsidRPr="0024496E">
        <w:rPr>
          <w:rFonts w:asciiTheme="minorHAnsi" w:hAnsiTheme="minorHAnsi" w:cstheme="minorHAnsi"/>
          <w:spacing w:val="1"/>
          <w:sz w:val="24"/>
          <w:lang w:val="pt-BR"/>
        </w:rPr>
        <w:t xml:space="preserve"> </w:t>
      </w:r>
      <w:r w:rsidRPr="0024496E">
        <w:rPr>
          <w:rFonts w:asciiTheme="minorHAnsi" w:hAnsiTheme="minorHAnsi" w:cstheme="minorHAnsi"/>
          <w:sz w:val="24"/>
          <w:lang w:val="pt-BR"/>
        </w:rPr>
        <w:t>e</w:t>
      </w:r>
    </w:p>
    <w:p w14:paraId="2FADD321" w14:textId="77777777" w:rsidR="00E53437" w:rsidRPr="0024496E" w:rsidRDefault="00E53437">
      <w:pPr>
        <w:pStyle w:val="BodyText"/>
        <w:rPr>
          <w:rFonts w:asciiTheme="minorHAnsi" w:hAnsiTheme="minorHAnsi" w:cstheme="minorHAnsi"/>
          <w:lang w:val="pt-BR"/>
        </w:rPr>
      </w:pPr>
    </w:p>
    <w:p w14:paraId="3A896A49" w14:textId="0D765E69" w:rsidR="00E53437" w:rsidRPr="0024496E" w:rsidRDefault="003941C6">
      <w:pPr>
        <w:pStyle w:val="ListParagraph"/>
        <w:numPr>
          <w:ilvl w:val="0"/>
          <w:numId w:val="19"/>
        </w:numPr>
        <w:tabs>
          <w:tab w:val="left" w:pos="2118"/>
        </w:tabs>
        <w:ind w:right="516"/>
        <w:rPr>
          <w:rFonts w:asciiTheme="minorHAnsi" w:hAnsiTheme="minorHAnsi" w:cstheme="minorHAnsi"/>
          <w:sz w:val="24"/>
          <w:lang w:val="pt-BR"/>
        </w:rPr>
      </w:pPr>
      <w:r w:rsidRPr="0024496E">
        <w:rPr>
          <w:rFonts w:asciiTheme="minorHAnsi" w:hAnsiTheme="minorHAnsi" w:cstheme="minorHAnsi"/>
          <w:sz w:val="24"/>
          <w:lang w:val="pt-BR"/>
        </w:rPr>
        <w:t>no momento da apresentação da solicitação, está presente no Estado (Irlanda) e tem menos de 18 anos de idade</w:t>
      </w:r>
      <w:r w:rsidR="00DD57E7" w:rsidRPr="0024496E">
        <w:rPr>
          <w:rFonts w:asciiTheme="minorHAnsi" w:hAnsiTheme="minorHAnsi" w:cstheme="minorHAnsi"/>
          <w:sz w:val="24"/>
          <w:lang w:val="pt-BR"/>
        </w:rPr>
        <w:t>,</w:t>
      </w:r>
    </w:p>
    <w:p w14:paraId="44BF4F6E" w14:textId="77777777" w:rsidR="00E53437" w:rsidRPr="0024496E" w:rsidRDefault="00E53437">
      <w:pPr>
        <w:pStyle w:val="BodyText"/>
        <w:rPr>
          <w:rFonts w:asciiTheme="minorHAnsi" w:hAnsiTheme="minorHAnsi" w:cstheme="minorHAnsi"/>
          <w:lang w:val="pt-BR"/>
        </w:rPr>
      </w:pPr>
    </w:p>
    <w:p w14:paraId="7A5711CA" w14:textId="65007CBC" w:rsidR="00E53437" w:rsidRPr="0024496E" w:rsidRDefault="003941C6">
      <w:pPr>
        <w:pStyle w:val="ListParagraph"/>
        <w:numPr>
          <w:ilvl w:val="0"/>
          <w:numId w:val="19"/>
        </w:numPr>
        <w:tabs>
          <w:tab w:val="left" w:pos="2117"/>
          <w:tab w:val="left" w:pos="2118"/>
        </w:tabs>
        <w:rPr>
          <w:rFonts w:asciiTheme="minorHAnsi" w:hAnsiTheme="minorHAnsi" w:cstheme="minorHAnsi"/>
          <w:sz w:val="24"/>
          <w:lang w:val="pt-BR"/>
        </w:rPr>
      </w:pPr>
      <w:r w:rsidRPr="0024496E">
        <w:rPr>
          <w:rFonts w:asciiTheme="minorHAnsi" w:hAnsiTheme="minorHAnsi" w:cstheme="minorHAnsi"/>
          <w:sz w:val="24"/>
          <w:lang w:val="pt-BR"/>
        </w:rPr>
        <w:t>nasceu no estado (Irlanda) enquanto você for um solicitante</w:t>
      </w:r>
      <w:r w:rsidR="00DD57E7" w:rsidRPr="0024496E">
        <w:rPr>
          <w:rFonts w:asciiTheme="minorHAnsi" w:hAnsiTheme="minorHAnsi" w:cstheme="minorHAnsi"/>
          <w:sz w:val="24"/>
          <w:lang w:val="pt-BR"/>
        </w:rPr>
        <w:t>,</w:t>
      </w:r>
    </w:p>
    <w:p w14:paraId="7952629F" w14:textId="77777777" w:rsidR="00E53437" w:rsidRPr="0024496E" w:rsidRDefault="00E53437">
      <w:pPr>
        <w:pStyle w:val="BodyText"/>
        <w:rPr>
          <w:rFonts w:asciiTheme="minorHAnsi" w:hAnsiTheme="minorHAnsi" w:cstheme="minorHAnsi"/>
          <w:lang w:val="pt-BR"/>
        </w:rPr>
      </w:pPr>
    </w:p>
    <w:p w14:paraId="689E71DC" w14:textId="06D5B1D3" w:rsidR="00E53437" w:rsidRPr="0024496E" w:rsidRDefault="003941C6">
      <w:pPr>
        <w:pStyle w:val="ListParagraph"/>
        <w:numPr>
          <w:ilvl w:val="0"/>
          <w:numId w:val="19"/>
        </w:numPr>
        <w:tabs>
          <w:tab w:val="left" w:pos="2118"/>
        </w:tabs>
        <w:ind w:right="513"/>
        <w:rPr>
          <w:rFonts w:asciiTheme="minorHAnsi" w:hAnsiTheme="minorHAnsi" w:cstheme="minorHAnsi"/>
          <w:sz w:val="24"/>
          <w:lang w:val="pt-BR"/>
        </w:rPr>
      </w:pPr>
      <w:r w:rsidRPr="0024496E">
        <w:rPr>
          <w:rFonts w:asciiTheme="minorHAnsi" w:hAnsiTheme="minorHAnsi" w:cstheme="minorHAnsi"/>
          <w:sz w:val="24"/>
          <w:lang w:val="pt-BR"/>
        </w:rPr>
        <w:t>tem menos de 18 anos e entra no Estado (Irlanda) enquanto você é um solicitante</w:t>
      </w:r>
      <w:r w:rsidR="00DD57E7" w:rsidRPr="0024496E">
        <w:rPr>
          <w:rFonts w:asciiTheme="minorHAnsi" w:hAnsiTheme="minorHAnsi" w:cstheme="minorHAnsi"/>
          <w:sz w:val="24"/>
          <w:lang w:val="pt-BR"/>
        </w:rPr>
        <w:t>.</w:t>
      </w:r>
    </w:p>
    <w:p w14:paraId="2182E7C1" w14:textId="77777777" w:rsidR="00E53437" w:rsidRPr="0024496E" w:rsidRDefault="00E53437">
      <w:pPr>
        <w:pStyle w:val="BodyText"/>
        <w:spacing w:before="1"/>
        <w:rPr>
          <w:rFonts w:asciiTheme="minorHAnsi" w:hAnsiTheme="minorHAnsi" w:cstheme="minorHAnsi"/>
          <w:lang w:val="pt-BR"/>
        </w:rPr>
      </w:pPr>
    </w:p>
    <w:p w14:paraId="3601A0FE" w14:textId="7A0A0534" w:rsidR="00E53437" w:rsidRPr="0024496E" w:rsidRDefault="003941C6">
      <w:pPr>
        <w:pStyle w:val="ListParagraph"/>
        <w:numPr>
          <w:ilvl w:val="2"/>
          <w:numId w:val="23"/>
        </w:numPr>
        <w:tabs>
          <w:tab w:val="left" w:pos="1386"/>
        </w:tabs>
        <w:ind w:right="520"/>
        <w:rPr>
          <w:rFonts w:asciiTheme="minorHAnsi" w:hAnsiTheme="minorHAnsi" w:cstheme="minorHAnsi"/>
          <w:sz w:val="24"/>
          <w:lang w:val="pt-BR"/>
        </w:rPr>
      </w:pPr>
      <w:r w:rsidRPr="0024496E">
        <w:rPr>
          <w:rFonts w:asciiTheme="minorHAnsi" w:hAnsiTheme="minorHAnsi" w:cstheme="minorHAnsi"/>
          <w:sz w:val="24"/>
          <w:lang w:val="pt-BR"/>
        </w:rPr>
        <w:t>Se estiver solicitando proteção internacional e tiver filhos dependentes, deverá levá-los consigo para o IPO quando fizer a sua solicitação</w:t>
      </w:r>
      <w:r w:rsidR="00DD57E7" w:rsidRPr="0024496E">
        <w:rPr>
          <w:rFonts w:asciiTheme="minorHAnsi" w:hAnsiTheme="minorHAnsi" w:cstheme="minorHAnsi"/>
          <w:sz w:val="24"/>
          <w:lang w:val="pt-BR"/>
        </w:rPr>
        <w:t>.</w:t>
      </w:r>
    </w:p>
    <w:p w14:paraId="778A0DDB" w14:textId="77777777" w:rsidR="00E53437" w:rsidRPr="0024496E" w:rsidRDefault="00E53437">
      <w:pPr>
        <w:pStyle w:val="BodyText"/>
        <w:rPr>
          <w:rFonts w:asciiTheme="minorHAnsi" w:hAnsiTheme="minorHAnsi" w:cstheme="minorHAnsi"/>
          <w:lang w:val="pt-BR"/>
        </w:rPr>
      </w:pPr>
    </w:p>
    <w:p w14:paraId="064285BF" w14:textId="3C113A2D" w:rsidR="00E53437" w:rsidRPr="0024496E" w:rsidRDefault="00B3479F">
      <w:pPr>
        <w:pStyle w:val="Heading2"/>
        <w:numPr>
          <w:ilvl w:val="2"/>
          <w:numId w:val="23"/>
        </w:numPr>
        <w:tabs>
          <w:tab w:val="left" w:pos="1386"/>
        </w:tabs>
        <w:spacing w:line="242" w:lineRule="auto"/>
        <w:ind w:right="517"/>
        <w:jc w:val="both"/>
        <w:rPr>
          <w:rFonts w:asciiTheme="minorHAnsi" w:hAnsiTheme="minorHAnsi" w:cstheme="minorHAnsi"/>
          <w:lang w:val="pt-BR"/>
        </w:rPr>
      </w:pPr>
      <w:r w:rsidRPr="0024496E">
        <w:rPr>
          <w:rFonts w:asciiTheme="minorHAnsi" w:hAnsiTheme="minorHAnsi" w:cstheme="minorHAnsi"/>
          <w:lang w:val="pt-BR"/>
        </w:rPr>
        <w:t>Importante: Se o seu filho(a) nascer depois de ter apresentado o pedido de proteção internacional, ou se algum dos seus dependentes chegar posteriormente ao Estado (Irlanda) após a solicitação ter sido feita, você deve levar o(s) filho(s) ao IPO imediatamente</w:t>
      </w:r>
      <w:r w:rsidR="00DD57E7" w:rsidRPr="0024496E">
        <w:rPr>
          <w:rFonts w:asciiTheme="minorHAnsi" w:hAnsiTheme="minorHAnsi" w:cstheme="minorHAnsi"/>
          <w:lang w:val="pt-BR"/>
        </w:rPr>
        <w:t>.</w:t>
      </w:r>
    </w:p>
    <w:p w14:paraId="4111952D" w14:textId="77777777" w:rsidR="00E53437" w:rsidRPr="0024496E" w:rsidRDefault="00E53437">
      <w:pPr>
        <w:pStyle w:val="BodyText"/>
        <w:rPr>
          <w:rFonts w:asciiTheme="minorHAnsi" w:hAnsiTheme="minorHAnsi" w:cstheme="minorHAnsi"/>
          <w:b/>
          <w:sz w:val="26"/>
          <w:lang w:val="pt-BR"/>
        </w:rPr>
      </w:pPr>
    </w:p>
    <w:p w14:paraId="5A94C04E" w14:textId="77777777" w:rsidR="00E53437" w:rsidRPr="0024496E" w:rsidRDefault="00E53437">
      <w:pPr>
        <w:pStyle w:val="BodyText"/>
        <w:spacing w:before="5"/>
        <w:rPr>
          <w:rFonts w:asciiTheme="minorHAnsi" w:hAnsiTheme="minorHAnsi" w:cstheme="minorHAnsi"/>
          <w:b/>
          <w:sz w:val="21"/>
          <w:lang w:val="pt-BR"/>
        </w:rPr>
      </w:pPr>
    </w:p>
    <w:p w14:paraId="17A24BD3" w14:textId="431B1A81" w:rsidR="00E53437" w:rsidRPr="0024496E" w:rsidRDefault="00B3479F">
      <w:pPr>
        <w:pStyle w:val="ListParagraph"/>
        <w:numPr>
          <w:ilvl w:val="1"/>
          <w:numId w:val="23"/>
        </w:numPr>
        <w:tabs>
          <w:tab w:val="left" w:pos="1397"/>
          <w:tab w:val="left" w:pos="1398"/>
        </w:tabs>
        <w:ind w:left="1398" w:hanging="720"/>
        <w:rPr>
          <w:rFonts w:asciiTheme="minorHAnsi" w:hAnsiTheme="minorHAnsi" w:cstheme="minorHAnsi"/>
          <w:b/>
          <w:sz w:val="24"/>
          <w:lang w:val="pt-BR"/>
        </w:rPr>
      </w:pPr>
      <w:r w:rsidRPr="0024496E">
        <w:rPr>
          <w:rFonts w:asciiTheme="minorHAnsi" w:hAnsiTheme="minorHAnsi" w:cstheme="minorHAnsi"/>
          <w:b/>
          <w:bCs/>
          <w:iCs/>
          <w:color w:val="000000"/>
          <w:sz w:val="24"/>
          <w:lang w:val="pt-BR"/>
        </w:rPr>
        <w:t>Onde</w:t>
      </w:r>
      <w:r w:rsidRPr="0024496E">
        <w:rPr>
          <w:rFonts w:asciiTheme="minorHAnsi" w:hAnsiTheme="minorHAnsi" w:cstheme="minorHAnsi"/>
          <w:b/>
          <w:bCs/>
          <w:iCs/>
          <w:color w:val="000000"/>
          <w:spacing w:val="-1"/>
          <w:sz w:val="24"/>
          <w:lang w:val="pt-BR"/>
        </w:rPr>
        <w:t xml:space="preserve"> </w:t>
      </w:r>
      <w:r w:rsidRPr="0024496E">
        <w:rPr>
          <w:rFonts w:asciiTheme="minorHAnsi" w:hAnsiTheme="minorHAnsi" w:cstheme="minorHAnsi"/>
          <w:b/>
          <w:bCs/>
          <w:iCs/>
          <w:color w:val="000000"/>
          <w:sz w:val="24"/>
          <w:lang w:val="pt-BR"/>
        </w:rPr>
        <w:t>posso buscar consultoria jurídica</w:t>
      </w:r>
      <w:r w:rsidR="00DD57E7" w:rsidRPr="0024496E">
        <w:rPr>
          <w:rFonts w:asciiTheme="minorHAnsi" w:hAnsiTheme="minorHAnsi" w:cstheme="minorHAnsi"/>
          <w:b/>
          <w:sz w:val="24"/>
          <w:lang w:val="pt-BR"/>
        </w:rPr>
        <w:t>?</w:t>
      </w:r>
    </w:p>
    <w:p w14:paraId="4843AF2D" w14:textId="77777777" w:rsidR="00E53437" w:rsidRPr="0024496E" w:rsidRDefault="00E53437">
      <w:pPr>
        <w:pStyle w:val="BodyText"/>
        <w:spacing w:before="7"/>
        <w:rPr>
          <w:rFonts w:asciiTheme="minorHAnsi" w:hAnsiTheme="minorHAnsi" w:cstheme="minorHAnsi"/>
          <w:b/>
          <w:sz w:val="23"/>
          <w:lang w:val="pt-BR"/>
        </w:rPr>
      </w:pPr>
    </w:p>
    <w:p w14:paraId="67A41CCC" w14:textId="6A3216EE" w:rsidR="00E53437" w:rsidRPr="0024496E" w:rsidRDefault="005961A8">
      <w:pPr>
        <w:pStyle w:val="ListParagraph"/>
        <w:numPr>
          <w:ilvl w:val="2"/>
          <w:numId w:val="23"/>
        </w:numPr>
        <w:tabs>
          <w:tab w:val="left" w:pos="1386"/>
        </w:tabs>
        <w:ind w:right="516"/>
        <w:rPr>
          <w:rFonts w:asciiTheme="minorHAnsi" w:hAnsiTheme="minorHAnsi" w:cstheme="minorHAnsi"/>
          <w:sz w:val="24"/>
          <w:lang w:val="pt-BR"/>
        </w:rPr>
      </w:pPr>
      <w:r w:rsidRPr="0024496E">
        <w:rPr>
          <w:rFonts w:asciiTheme="minorHAnsi" w:hAnsiTheme="minorHAnsi" w:cstheme="minorHAnsi"/>
          <w:sz w:val="24"/>
          <w:lang w:val="pt-BR"/>
        </w:rPr>
        <w:t>Você tem o direito de consultar um representante jurídico sobre a elaboração de sua solicitação de proteção internacional. Você pode contar com os serviços do Conselho de Assistência Judiciária (LAB), que irá</w:t>
      </w:r>
    </w:p>
    <w:p w14:paraId="1DF1BAF1" w14:textId="77777777" w:rsidR="00E53437" w:rsidRPr="0024496E" w:rsidRDefault="00E53437">
      <w:pPr>
        <w:pStyle w:val="BodyText"/>
        <w:spacing w:before="1"/>
        <w:rPr>
          <w:rFonts w:asciiTheme="minorHAnsi" w:hAnsiTheme="minorHAnsi" w:cstheme="minorHAnsi"/>
          <w:lang w:val="pt-BR"/>
        </w:rPr>
      </w:pPr>
    </w:p>
    <w:p w14:paraId="5D9D7A8D" w14:textId="59919B93" w:rsidR="00E53437" w:rsidRPr="0024496E" w:rsidRDefault="005961A8">
      <w:pPr>
        <w:pStyle w:val="ListParagraph"/>
        <w:numPr>
          <w:ilvl w:val="3"/>
          <w:numId w:val="23"/>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fornecer assistência jurídica e aconselhamento em apoio à sua solicitação</w:t>
      </w:r>
      <w:r w:rsidR="00DD57E7" w:rsidRPr="0024496E">
        <w:rPr>
          <w:rFonts w:asciiTheme="minorHAnsi" w:hAnsiTheme="minorHAnsi" w:cstheme="minorHAnsi"/>
          <w:sz w:val="24"/>
          <w:lang w:val="pt-BR"/>
        </w:rPr>
        <w:t>.</w:t>
      </w:r>
    </w:p>
    <w:p w14:paraId="7D736C9A" w14:textId="77777777" w:rsidR="00E53437" w:rsidRPr="0024496E" w:rsidRDefault="00E53437">
      <w:pPr>
        <w:pStyle w:val="BodyText"/>
        <w:rPr>
          <w:rFonts w:asciiTheme="minorHAnsi" w:hAnsiTheme="minorHAnsi" w:cstheme="minorHAnsi"/>
          <w:lang w:val="pt-BR"/>
        </w:rPr>
      </w:pPr>
    </w:p>
    <w:p w14:paraId="1DFD027C"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0E550227" w14:textId="110CBCA2" w:rsidR="00E53437" w:rsidRPr="0024496E" w:rsidRDefault="005961A8">
      <w:pPr>
        <w:pStyle w:val="ListParagraph"/>
        <w:numPr>
          <w:ilvl w:val="3"/>
          <w:numId w:val="23"/>
        </w:numPr>
        <w:tabs>
          <w:tab w:val="left" w:pos="2097"/>
        </w:tabs>
        <w:spacing w:before="69"/>
        <w:ind w:left="2118" w:right="518" w:hanging="732"/>
        <w:rPr>
          <w:rFonts w:asciiTheme="minorHAnsi" w:hAnsiTheme="minorHAnsi" w:cstheme="minorHAnsi"/>
          <w:sz w:val="24"/>
          <w:lang w:val="pt-BR"/>
        </w:rPr>
      </w:pPr>
      <w:r w:rsidRPr="0024496E">
        <w:rPr>
          <w:rFonts w:asciiTheme="minorHAnsi" w:hAnsiTheme="minorHAnsi" w:cstheme="minorHAnsi"/>
          <w:sz w:val="24"/>
          <w:lang w:val="pt-BR"/>
        </w:rPr>
        <w:t>auxiliá-lo na preparação para sua entrevista de proteção internacional e quaisquer representações por escrito ao(a) Ministro(a)</w:t>
      </w:r>
      <w:r w:rsidR="00DD57E7" w:rsidRPr="0024496E">
        <w:rPr>
          <w:rFonts w:asciiTheme="minorHAnsi" w:hAnsiTheme="minorHAnsi" w:cstheme="minorHAnsi"/>
          <w:sz w:val="24"/>
          <w:lang w:val="pt-BR"/>
        </w:rPr>
        <w:t>.</w:t>
      </w:r>
    </w:p>
    <w:p w14:paraId="6E4040FF" w14:textId="574D8605" w:rsidR="00E53437" w:rsidRPr="0024496E" w:rsidRDefault="00E53437">
      <w:pPr>
        <w:pStyle w:val="BodyText"/>
        <w:spacing w:before="1"/>
        <w:rPr>
          <w:rFonts w:asciiTheme="minorHAnsi" w:hAnsiTheme="minorHAnsi" w:cstheme="minorHAnsi"/>
          <w:lang w:val="pt-BR"/>
        </w:rPr>
      </w:pPr>
    </w:p>
    <w:p w14:paraId="320A64A2" w14:textId="5166C4A4" w:rsidR="00E53437" w:rsidRPr="0024496E" w:rsidRDefault="005961A8">
      <w:pPr>
        <w:pStyle w:val="ListParagraph"/>
        <w:numPr>
          <w:ilvl w:val="3"/>
          <w:numId w:val="23"/>
        </w:numPr>
        <w:tabs>
          <w:tab w:val="left" w:pos="2118"/>
        </w:tabs>
        <w:ind w:left="2118" w:right="520" w:hanging="732"/>
        <w:rPr>
          <w:rFonts w:asciiTheme="minorHAnsi" w:hAnsiTheme="minorHAnsi" w:cstheme="minorHAnsi"/>
          <w:sz w:val="24"/>
          <w:lang w:val="pt-BR"/>
        </w:rPr>
      </w:pPr>
      <w:r w:rsidRPr="0024496E">
        <w:rPr>
          <w:rFonts w:asciiTheme="minorHAnsi" w:hAnsiTheme="minorHAnsi" w:cstheme="minorHAnsi"/>
          <w:sz w:val="24"/>
          <w:lang w:val="pt-BR"/>
        </w:rPr>
        <w:t>no caso de uma recomendação negativa sobre a sua solicitação, fornecer representação para você em qualquer apelação que você possa apresentar ao Tribunal de Apelações de Proteção Internacional (IPAT</w:t>
      </w:r>
      <w:r w:rsidR="00DD57E7" w:rsidRPr="0024496E">
        <w:rPr>
          <w:rFonts w:asciiTheme="minorHAnsi" w:hAnsiTheme="minorHAnsi" w:cstheme="minorHAnsi"/>
          <w:sz w:val="24"/>
          <w:lang w:val="pt-BR"/>
        </w:rPr>
        <w:t>).</w:t>
      </w:r>
    </w:p>
    <w:p w14:paraId="53C36734" w14:textId="77777777" w:rsidR="00E53437" w:rsidRPr="0024496E" w:rsidRDefault="00E53437">
      <w:pPr>
        <w:pStyle w:val="BodyText"/>
        <w:rPr>
          <w:rFonts w:asciiTheme="minorHAnsi" w:hAnsiTheme="minorHAnsi" w:cstheme="minorHAnsi"/>
          <w:lang w:val="pt-BR"/>
        </w:rPr>
      </w:pPr>
    </w:p>
    <w:p w14:paraId="0A5B1341" w14:textId="2004C73C" w:rsidR="00E53437" w:rsidRPr="0024496E" w:rsidRDefault="005961A8">
      <w:pPr>
        <w:pStyle w:val="ListParagraph"/>
        <w:numPr>
          <w:ilvl w:val="2"/>
          <w:numId w:val="23"/>
        </w:numPr>
        <w:tabs>
          <w:tab w:val="left" w:pos="1386"/>
        </w:tabs>
        <w:rPr>
          <w:rFonts w:asciiTheme="minorHAnsi" w:hAnsiTheme="minorHAnsi" w:cstheme="minorHAnsi"/>
          <w:sz w:val="24"/>
          <w:lang w:val="pt-BR"/>
        </w:rPr>
      </w:pPr>
      <w:r w:rsidRPr="0024496E">
        <w:rPr>
          <w:rFonts w:asciiTheme="minorHAnsi" w:hAnsiTheme="minorHAnsi" w:cstheme="minorHAnsi"/>
          <w:sz w:val="24"/>
          <w:lang w:val="pt-BR"/>
        </w:rPr>
        <w:t xml:space="preserve">Os detalhes de contato do LAB estão descritos no </w:t>
      </w:r>
      <w:r w:rsidRPr="0024496E">
        <w:rPr>
          <w:rFonts w:asciiTheme="minorHAnsi" w:hAnsiTheme="minorHAnsi" w:cstheme="minorHAnsi"/>
          <w:b/>
          <w:bCs/>
          <w:sz w:val="24"/>
          <w:lang w:val="pt-BR"/>
        </w:rPr>
        <w:t>anexo</w:t>
      </w:r>
      <w:r w:rsidRPr="0024496E">
        <w:rPr>
          <w:rFonts w:asciiTheme="minorHAnsi" w:hAnsiTheme="minorHAnsi" w:cstheme="minorHAnsi"/>
          <w:sz w:val="24"/>
          <w:lang w:val="pt-BR"/>
        </w:rPr>
        <w:t xml:space="preserve"> deste documento</w:t>
      </w:r>
      <w:r w:rsidR="00DD57E7" w:rsidRPr="0024496E">
        <w:rPr>
          <w:rFonts w:asciiTheme="minorHAnsi" w:hAnsiTheme="minorHAnsi" w:cstheme="minorHAnsi"/>
          <w:sz w:val="24"/>
          <w:lang w:val="pt-BR"/>
        </w:rPr>
        <w:t>.</w:t>
      </w:r>
    </w:p>
    <w:p w14:paraId="62FE6486" w14:textId="77777777" w:rsidR="00E53437" w:rsidRPr="0024496E" w:rsidRDefault="00E53437">
      <w:pPr>
        <w:pStyle w:val="BodyText"/>
        <w:rPr>
          <w:rFonts w:asciiTheme="minorHAnsi" w:hAnsiTheme="minorHAnsi" w:cstheme="minorHAnsi"/>
          <w:lang w:val="pt-BR"/>
        </w:rPr>
      </w:pPr>
    </w:p>
    <w:p w14:paraId="5463668F" w14:textId="7C0FD018" w:rsidR="00E53437" w:rsidRPr="0024496E" w:rsidRDefault="005961A8">
      <w:pPr>
        <w:pStyle w:val="ListParagraph"/>
        <w:numPr>
          <w:ilvl w:val="2"/>
          <w:numId w:val="23"/>
        </w:numPr>
        <w:tabs>
          <w:tab w:val="left" w:pos="1386"/>
        </w:tabs>
        <w:ind w:right="517"/>
        <w:rPr>
          <w:rFonts w:asciiTheme="minorHAnsi" w:hAnsiTheme="minorHAnsi" w:cstheme="minorHAnsi"/>
          <w:sz w:val="24"/>
          <w:lang w:val="pt-BR"/>
        </w:rPr>
      </w:pPr>
      <w:r w:rsidRPr="0024496E">
        <w:rPr>
          <w:rFonts w:asciiTheme="minorHAnsi" w:hAnsiTheme="minorHAnsi" w:cstheme="minorHAnsi"/>
          <w:sz w:val="24"/>
          <w:lang w:val="pt-BR"/>
        </w:rPr>
        <w:t>Se você não deseja usar os serviços do LAB, você pode, alternativamente, procurar os serviços de um representante jurídico particular e às suas próprias custas. Se você optar por consultar um representante jurídico particular, você deve garantir que ele ou ela esteja registrado como procurador praticante ou advogado praticante no Estado (Irlanda</w:t>
      </w:r>
      <w:r w:rsidR="00DD57E7" w:rsidRPr="0024496E">
        <w:rPr>
          <w:rFonts w:asciiTheme="minorHAnsi" w:hAnsiTheme="minorHAnsi" w:cstheme="minorHAnsi"/>
          <w:sz w:val="24"/>
          <w:lang w:val="pt-BR"/>
        </w:rPr>
        <w:t>).</w:t>
      </w:r>
    </w:p>
    <w:p w14:paraId="04625BC9" w14:textId="77777777" w:rsidR="00E53437" w:rsidRPr="0024496E" w:rsidRDefault="00E53437">
      <w:pPr>
        <w:pStyle w:val="BodyText"/>
        <w:rPr>
          <w:rFonts w:asciiTheme="minorHAnsi" w:hAnsiTheme="minorHAnsi" w:cstheme="minorHAnsi"/>
          <w:sz w:val="26"/>
          <w:lang w:val="pt-BR"/>
        </w:rPr>
      </w:pPr>
    </w:p>
    <w:p w14:paraId="4C67EDB5" w14:textId="77777777" w:rsidR="00E53437" w:rsidRPr="0024496E" w:rsidRDefault="00E53437">
      <w:pPr>
        <w:pStyle w:val="BodyText"/>
        <w:spacing w:before="5"/>
        <w:rPr>
          <w:rFonts w:asciiTheme="minorHAnsi" w:hAnsiTheme="minorHAnsi" w:cstheme="minorHAnsi"/>
          <w:sz w:val="22"/>
          <w:lang w:val="pt-BR"/>
        </w:rPr>
      </w:pPr>
    </w:p>
    <w:p w14:paraId="4A1721BA" w14:textId="3F3AF661" w:rsidR="00E53437" w:rsidRPr="0024496E" w:rsidRDefault="005961A8">
      <w:pPr>
        <w:pStyle w:val="Heading2"/>
        <w:numPr>
          <w:ilvl w:val="1"/>
          <w:numId w:val="23"/>
        </w:numPr>
        <w:tabs>
          <w:tab w:val="left" w:pos="1397"/>
          <w:tab w:val="left" w:pos="1398"/>
        </w:tabs>
        <w:ind w:left="1398" w:hanging="720"/>
        <w:rPr>
          <w:rFonts w:asciiTheme="minorHAnsi" w:hAnsiTheme="minorHAnsi" w:cstheme="minorHAnsi"/>
          <w:lang w:val="pt-BR"/>
        </w:rPr>
      </w:pPr>
      <w:r w:rsidRPr="0024496E">
        <w:rPr>
          <w:rFonts w:asciiTheme="minorHAnsi" w:hAnsiTheme="minorHAnsi" w:cstheme="minorHAnsi"/>
          <w:iCs/>
          <w:color w:val="000000"/>
          <w:lang w:val="pt-BR"/>
        </w:rPr>
        <w:t>Eu posso retirar</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a minha solicitação 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proteção internacional</w:t>
      </w:r>
      <w:r w:rsidR="00DD57E7" w:rsidRPr="0024496E">
        <w:rPr>
          <w:rFonts w:asciiTheme="minorHAnsi" w:hAnsiTheme="minorHAnsi" w:cstheme="minorHAnsi"/>
          <w:lang w:val="pt-BR"/>
        </w:rPr>
        <w:t>?</w:t>
      </w:r>
    </w:p>
    <w:p w14:paraId="7475C8C4" w14:textId="77777777" w:rsidR="00E53437" w:rsidRPr="0024496E" w:rsidRDefault="00E53437">
      <w:pPr>
        <w:pStyle w:val="BodyText"/>
        <w:spacing w:before="7"/>
        <w:rPr>
          <w:rFonts w:asciiTheme="minorHAnsi" w:hAnsiTheme="minorHAnsi" w:cstheme="minorHAnsi"/>
          <w:b/>
          <w:sz w:val="23"/>
          <w:lang w:val="pt-BR"/>
        </w:rPr>
      </w:pPr>
    </w:p>
    <w:p w14:paraId="65A3EC21" w14:textId="04F562E1" w:rsidR="00E53437" w:rsidRPr="0024496E" w:rsidRDefault="005961A8">
      <w:pPr>
        <w:pStyle w:val="ListParagraph"/>
        <w:numPr>
          <w:ilvl w:val="2"/>
          <w:numId w:val="23"/>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Em geral, você pode retirar sua solicitação de proteção internacional a qualquer momento antes que o relatório sobre sua solicitação seja preparado por um oficial de proteção internacional. Você pode fazer isso enviando uma notificação de retirada da solicitação ao IPO. A notificação deve incluir seu endereço mais atualizado, seu número de referência e sua assinatura. Se você tiver filhos dependentes incluídos em sua solicitação, inclua os detalhes deles em seu aviso de retirada</w:t>
      </w:r>
      <w:r w:rsidR="00DD57E7" w:rsidRPr="0024496E">
        <w:rPr>
          <w:rFonts w:asciiTheme="minorHAnsi" w:hAnsiTheme="minorHAnsi" w:cstheme="minorHAnsi"/>
          <w:sz w:val="24"/>
          <w:lang w:val="pt-BR"/>
        </w:rPr>
        <w:t>.</w:t>
      </w:r>
    </w:p>
    <w:p w14:paraId="5CA6A19A" w14:textId="77777777" w:rsidR="00E53437" w:rsidRPr="0024496E" w:rsidRDefault="00E53437">
      <w:pPr>
        <w:pStyle w:val="BodyText"/>
        <w:rPr>
          <w:rFonts w:asciiTheme="minorHAnsi" w:hAnsiTheme="minorHAnsi" w:cstheme="minorHAnsi"/>
          <w:lang w:val="pt-BR"/>
        </w:rPr>
      </w:pPr>
    </w:p>
    <w:p w14:paraId="7F927532" w14:textId="7477DCE9" w:rsidR="00E53437" w:rsidRPr="0024496E" w:rsidRDefault="006B45EF">
      <w:pPr>
        <w:pStyle w:val="ListParagraph"/>
        <w:numPr>
          <w:ilvl w:val="2"/>
          <w:numId w:val="23"/>
        </w:numPr>
        <w:tabs>
          <w:tab w:val="left" w:pos="1386"/>
        </w:tabs>
        <w:ind w:right="513"/>
        <w:rPr>
          <w:rFonts w:asciiTheme="minorHAnsi" w:hAnsiTheme="minorHAnsi" w:cstheme="minorHAnsi"/>
          <w:sz w:val="24"/>
          <w:lang w:val="pt-BR"/>
        </w:rPr>
      </w:pPr>
      <w:r w:rsidRPr="0024496E">
        <w:rPr>
          <w:rFonts w:asciiTheme="minorHAnsi" w:hAnsiTheme="minorHAnsi" w:cstheme="minorHAnsi"/>
          <w:sz w:val="24"/>
          <w:lang w:val="pt-BR"/>
        </w:rPr>
        <w:t>A desistência do seu pedido terá como efeito a impossibilidade de apelar para o IPAT e o(a) Ministro(a) recusará a declaração de condição de refugiado ou de proteção subsidiária. No entanto, observe que o(a) Ministro(a) não irá considerar se você deve ou não receber permissão para permanecer por outros motivos. A menos que você tenha outro fundamento para permanecer no Estado (Irlanda), é provável que você corra o risco de uma proposta para fazer uma ordem de deportação</w:t>
      </w:r>
      <w:r w:rsidR="00DD57E7" w:rsidRPr="0024496E">
        <w:rPr>
          <w:rFonts w:asciiTheme="minorHAnsi" w:hAnsiTheme="minorHAnsi" w:cstheme="minorHAnsi"/>
          <w:sz w:val="24"/>
          <w:lang w:val="pt-BR"/>
        </w:rPr>
        <w:t>.</w:t>
      </w:r>
    </w:p>
    <w:p w14:paraId="30A700B7" w14:textId="77777777" w:rsidR="00E53437" w:rsidRPr="0024496E" w:rsidRDefault="00E53437">
      <w:pPr>
        <w:pStyle w:val="BodyText"/>
        <w:spacing w:before="1"/>
        <w:rPr>
          <w:rFonts w:asciiTheme="minorHAnsi" w:hAnsiTheme="minorHAnsi" w:cstheme="minorHAnsi"/>
          <w:lang w:val="pt-BR"/>
        </w:rPr>
      </w:pPr>
    </w:p>
    <w:p w14:paraId="11D34892" w14:textId="4ACA2F19" w:rsidR="00E53437" w:rsidRPr="0024496E" w:rsidRDefault="006B45EF">
      <w:pPr>
        <w:pStyle w:val="ListParagraph"/>
        <w:numPr>
          <w:ilvl w:val="2"/>
          <w:numId w:val="23"/>
        </w:numPr>
        <w:tabs>
          <w:tab w:val="left" w:pos="1374"/>
        </w:tabs>
        <w:ind w:right="517"/>
        <w:rPr>
          <w:rFonts w:asciiTheme="minorHAnsi" w:hAnsiTheme="minorHAnsi" w:cstheme="minorHAnsi"/>
          <w:sz w:val="24"/>
          <w:lang w:val="pt-BR"/>
        </w:rPr>
      </w:pPr>
      <w:r w:rsidRPr="0024496E">
        <w:rPr>
          <w:rFonts w:asciiTheme="minorHAnsi" w:hAnsiTheme="minorHAnsi" w:cstheme="minorHAnsi"/>
          <w:sz w:val="24"/>
          <w:lang w:val="pt-BR"/>
        </w:rPr>
        <w:t>Antes de retirar sua solicitação de proteção internacional, você deve procurar aconselhamento jurídico para garantir que compreende totalmente as consequências de sua decisão</w:t>
      </w:r>
      <w:r w:rsidR="00DD57E7" w:rsidRPr="0024496E">
        <w:rPr>
          <w:rFonts w:asciiTheme="minorHAnsi" w:hAnsiTheme="minorHAnsi" w:cstheme="minorHAnsi"/>
          <w:sz w:val="24"/>
          <w:lang w:val="pt-BR"/>
        </w:rPr>
        <w:t>.</w:t>
      </w:r>
    </w:p>
    <w:p w14:paraId="7193C594" w14:textId="77777777" w:rsidR="00E53437" w:rsidRPr="0024496E" w:rsidRDefault="00E53437">
      <w:pPr>
        <w:jc w:val="both"/>
        <w:rPr>
          <w:rFonts w:asciiTheme="minorHAnsi" w:hAnsiTheme="minorHAnsi" w:cstheme="minorHAnsi"/>
          <w:sz w:val="24"/>
          <w:lang w:val="pt-BR"/>
        </w:rPr>
        <w:sectPr w:rsidR="00E53437" w:rsidRPr="0024496E">
          <w:pgSz w:w="11910" w:h="16840"/>
          <w:pgMar w:top="1440" w:right="1280" w:bottom="1240" w:left="1120" w:header="0" w:footer="978" w:gutter="0"/>
          <w:cols w:space="720"/>
        </w:sectPr>
      </w:pPr>
    </w:p>
    <w:p w14:paraId="4D0FB5FA" w14:textId="36D041E3"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63BFAA67" wp14:editId="63AE7520">
                <wp:extent cx="5269865" cy="767080"/>
                <wp:effectExtent l="7620" t="6350" r="8890" b="762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85AB593" w14:textId="77777777" w:rsidR="008E1443" w:rsidRDefault="008E1443">
                            <w:pPr>
                              <w:pStyle w:val="BodyText"/>
                            </w:pPr>
                          </w:p>
                          <w:p w14:paraId="11E8283E" w14:textId="77777777" w:rsidR="003D2E34" w:rsidRDefault="008E1443">
                            <w:pPr>
                              <w:ind w:left="2501" w:right="2485" w:firstLine="1101"/>
                              <w:rPr>
                                <w:rFonts w:asciiTheme="minorHAnsi" w:hAnsiTheme="minorHAnsi" w:cstheme="minorHAnsi"/>
                                <w:b/>
                                <w:sz w:val="28"/>
                              </w:rPr>
                            </w:pPr>
                            <w:r w:rsidRPr="00E5408F">
                              <w:rPr>
                                <w:rFonts w:asciiTheme="minorHAnsi" w:hAnsiTheme="minorHAnsi" w:cstheme="minorHAnsi"/>
                                <w:b/>
                                <w:sz w:val="28"/>
                              </w:rPr>
                              <w:t>S</w:t>
                            </w:r>
                            <w:r w:rsidR="003D2E34">
                              <w:rPr>
                                <w:rFonts w:asciiTheme="minorHAnsi" w:hAnsiTheme="minorHAnsi" w:cstheme="minorHAnsi"/>
                                <w:b/>
                                <w:sz w:val="28"/>
                              </w:rPr>
                              <w:t>eção</w:t>
                            </w:r>
                            <w:r w:rsidRPr="00E5408F">
                              <w:rPr>
                                <w:rFonts w:asciiTheme="minorHAnsi" w:hAnsiTheme="minorHAnsi" w:cstheme="minorHAnsi"/>
                                <w:b/>
                                <w:sz w:val="28"/>
                              </w:rPr>
                              <w:t xml:space="preserve"> 4</w:t>
                            </w:r>
                          </w:p>
                          <w:p w14:paraId="5AF497D3" w14:textId="406C48BA" w:rsidR="008E1443" w:rsidRPr="00E5408F" w:rsidRDefault="003D2E34" w:rsidP="003D2E34">
                            <w:pPr>
                              <w:ind w:left="2501" w:right="2485"/>
                              <w:jc w:val="center"/>
                              <w:rPr>
                                <w:rFonts w:asciiTheme="minorHAnsi" w:hAnsiTheme="minorHAnsi" w:cstheme="minorHAnsi"/>
                                <w:b/>
                                <w:sz w:val="28"/>
                              </w:rPr>
                            </w:pPr>
                            <w:r>
                              <w:rPr>
                                <w:rFonts w:asciiTheme="minorHAnsi" w:hAnsiTheme="minorHAnsi" w:cstheme="minorHAnsi"/>
                                <w:b/>
                                <w:sz w:val="28"/>
                              </w:rPr>
                              <w:t>Entrevista e Análise</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BFAA67" id="Text Box 13" o:spid="_x0000_s1029"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" fillcolor="#d9d9d9" strokeweight=".48pt">
                <v:textbox inset="0,0,0,0">
                  <w:txbxContent>
                    <w:p w14:paraId="485AB593" w14:textId="77777777" w:rsidR="008E1443" w:rsidRDefault="008E1443">
                      <w:pPr>
                        <w:pStyle w:val="BodyText"/>
                      </w:pPr>
                    </w:p>
                    <w:p w14:paraId="11E8283E" w14:textId="77777777" w:rsidR="003D2E34" w:rsidRDefault="008E1443">
                      <w:pPr>
                        <w:ind w:left="2501" w:right="2485" w:firstLine="1101"/>
                        <w:rPr>
                          <w:rFonts w:asciiTheme="minorHAnsi" w:hAnsiTheme="minorHAnsi" w:cstheme="minorHAnsi"/>
                          <w:b/>
                          <w:sz w:val="28"/>
                        </w:rPr>
                      </w:pPr>
                      <w:proofErr w:type="spellStart"/>
                      <w:r w:rsidRPr="00E5408F">
                        <w:rPr>
                          <w:rFonts w:asciiTheme="minorHAnsi" w:hAnsiTheme="minorHAnsi" w:cstheme="minorHAnsi"/>
                          <w:b/>
                          <w:sz w:val="28"/>
                        </w:rPr>
                        <w:t>S</w:t>
                      </w:r>
                      <w:r w:rsidR="003D2E34">
                        <w:rPr>
                          <w:rFonts w:asciiTheme="minorHAnsi" w:hAnsiTheme="minorHAnsi" w:cstheme="minorHAnsi"/>
                          <w:b/>
                          <w:sz w:val="28"/>
                        </w:rPr>
                        <w:t>eção</w:t>
                      </w:r>
                      <w:proofErr w:type="spellEnd"/>
                      <w:r w:rsidRPr="00E5408F">
                        <w:rPr>
                          <w:rFonts w:asciiTheme="minorHAnsi" w:hAnsiTheme="minorHAnsi" w:cstheme="minorHAnsi"/>
                          <w:b/>
                          <w:sz w:val="28"/>
                        </w:rPr>
                        <w:t xml:space="preserve"> 4</w:t>
                      </w:r>
                    </w:p>
                    <w:p w14:paraId="5AF497D3" w14:textId="406C48BA" w:rsidR="008E1443" w:rsidRPr="00E5408F" w:rsidRDefault="003D2E34" w:rsidP="003D2E34">
                      <w:pPr>
                        <w:ind w:left="2501" w:right="2485"/>
                        <w:jc w:val="center"/>
                        <w:rPr>
                          <w:rFonts w:asciiTheme="minorHAnsi" w:hAnsiTheme="minorHAnsi" w:cstheme="minorHAnsi"/>
                          <w:b/>
                          <w:sz w:val="28"/>
                        </w:rPr>
                      </w:pPr>
                      <w:proofErr w:type="spellStart"/>
                      <w:r>
                        <w:rPr>
                          <w:rFonts w:asciiTheme="minorHAnsi" w:hAnsiTheme="minorHAnsi" w:cstheme="minorHAnsi"/>
                          <w:b/>
                          <w:sz w:val="28"/>
                        </w:rPr>
                        <w:t>Entrevista</w:t>
                      </w:r>
                      <w:proofErr w:type="spellEnd"/>
                      <w:r>
                        <w:rPr>
                          <w:rFonts w:asciiTheme="minorHAnsi" w:hAnsiTheme="minorHAnsi" w:cstheme="minorHAnsi"/>
                          <w:b/>
                          <w:sz w:val="28"/>
                        </w:rPr>
                        <w:t xml:space="preserve"> e </w:t>
                      </w:r>
                      <w:proofErr w:type="spellStart"/>
                      <w:r>
                        <w:rPr>
                          <w:rFonts w:asciiTheme="minorHAnsi" w:hAnsiTheme="minorHAnsi" w:cstheme="minorHAnsi"/>
                          <w:b/>
                          <w:sz w:val="28"/>
                        </w:rPr>
                        <w:t>Análise</w:t>
                      </w:r>
                      <w:proofErr w:type="spellEnd"/>
                    </w:p>
                  </w:txbxContent>
                </v:textbox>
                <w10:anchorlock/>
              </v:shape>
            </w:pict>
          </mc:Fallback>
        </mc:AlternateContent>
      </w:r>
    </w:p>
    <w:p w14:paraId="6EC5115B" w14:textId="77777777" w:rsidR="00E53437" w:rsidRPr="0024496E" w:rsidRDefault="00E53437">
      <w:pPr>
        <w:pStyle w:val="BodyText"/>
        <w:spacing w:before="6"/>
        <w:rPr>
          <w:rFonts w:asciiTheme="minorHAnsi" w:hAnsiTheme="minorHAnsi" w:cstheme="minorHAnsi"/>
          <w:sz w:val="12"/>
        </w:rPr>
      </w:pPr>
    </w:p>
    <w:p w14:paraId="1937D296" w14:textId="7D814068" w:rsidR="00E53437" w:rsidRPr="0024496E" w:rsidRDefault="00DD57E7">
      <w:pPr>
        <w:pStyle w:val="Heading2"/>
        <w:tabs>
          <w:tab w:val="left" w:pos="1397"/>
        </w:tabs>
        <w:spacing w:before="90"/>
        <w:ind w:left="678" w:firstLine="0"/>
        <w:rPr>
          <w:rFonts w:asciiTheme="minorHAnsi" w:hAnsiTheme="minorHAnsi" w:cstheme="minorHAnsi"/>
          <w:lang w:val="pt-BR"/>
        </w:rPr>
      </w:pPr>
      <w:r w:rsidRPr="0024496E">
        <w:rPr>
          <w:rFonts w:asciiTheme="minorHAnsi" w:hAnsiTheme="minorHAnsi" w:cstheme="minorHAnsi"/>
          <w:lang w:val="pt-BR"/>
        </w:rPr>
        <w:t>4. 1</w:t>
      </w:r>
      <w:r w:rsidRPr="0024496E">
        <w:rPr>
          <w:rFonts w:asciiTheme="minorHAnsi" w:hAnsiTheme="minorHAnsi" w:cstheme="minorHAnsi"/>
          <w:lang w:val="pt-BR"/>
        </w:rPr>
        <w:tab/>
      </w:r>
      <w:r w:rsidR="00126B36" w:rsidRPr="0024496E">
        <w:rPr>
          <w:rFonts w:asciiTheme="minorHAnsi" w:hAnsiTheme="minorHAnsi" w:cstheme="minorHAnsi"/>
          <w:iCs/>
          <w:color w:val="000000"/>
          <w:lang w:val="pt-BR"/>
        </w:rPr>
        <w:t>O que</w:t>
      </w:r>
      <w:r w:rsidR="00126B36" w:rsidRPr="0024496E">
        <w:rPr>
          <w:rFonts w:asciiTheme="minorHAnsi" w:hAnsiTheme="minorHAnsi" w:cstheme="minorHAnsi"/>
          <w:iCs/>
          <w:color w:val="000000"/>
          <w:spacing w:val="-1"/>
          <w:lang w:val="pt-BR"/>
        </w:rPr>
        <w:t xml:space="preserve"> eu devo</w:t>
      </w:r>
      <w:r w:rsidR="00126B36" w:rsidRPr="0024496E">
        <w:rPr>
          <w:rFonts w:asciiTheme="minorHAnsi" w:hAnsiTheme="minorHAnsi" w:cstheme="minorHAnsi"/>
          <w:iCs/>
          <w:color w:val="000000"/>
          <w:spacing w:val="3"/>
          <w:lang w:val="pt-BR"/>
        </w:rPr>
        <w:t xml:space="preserve"> </w:t>
      </w:r>
      <w:r w:rsidR="00126B36" w:rsidRPr="0024496E">
        <w:rPr>
          <w:rFonts w:asciiTheme="minorHAnsi" w:hAnsiTheme="minorHAnsi" w:cstheme="minorHAnsi"/>
          <w:iCs/>
          <w:color w:val="000000"/>
          <w:lang w:val="pt-BR"/>
        </w:rPr>
        <w:t xml:space="preserve">esperar da </w:t>
      </w:r>
      <w:r w:rsidR="00126B36" w:rsidRPr="0024496E">
        <w:rPr>
          <w:rFonts w:asciiTheme="minorHAnsi" w:hAnsiTheme="minorHAnsi" w:cstheme="minorHAnsi"/>
          <w:iCs/>
          <w:color w:val="000000"/>
          <w:spacing w:val="1"/>
          <w:lang w:val="pt-BR"/>
        </w:rPr>
        <w:t>minha</w:t>
      </w:r>
      <w:r w:rsidR="00126B36" w:rsidRPr="0024496E">
        <w:rPr>
          <w:rFonts w:asciiTheme="minorHAnsi" w:hAnsiTheme="minorHAnsi" w:cstheme="minorHAnsi"/>
          <w:iCs/>
          <w:color w:val="000000"/>
          <w:spacing w:val="-1"/>
          <w:lang w:val="pt-BR"/>
        </w:rPr>
        <w:t xml:space="preserve"> </w:t>
      </w:r>
      <w:r w:rsidR="00126B36" w:rsidRPr="0024496E">
        <w:rPr>
          <w:rFonts w:asciiTheme="minorHAnsi" w:hAnsiTheme="minorHAnsi" w:cstheme="minorHAnsi"/>
          <w:iCs/>
          <w:color w:val="000000"/>
          <w:lang w:val="pt-BR"/>
        </w:rPr>
        <w:t>entrevista de</w:t>
      </w:r>
      <w:r w:rsidR="00126B36" w:rsidRPr="0024496E">
        <w:rPr>
          <w:rFonts w:asciiTheme="minorHAnsi" w:hAnsiTheme="minorHAnsi" w:cstheme="minorHAnsi"/>
          <w:iCs/>
          <w:color w:val="000000"/>
          <w:spacing w:val="-1"/>
          <w:lang w:val="pt-BR"/>
        </w:rPr>
        <w:t xml:space="preserve"> </w:t>
      </w:r>
      <w:r w:rsidR="00126B36" w:rsidRPr="0024496E">
        <w:rPr>
          <w:rFonts w:asciiTheme="minorHAnsi" w:hAnsiTheme="minorHAnsi" w:cstheme="minorHAnsi"/>
          <w:iCs/>
          <w:color w:val="000000"/>
          <w:lang w:val="pt-BR"/>
        </w:rPr>
        <w:t>proteção internacional</w:t>
      </w:r>
      <w:r w:rsidRPr="0024496E">
        <w:rPr>
          <w:rFonts w:asciiTheme="minorHAnsi" w:hAnsiTheme="minorHAnsi" w:cstheme="minorHAnsi"/>
          <w:lang w:val="pt-BR"/>
        </w:rPr>
        <w:t>?</w:t>
      </w:r>
    </w:p>
    <w:p w14:paraId="0D968828" w14:textId="77777777" w:rsidR="00E53437" w:rsidRPr="0024496E" w:rsidRDefault="00E53437">
      <w:pPr>
        <w:pStyle w:val="BodyText"/>
        <w:spacing w:before="7"/>
        <w:rPr>
          <w:rFonts w:asciiTheme="minorHAnsi" w:hAnsiTheme="minorHAnsi" w:cstheme="minorHAnsi"/>
          <w:b/>
          <w:sz w:val="23"/>
          <w:lang w:val="pt-BR"/>
        </w:rPr>
      </w:pPr>
    </w:p>
    <w:p w14:paraId="62F21AD4" w14:textId="06D58CDE" w:rsidR="00E53437" w:rsidRPr="0024496E" w:rsidRDefault="00183559">
      <w:pPr>
        <w:pStyle w:val="ListParagraph"/>
        <w:numPr>
          <w:ilvl w:val="2"/>
          <w:numId w:val="18"/>
        </w:numPr>
        <w:tabs>
          <w:tab w:val="left" w:pos="1386"/>
        </w:tabs>
        <w:ind w:right="513"/>
        <w:rPr>
          <w:rFonts w:asciiTheme="minorHAnsi" w:hAnsiTheme="minorHAnsi" w:cstheme="minorHAnsi"/>
          <w:sz w:val="24"/>
          <w:lang w:val="pt-BR"/>
        </w:rPr>
      </w:pPr>
      <w:r w:rsidRPr="0024496E">
        <w:rPr>
          <w:rFonts w:asciiTheme="minorHAnsi" w:hAnsiTheme="minorHAnsi" w:cstheme="minorHAnsi"/>
          <w:sz w:val="24"/>
          <w:lang w:val="pt-BR"/>
        </w:rPr>
        <w:t xml:space="preserve">Você receberá informações sobre a data, hora e local de sua entrevista de proteção internacional </w:t>
      </w:r>
      <w:r w:rsidRPr="0024496E">
        <w:rPr>
          <w:rFonts w:asciiTheme="minorHAnsi" w:hAnsiTheme="minorHAnsi" w:cstheme="minorHAnsi"/>
          <w:b/>
          <w:bCs/>
          <w:sz w:val="24"/>
          <w:lang w:val="pt-BR"/>
        </w:rPr>
        <w:t>por escrito pelo IPO</w:t>
      </w:r>
      <w:r w:rsidRPr="0024496E">
        <w:rPr>
          <w:rFonts w:asciiTheme="minorHAnsi" w:hAnsiTheme="minorHAnsi" w:cstheme="minorHAnsi"/>
          <w:sz w:val="24"/>
          <w:lang w:val="pt-BR"/>
        </w:rPr>
        <w:t>. Sua entrevista será realizada em particular. Se você solicitou providências especiais para sua entrevista, o IPO considerará sua solicitação e o facilitará sempre que possível</w:t>
      </w:r>
      <w:r w:rsidR="00756D60" w:rsidRPr="0024496E">
        <w:rPr>
          <w:rFonts w:asciiTheme="minorHAnsi" w:hAnsiTheme="minorHAnsi" w:cstheme="minorHAnsi"/>
          <w:sz w:val="24"/>
          <w:lang w:val="pt-BR"/>
        </w:rPr>
        <w:t>.</w:t>
      </w:r>
    </w:p>
    <w:p w14:paraId="7CFC2EF9" w14:textId="77777777" w:rsidR="00E53437" w:rsidRPr="0024496E" w:rsidRDefault="00E53437">
      <w:pPr>
        <w:pStyle w:val="BodyText"/>
        <w:rPr>
          <w:rFonts w:asciiTheme="minorHAnsi" w:hAnsiTheme="minorHAnsi" w:cstheme="minorHAnsi"/>
          <w:lang w:val="pt-BR"/>
        </w:rPr>
      </w:pPr>
    </w:p>
    <w:p w14:paraId="71A2FF3D" w14:textId="10CCE2AA" w:rsidR="00E53437" w:rsidRPr="0024496E" w:rsidRDefault="00183559">
      <w:pPr>
        <w:pStyle w:val="ListParagraph"/>
        <w:numPr>
          <w:ilvl w:val="2"/>
          <w:numId w:val="18"/>
        </w:numPr>
        <w:tabs>
          <w:tab w:val="left" w:pos="1386"/>
        </w:tabs>
        <w:ind w:right="517"/>
        <w:rPr>
          <w:rFonts w:asciiTheme="minorHAnsi" w:hAnsiTheme="minorHAnsi" w:cstheme="minorHAnsi"/>
          <w:sz w:val="24"/>
          <w:lang w:val="pt-BR"/>
        </w:rPr>
      </w:pPr>
      <w:r w:rsidRPr="0024496E">
        <w:rPr>
          <w:rFonts w:asciiTheme="minorHAnsi" w:hAnsiTheme="minorHAnsi" w:cstheme="minorHAnsi"/>
          <w:sz w:val="24"/>
          <w:lang w:val="pt-BR"/>
        </w:rPr>
        <w:t>A sua entrevista é a sua oportunidade de falar pessoalmente com o IPO e de explicar por que razão deixou o seu país de origem / país de residência habitual anterior e porque tem medo de retornar para lá. É muito importante que compareça à entrevista, que iremos tornar o mais sensível e tranquilizador possível. É muito importante que você faça um relato completo do que aconteceu com você de maneira verdadeira e de quem ou do que você tem medo, se você voltar ao seu país de origem / país de residência habitual anterior</w:t>
      </w:r>
      <w:r w:rsidR="00DD57E7" w:rsidRPr="0024496E">
        <w:rPr>
          <w:rFonts w:asciiTheme="minorHAnsi" w:hAnsiTheme="minorHAnsi" w:cstheme="minorHAnsi"/>
          <w:sz w:val="24"/>
          <w:lang w:val="pt-BR"/>
        </w:rPr>
        <w:t>.</w:t>
      </w:r>
    </w:p>
    <w:p w14:paraId="1526BFDF" w14:textId="77777777" w:rsidR="00E53437" w:rsidRPr="0024496E" w:rsidRDefault="00E53437">
      <w:pPr>
        <w:pStyle w:val="BodyText"/>
        <w:spacing w:before="1"/>
        <w:rPr>
          <w:rFonts w:asciiTheme="minorHAnsi" w:hAnsiTheme="minorHAnsi" w:cstheme="minorHAnsi"/>
          <w:lang w:val="pt-BR"/>
        </w:rPr>
      </w:pPr>
    </w:p>
    <w:p w14:paraId="0A9B9978" w14:textId="412E327F" w:rsidR="00E53437" w:rsidRPr="0024496E" w:rsidRDefault="002C2402">
      <w:pPr>
        <w:pStyle w:val="ListParagraph"/>
        <w:numPr>
          <w:ilvl w:val="2"/>
          <w:numId w:val="18"/>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Iremos entrevistá-lo em um idioma que você possa razoavelmente entender e no qual seja capaz de se comunicar. Um registro escrito da entrevista será feito pelo oficial de proteção internacional e será lido para você em intervalos regulares para que você possa fazer quaisquer correções ou incluir mais informações. Você será solicitado a assinar cada página do registro da entrevista para confirmar que as informações fornecidas estão corretas</w:t>
      </w:r>
      <w:r w:rsidR="00DD57E7" w:rsidRPr="0024496E">
        <w:rPr>
          <w:rFonts w:asciiTheme="minorHAnsi" w:hAnsiTheme="minorHAnsi" w:cstheme="minorHAnsi"/>
          <w:sz w:val="24"/>
          <w:lang w:val="pt-BR"/>
        </w:rPr>
        <w:t>.</w:t>
      </w:r>
    </w:p>
    <w:p w14:paraId="0E5B40B3" w14:textId="77777777" w:rsidR="00E53437" w:rsidRPr="0024496E" w:rsidRDefault="00E53437">
      <w:pPr>
        <w:pStyle w:val="BodyText"/>
        <w:rPr>
          <w:rFonts w:asciiTheme="minorHAnsi" w:hAnsiTheme="minorHAnsi" w:cstheme="minorHAnsi"/>
          <w:lang w:val="pt-BR"/>
        </w:rPr>
      </w:pPr>
    </w:p>
    <w:p w14:paraId="5DCDDE07" w14:textId="0C61B108" w:rsidR="00E53437" w:rsidRPr="0024496E" w:rsidRDefault="002C2402">
      <w:pPr>
        <w:pStyle w:val="ListParagraph"/>
        <w:numPr>
          <w:ilvl w:val="2"/>
          <w:numId w:val="18"/>
        </w:numPr>
        <w:tabs>
          <w:tab w:val="left" w:pos="1386"/>
        </w:tabs>
        <w:ind w:right="514"/>
        <w:rPr>
          <w:rFonts w:asciiTheme="minorHAnsi" w:hAnsiTheme="minorHAnsi" w:cstheme="minorHAnsi"/>
          <w:sz w:val="24"/>
          <w:lang w:val="pt-BR"/>
        </w:rPr>
      </w:pPr>
      <w:r w:rsidRPr="0024496E">
        <w:rPr>
          <w:rFonts w:asciiTheme="minorHAnsi" w:hAnsiTheme="minorHAnsi" w:cstheme="minorHAnsi"/>
          <w:sz w:val="24"/>
          <w:lang w:val="pt-BR"/>
        </w:rPr>
        <w:t>É muito importante que você forneça qualquer evidência ou informação que tenha para apoiar sua história no momento da entrevista (ou antes, se possível). Se você tiver mais evidências que deseja enviar após a entrevista, deverá fazê-lo dentro do prazo estabelecido pelo IPO</w:t>
      </w:r>
      <w:r w:rsidR="00DD57E7" w:rsidRPr="0024496E">
        <w:rPr>
          <w:rFonts w:asciiTheme="minorHAnsi" w:hAnsiTheme="minorHAnsi" w:cstheme="minorHAnsi"/>
          <w:sz w:val="24"/>
          <w:lang w:val="pt-BR"/>
        </w:rPr>
        <w:t>.</w:t>
      </w:r>
    </w:p>
    <w:p w14:paraId="3DCBABED" w14:textId="77777777" w:rsidR="00E53437" w:rsidRPr="0024496E" w:rsidRDefault="00E53437">
      <w:pPr>
        <w:pStyle w:val="BodyText"/>
        <w:spacing w:before="1"/>
        <w:rPr>
          <w:rFonts w:asciiTheme="minorHAnsi" w:hAnsiTheme="minorHAnsi" w:cstheme="minorHAnsi"/>
          <w:lang w:val="pt-BR"/>
        </w:rPr>
      </w:pPr>
    </w:p>
    <w:p w14:paraId="498F86D4" w14:textId="00A6A43E" w:rsidR="00E53437" w:rsidRPr="0024496E" w:rsidRDefault="002C2402">
      <w:pPr>
        <w:pStyle w:val="ListParagraph"/>
        <w:numPr>
          <w:ilvl w:val="2"/>
          <w:numId w:val="18"/>
        </w:numPr>
        <w:tabs>
          <w:tab w:val="left" w:pos="1386"/>
        </w:tabs>
        <w:ind w:right="512"/>
        <w:rPr>
          <w:rFonts w:asciiTheme="minorHAnsi" w:hAnsiTheme="minorHAnsi" w:cstheme="minorHAnsi"/>
          <w:sz w:val="24"/>
          <w:lang w:val="pt-BR"/>
        </w:rPr>
      </w:pPr>
      <w:r w:rsidRPr="0024496E">
        <w:rPr>
          <w:rFonts w:asciiTheme="minorHAnsi" w:hAnsiTheme="minorHAnsi" w:cstheme="minorHAnsi"/>
          <w:sz w:val="24"/>
          <w:lang w:val="pt-BR"/>
        </w:rPr>
        <w:t>Nós levaremos em conta todas as informações específicas de gênero e qualquer vulnerabilidade que você mencionar em sua solicitação ou durante o processo de análise</w:t>
      </w:r>
      <w:r w:rsidR="00DD57E7" w:rsidRPr="0024496E">
        <w:rPr>
          <w:rFonts w:asciiTheme="minorHAnsi" w:hAnsiTheme="minorHAnsi" w:cstheme="minorHAnsi"/>
          <w:sz w:val="24"/>
          <w:lang w:val="pt-BR"/>
        </w:rPr>
        <w:t>.</w:t>
      </w:r>
    </w:p>
    <w:p w14:paraId="223443CA" w14:textId="77777777" w:rsidR="00E53437" w:rsidRPr="0024496E" w:rsidRDefault="00E53437">
      <w:pPr>
        <w:pStyle w:val="BodyText"/>
        <w:rPr>
          <w:rFonts w:asciiTheme="minorHAnsi" w:hAnsiTheme="minorHAnsi" w:cstheme="minorHAnsi"/>
          <w:lang w:val="pt-BR"/>
        </w:rPr>
      </w:pPr>
    </w:p>
    <w:p w14:paraId="4A196EE1" w14:textId="2D5903C1" w:rsidR="00E53437" w:rsidRPr="0024496E" w:rsidRDefault="002C2402">
      <w:pPr>
        <w:pStyle w:val="ListParagraph"/>
        <w:numPr>
          <w:ilvl w:val="2"/>
          <w:numId w:val="18"/>
        </w:numPr>
        <w:tabs>
          <w:tab w:val="left" w:pos="1386"/>
        </w:tabs>
        <w:ind w:right="515"/>
        <w:rPr>
          <w:rFonts w:asciiTheme="minorHAnsi" w:hAnsiTheme="minorHAnsi" w:cstheme="minorHAnsi"/>
          <w:sz w:val="24"/>
          <w:lang w:val="pt-BR"/>
        </w:rPr>
      </w:pPr>
      <w:r w:rsidRPr="0024496E">
        <w:rPr>
          <w:rFonts w:asciiTheme="minorHAnsi" w:hAnsiTheme="minorHAnsi" w:cstheme="minorHAnsi"/>
          <w:b/>
          <w:sz w:val="24"/>
          <w:lang w:val="pt-BR"/>
        </w:rPr>
        <w:t>Não serão feitas perguntas diretamente a você sobre assuntos relacionados à permissão para permanecer em sua entrevista de proteção. A entrevista se concentrará na sua solicitação de proteção</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No entanto, se tais questões surgirem (por exemplo, sua situação familiar), elas serão registradas por escrito pelo oficial de proteção internacional. Se o IPO recomendar que você não receba proteção internacional, será considerado se você deve receber permissão para permanecer por outros motivos, e qualquer informação relevante fornecida durante o processo de solicitação de proteção será considerada naquele momento</w:t>
      </w:r>
      <w:r w:rsidR="00DD57E7" w:rsidRPr="0024496E">
        <w:rPr>
          <w:rFonts w:asciiTheme="minorHAnsi" w:hAnsiTheme="minorHAnsi" w:cstheme="minorHAnsi"/>
          <w:sz w:val="24"/>
          <w:lang w:val="pt-BR"/>
        </w:rPr>
        <w:t>.</w:t>
      </w:r>
    </w:p>
    <w:p w14:paraId="4CBF870D" w14:textId="77777777" w:rsidR="00E53437" w:rsidRPr="0024496E" w:rsidRDefault="00E53437">
      <w:pPr>
        <w:jc w:val="both"/>
        <w:rPr>
          <w:rFonts w:asciiTheme="minorHAnsi" w:hAnsiTheme="minorHAnsi" w:cstheme="minorHAnsi"/>
          <w:sz w:val="24"/>
          <w:lang w:val="pt-BR"/>
        </w:rPr>
        <w:sectPr w:rsidR="00E53437" w:rsidRPr="0024496E">
          <w:pgSz w:w="11910" w:h="16840"/>
          <w:pgMar w:top="1240" w:right="1280" w:bottom="1240" w:left="1120" w:header="0" w:footer="978" w:gutter="0"/>
          <w:cols w:space="720"/>
        </w:sectPr>
      </w:pPr>
    </w:p>
    <w:p w14:paraId="6AACEB57" w14:textId="62C28016" w:rsidR="00E53437" w:rsidRPr="0024496E" w:rsidRDefault="006364CB">
      <w:pPr>
        <w:pStyle w:val="Heading2"/>
        <w:numPr>
          <w:ilvl w:val="1"/>
          <w:numId w:val="17"/>
        </w:numPr>
        <w:tabs>
          <w:tab w:val="left" w:pos="1386"/>
        </w:tabs>
        <w:spacing w:before="78"/>
        <w:ind w:right="518"/>
        <w:jc w:val="both"/>
        <w:rPr>
          <w:rFonts w:asciiTheme="minorHAnsi" w:hAnsiTheme="minorHAnsi" w:cstheme="minorHAnsi"/>
          <w:lang w:val="pt-BR"/>
        </w:rPr>
      </w:pPr>
      <w:r w:rsidRPr="0024496E">
        <w:rPr>
          <w:rFonts w:asciiTheme="minorHAnsi" w:hAnsiTheme="minorHAnsi" w:cstheme="minorHAnsi"/>
          <w:iCs/>
          <w:color w:val="000000"/>
          <w:lang w:val="pt-BR"/>
        </w:rPr>
        <w:t>Eu posso levar</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um acompanhante à entrevista 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proteção internacional</w:t>
      </w:r>
      <w:r w:rsidR="00DD57E7" w:rsidRPr="0024496E">
        <w:rPr>
          <w:rFonts w:asciiTheme="minorHAnsi" w:hAnsiTheme="minorHAnsi" w:cstheme="minorHAnsi"/>
          <w:lang w:val="pt-BR"/>
        </w:rPr>
        <w:t>?</w:t>
      </w:r>
    </w:p>
    <w:p w14:paraId="06CD5ED9" w14:textId="77777777" w:rsidR="00E53437" w:rsidRPr="0024496E" w:rsidRDefault="00E53437">
      <w:pPr>
        <w:pStyle w:val="BodyText"/>
        <w:spacing w:before="7"/>
        <w:rPr>
          <w:rFonts w:asciiTheme="minorHAnsi" w:hAnsiTheme="minorHAnsi" w:cstheme="minorHAnsi"/>
          <w:b/>
          <w:sz w:val="23"/>
          <w:lang w:val="pt-BR"/>
        </w:rPr>
      </w:pPr>
    </w:p>
    <w:p w14:paraId="0FBC5013" w14:textId="565A2B9A" w:rsidR="00E53437" w:rsidRPr="0024496E" w:rsidRDefault="006364CB">
      <w:pPr>
        <w:pStyle w:val="ListParagraph"/>
        <w:numPr>
          <w:ilvl w:val="2"/>
          <w:numId w:val="17"/>
        </w:numPr>
        <w:tabs>
          <w:tab w:val="left" w:pos="1386"/>
        </w:tabs>
        <w:ind w:right="510"/>
        <w:rPr>
          <w:rFonts w:asciiTheme="minorHAnsi" w:hAnsiTheme="minorHAnsi" w:cstheme="minorHAnsi"/>
          <w:sz w:val="24"/>
          <w:lang w:val="pt-BR"/>
        </w:rPr>
      </w:pPr>
      <w:r w:rsidRPr="0024496E">
        <w:rPr>
          <w:rFonts w:asciiTheme="minorHAnsi" w:hAnsiTheme="minorHAnsi" w:cstheme="minorHAnsi"/>
          <w:sz w:val="24"/>
          <w:lang w:val="pt-BR"/>
        </w:rPr>
        <w:t>Sua entrevista será realizada em particular. Seu representante jurídico pode comparecer à entrevista. Se você estiver recebendo aconselhamento jurídico do Conselho de Assistência Judiciária, verifique com seu representante jurídico se ele poderá comparecer ou não. Geralmente, ninguém mais poderá comparecer, a menos que você seja menor de 18 anos, então seu responsável ou um representante da TUSLA – Agência da Criança e da Família deve comparecer</w:t>
      </w:r>
      <w:r w:rsidR="00DD57E7" w:rsidRPr="0024496E">
        <w:rPr>
          <w:rFonts w:asciiTheme="minorHAnsi" w:hAnsiTheme="minorHAnsi" w:cstheme="minorHAnsi"/>
          <w:sz w:val="24"/>
          <w:lang w:val="pt-BR"/>
        </w:rPr>
        <w:t>.</w:t>
      </w:r>
    </w:p>
    <w:p w14:paraId="4658A6F1" w14:textId="77777777" w:rsidR="00E53437" w:rsidRPr="0024496E" w:rsidRDefault="00E53437">
      <w:pPr>
        <w:pStyle w:val="BodyText"/>
        <w:rPr>
          <w:rFonts w:asciiTheme="minorHAnsi" w:hAnsiTheme="minorHAnsi" w:cstheme="minorHAnsi"/>
          <w:lang w:val="pt-BR"/>
        </w:rPr>
      </w:pPr>
    </w:p>
    <w:p w14:paraId="520954AD" w14:textId="68298CB1" w:rsidR="00E53437" w:rsidRPr="0024496E" w:rsidRDefault="006364CB">
      <w:pPr>
        <w:pStyle w:val="ListParagraph"/>
        <w:numPr>
          <w:ilvl w:val="2"/>
          <w:numId w:val="17"/>
        </w:numPr>
        <w:tabs>
          <w:tab w:val="left" w:pos="1386"/>
        </w:tabs>
        <w:ind w:right="520"/>
        <w:rPr>
          <w:rFonts w:asciiTheme="minorHAnsi" w:hAnsiTheme="minorHAnsi" w:cstheme="minorHAnsi"/>
          <w:sz w:val="24"/>
          <w:lang w:val="pt-BR"/>
        </w:rPr>
      </w:pPr>
      <w:r w:rsidRPr="0024496E">
        <w:rPr>
          <w:rFonts w:asciiTheme="minorHAnsi" w:hAnsiTheme="minorHAnsi" w:cstheme="minorHAnsi"/>
          <w:sz w:val="24"/>
          <w:lang w:val="pt-BR"/>
        </w:rPr>
        <w:t>A pessoa que o acompanha não poderá responder a nenhuma pergunta por você</w:t>
      </w:r>
      <w:r w:rsidR="00DD57E7" w:rsidRPr="0024496E">
        <w:rPr>
          <w:rFonts w:asciiTheme="minorHAnsi" w:hAnsiTheme="minorHAnsi" w:cstheme="minorHAnsi"/>
          <w:sz w:val="24"/>
          <w:lang w:val="pt-BR"/>
        </w:rPr>
        <w:t>.</w:t>
      </w:r>
    </w:p>
    <w:p w14:paraId="4B02449E" w14:textId="77777777" w:rsidR="00E53437" w:rsidRPr="0024496E" w:rsidRDefault="00E53437">
      <w:pPr>
        <w:pStyle w:val="BodyText"/>
        <w:rPr>
          <w:rFonts w:asciiTheme="minorHAnsi" w:hAnsiTheme="minorHAnsi" w:cstheme="minorHAnsi"/>
          <w:lang w:val="pt-BR"/>
        </w:rPr>
      </w:pPr>
    </w:p>
    <w:p w14:paraId="310F3E16" w14:textId="56A4BC49" w:rsidR="00E53437" w:rsidRPr="0024496E" w:rsidRDefault="006364CB">
      <w:pPr>
        <w:pStyle w:val="ListParagraph"/>
        <w:numPr>
          <w:ilvl w:val="2"/>
          <w:numId w:val="17"/>
        </w:numPr>
        <w:tabs>
          <w:tab w:val="left" w:pos="1386"/>
        </w:tabs>
        <w:ind w:right="513"/>
        <w:rPr>
          <w:rFonts w:asciiTheme="minorHAnsi" w:hAnsiTheme="minorHAnsi" w:cstheme="minorHAnsi"/>
          <w:sz w:val="24"/>
          <w:lang w:val="pt-BR"/>
        </w:rPr>
      </w:pPr>
      <w:r w:rsidRPr="0024496E">
        <w:rPr>
          <w:rFonts w:asciiTheme="minorHAnsi" w:hAnsiTheme="minorHAnsi" w:cstheme="minorHAnsi"/>
          <w:sz w:val="24"/>
          <w:lang w:val="pt-BR"/>
        </w:rPr>
        <w:t>Se você quiser trazer um representante jurídico com você, ele ou ela poderá observar na entrevista. O seu representante jurídico terá a oportunidade, no início e no final da entrevista, de apresentar os pontos que considerar necessários. Ele(a) não poderá responder a nenhuma pergunta por você</w:t>
      </w:r>
      <w:r w:rsidR="00DD57E7" w:rsidRPr="0024496E">
        <w:rPr>
          <w:rFonts w:asciiTheme="minorHAnsi" w:hAnsiTheme="minorHAnsi" w:cstheme="minorHAnsi"/>
          <w:sz w:val="24"/>
          <w:lang w:val="pt-BR"/>
        </w:rPr>
        <w:t>.</w:t>
      </w:r>
    </w:p>
    <w:p w14:paraId="30CD9FEB" w14:textId="77777777" w:rsidR="00E53437" w:rsidRPr="0024496E" w:rsidRDefault="00E53437">
      <w:pPr>
        <w:pStyle w:val="BodyText"/>
        <w:rPr>
          <w:rFonts w:asciiTheme="minorHAnsi" w:hAnsiTheme="minorHAnsi" w:cstheme="minorHAnsi"/>
          <w:sz w:val="26"/>
          <w:lang w:val="pt-BR"/>
        </w:rPr>
      </w:pPr>
    </w:p>
    <w:p w14:paraId="5B7CD09D" w14:textId="77777777" w:rsidR="00E53437" w:rsidRPr="0024496E" w:rsidRDefault="00E53437">
      <w:pPr>
        <w:pStyle w:val="BodyText"/>
        <w:spacing w:before="6"/>
        <w:rPr>
          <w:rFonts w:asciiTheme="minorHAnsi" w:hAnsiTheme="minorHAnsi" w:cstheme="minorHAnsi"/>
          <w:sz w:val="22"/>
          <w:lang w:val="pt-BR"/>
        </w:rPr>
      </w:pPr>
    </w:p>
    <w:p w14:paraId="5E5BF37F" w14:textId="24DB34B5" w:rsidR="00E53437" w:rsidRPr="0024496E" w:rsidRDefault="006364CB">
      <w:pPr>
        <w:pStyle w:val="Heading2"/>
        <w:numPr>
          <w:ilvl w:val="1"/>
          <w:numId w:val="17"/>
        </w:numPr>
        <w:tabs>
          <w:tab w:val="left" w:pos="1397"/>
          <w:tab w:val="left" w:pos="1398"/>
        </w:tabs>
        <w:ind w:left="1398" w:hanging="720"/>
        <w:rPr>
          <w:rFonts w:asciiTheme="minorHAnsi" w:hAnsiTheme="minorHAnsi" w:cstheme="minorHAnsi"/>
          <w:lang w:val="pt-BR"/>
        </w:rPr>
      </w:pPr>
      <w:r w:rsidRPr="0024496E">
        <w:rPr>
          <w:rFonts w:asciiTheme="minorHAnsi" w:hAnsiTheme="minorHAnsi" w:cstheme="minorHAnsi"/>
          <w:iCs/>
          <w:color w:val="000000"/>
          <w:lang w:val="pt-BR"/>
        </w:rPr>
        <w:t>O que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acontece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se</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spacing w:val="-1"/>
          <w:lang w:val="pt-BR"/>
        </w:rPr>
        <w:t>eu</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não</w:t>
      </w:r>
      <w:r w:rsidRPr="0024496E">
        <w:rPr>
          <w:rFonts w:asciiTheme="minorHAnsi" w:hAnsiTheme="minorHAnsi" w:cstheme="minorHAnsi"/>
          <w:iCs/>
          <w:color w:val="000000"/>
          <w:spacing w:val="3"/>
          <w:lang w:val="pt-BR"/>
        </w:rPr>
        <w:t xml:space="preserve"> </w:t>
      </w:r>
      <w:r w:rsidRPr="0024496E">
        <w:rPr>
          <w:rFonts w:asciiTheme="minorHAnsi" w:hAnsiTheme="minorHAnsi" w:cstheme="minorHAnsi"/>
          <w:iCs/>
          <w:color w:val="000000"/>
          <w:lang w:val="pt-BR"/>
        </w:rPr>
        <w:t>puder fazer ou comparecer à entrevista</w:t>
      </w:r>
      <w:r w:rsidR="00DD57E7" w:rsidRPr="0024496E">
        <w:rPr>
          <w:rFonts w:asciiTheme="minorHAnsi" w:hAnsiTheme="minorHAnsi" w:cstheme="minorHAnsi"/>
          <w:lang w:val="pt-BR"/>
        </w:rPr>
        <w:t>?</w:t>
      </w:r>
    </w:p>
    <w:p w14:paraId="08992E86" w14:textId="77777777" w:rsidR="00E53437" w:rsidRPr="0024496E" w:rsidRDefault="00E53437">
      <w:pPr>
        <w:pStyle w:val="BodyText"/>
        <w:spacing w:before="7"/>
        <w:rPr>
          <w:rFonts w:asciiTheme="minorHAnsi" w:hAnsiTheme="minorHAnsi" w:cstheme="minorHAnsi"/>
          <w:b/>
          <w:sz w:val="23"/>
          <w:lang w:val="pt-BR"/>
        </w:rPr>
      </w:pPr>
    </w:p>
    <w:p w14:paraId="779A86EB" w14:textId="5875A281" w:rsidR="00E53437" w:rsidRPr="0024496E" w:rsidRDefault="006364CB">
      <w:pPr>
        <w:pStyle w:val="ListParagraph"/>
        <w:numPr>
          <w:ilvl w:val="2"/>
          <w:numId w:val="17"/>
        </w:numPr>
        <w:tabs>
          <w:tab w:val="left" w:pos="1386"/>
        </w:tabs>
        <w:ind w:right="512"/>
        <w:rPr>
          <w:rFonts w:asciiTheme="minorHAnsi" w:hAnsiTheme="minorHAnsi" w:cstheme="minorHAnsi"/>
          <w:sz w:val="24"/>
          <w:lang w:val="pt-BR"/>
        </w:rPr>
      </w:pPr>
      <w:r w:rsidRPr="0024496E">
        <w:rPr>
          <w:rFonts w:asciiTheme="minorHAnsi" w:hAnsiTheme="minorHAnsi" w:cstheme="minorHAnsi"/>
          <w:sz w:val="24"/>
          <w:lang w:val="pt-BR"/>
        </w:rPr>
        <w:t xml:space="preserve">Como você tem o dever de cooperar ativamente com o processo de análise, as entrevistas só podem ser adiadas por motivos de saúde ou outros motivos </w:t>
      </w:r>
      <w:r w:rsidRPr="0024496E">
        <w:rPr>
          <w:rFonts w:asciiTheme="minorHAnsi" w:hAnsiTheme="minorHAnsi" w:cstheme="minorHAnsi"/>
          <w:b/>
          <w:bCs/>
          <w:sz w:val="24"/>
          <w:lang w:val="pt-BR"/>
        </w:rPr>
        <w:t>excepcionais</w:t>
      </w:r>
      <w:r w:rsidRPr="0024496E">
        <w:rPr>
          <w:rFonts w:asciiTheme="minorHAnsi" w:hAnsiTheme="minorHAnsi" w:cstheme="minorHAnsi"/>
          <w:sz w:val="24"/>
          <w:lang w:val="pt-BR"/>
        </w:rPr>
        <w:t xml:space="preserve">. Você deve informar o IPO o </w:t>
      </w:r>
      <w:r w:rsidRPr="0024496E">
        <w:rPr>
          <w:rFonts w:asciiTheme="minorHAnsi" w:hAnsiTheme="minorHAnsi" w:cstheme="minorHAnsi"/>
          <w:b/>
          <w:bCs/>
          <w:sz w:val="24"/>
          <w:lang w:val="pt-BR"/>
        </w:rPr>
        <w:t>mais rápido possível</w:t>
      </w:r>
      <w:r w:rsidRPr="0024496E">
        <w:rPr>
          <w:rFonts w:asciiTheme="minorHAnsi" w:hAnsiTheme="minorHAnsi" w:cstheme="minorHAnsi"/>
          <w:sz w:val="24"/>
          <w:lang w:val="pt-BR"/>
        </w:rPr>
        <w:t xml:space="preserve"> se achar que pode ter problemas para comparecer à entrevista. Espera-se que você forneça evidências médicas de qualquer doença do seu médico (clínico geral ou consultor) ao IPO antes da entrevista</w:t>
      </w:r>
      <w:r w:rsidR="00DD57E7" w:rsidRPr="0024496E">
        <w:rPr>
          <w:rFonts w:asciiTheme="minorHAnsi" w:hAnsiTheme="minorHAnsi" w:cstheme="minorHAnsi"/>
          <w:sz w:val="24"/>
          <w:lang w:val="pt-BR"/>
        </w:rPr>
        <w:t>.</w:t>
      </w:r>
    </w:p>
    <w:p w14:paraId="7E36E712" w14:textId="77777777" w:rsidR="00E53437" w:rsidRPr="0024496E" w:rsidRDefault="00E53437">
      <w:pPr>
        <w:pStyle w:val="BodyText"/>
        <w:rPr>
          <w:rFonts w:asciiTheme="minorHAnsi" w:hAnsiTheme="minorHAnsi" w:cstheme="minorHAnsi"/>
          <w:lang w:val="pt-BR"/>
        </w:rPr>
      </w:pPr>
    </w:p>
    <w:p w14:paraId="1B4B8791" w14:textId="477FEFE4" w:rsidR="00E53437" w:rsidRPr="0024496E" w:rsidRDefault="000C4542">
      <w:pPr>
        <w:pStyle w:val="ListParagraph"/>
        <w:numPr>
          <w:ilvl w:val="2"/>
          <w:numId w:val="17"/>
        </w:numPr>
        <w:tabs>
          <w:tab w:val="left" w:pos="1386"/>
        </w:tabs>
        <w:ind w:right="514"/>
        <w:rPr>
          <w:rFonts w:asciiTheme="minorHAnsi" w:hAnsiTheme="minorHAnsi" w:cstheme="minorHAnsi"/>
          <w:sz w:val="24"/>
          <w:lang w:val="pt-BR"/>
        </w:rPr>
      </w:pPr>
      <w:r w:rsidRPr="0024496E">
        <w:rPr>
          <w:rFonts w:asciiTheme="minorHAnsi" w:hAnsiTheme="minorHAnsi" w:cstheme="minorHAnsi"/>
          <w:sz w:val="24"/>
          <w:lang w:val="pt-BR"/>
        </w:rPr>
        <w:t xml:space="preserve">Se você não comparecer a uma entrevista pessoal na data e hora marcadas e não fornecer ao IPO, </w:t>
      </w:r>
      <w:r w:rsidRPr="0024496E">
        <w:rPr>
          <w:rFonts w:asciiTheme="minorHAnsi" w:hAnsiTheme="minorHAnsi" w:cstheme="minorHAnsi"/>
          <w:sz w:val="24"/>
          <w:u w:val="single"/>
          <w:lang w:val="pt-BR"/>
        </w:rPr>
        <w:t>no prazo de 3 dias úteis a partir dessa data</w:t>
      </w:r>
      <w:r w:rsidRPr="0024496E">
        <w:rPr>
          <w:rFonts w:asciiTheme="minorHAnsi" w:hAnsiTheme="minorHAnsi" w:cstheme="minorHAnsi"/>
          <w:sz w:val="24"/>
          <w:lang w:val="pt-BR"/>
        </w:rPr>
        <w:t>, uma explicação razoável, o IPO procederá à análise de sua solicitação com base nas informações que você enviou até aquele ponto do processo de proteção. Em outras palavras, você perde a oportunidade de explicar os assuntos em uma entrevista e a sua solicitação será analisada com base em seu formulário de solicitação, questionário e quaisquer documentos que você tenha enviado antes do horário designado para a entrevista</w:t>
      </w:r>
      <w:r w:rsidR="00DD57E7" w:rsidRPr="0024496E">
        <w:rPr>
          <w:rFonts w:asciiTheme="minorHAnsi" w:hAnsiTheme="minorHAnsi" w:cstheme="minorHAnsi"/>
          <w:sz w:val="24"/>
          <w:lang w:val="pt-BR"/>
        </w:rPr>
        <w:t>.</w:t>
      </w:r>
    </w:p>
    <w:p w14:paraId="7D031D49" w14:textId="668C0FD6" w:rsidR="00E53437" w:rsidRPr="0024496E" w:rsidRDefault="00E53437">
      <w:pPr>
        <w:pStyle w:val="BodyText"/>
        <w:spacing w:before="5"/>
        <w:rPr>
          <w:rFonts w:asciiTheme="minorHAnsi" w:hAnsiTheme="minorHAnsi" w:cstheme="minorHAnsi"/>
          <w:sz w:val="22"/>
          <w:lang w:val="pt-BR"/>
        </w:rPr>
      </w:pPr>
    </w:p>
    <w:p w14:paraId="7B876E2E" w14:textId="5F508F15" w:rsidR="00E53437" w:rsidRPr="0024496E" w:rsidRDefault="00883621">
      <w:pPr>
        <w:pStyle w:val="Heading2"/>
        <w:numPr>
          <w:ilvl w:val="1"/>
          <w:numId w:val="17"/>
        </w:numPr>
        <w:tabs>
          <w:tab w:val="left" w:pos="1386"/>
        </w:tabs>
        <w:ind w:right="520"/>
        <w:jc w:val="both"/>
        <w:rPr>
          <w:rFonts w:asciiTheme="minorHAnsi" w:hAnsiTheme="minorHAnsi" w:cstheme="minorHAnsi"/>
          <w:lang w:val="pt-BR"/>
        </w:rPr>
      </w:pPr>
      <w:r w:rsidRPr="0024496E">
        <w:rPr>
          <w:rFonts w:asciiTheme="minorHAnsi" w:hAnsiTheme="minorHAnsi" w:cstheme="minorHAnsi"/>
          <w:iCs/>
          <w:lang w:val="pt-BR"/>
        </w:rPr>
        <w:t>É meu dever cooperar com o processo de solicitação e quais são as consequências caso não o faça</w:t>
      </w:r>
      <w:r w:rsidR="00DD57E7" w:rsidRPr="0024496E">
        <w:rPr>
          <w:rFonts w:asciiTheme="minorHAnsi" w:hAnsiTheme="minorHAnsi" w:cstheme="minorHAnsi"/>
          <w:lang w:val="pt-BR"/>
        </w:rPr>
        <w:t>?</w:t>
      </w:r>
    </w:p>
    <w:p w14:paraId="159AD3DF" w14:textId="77777777" w:rsidR="00E53437" w:rsidRPr="0024496E" w:rsidRDefault="00E53437">
      <w:pPr>
        <w:pStyle w:val="BodyText"/>
        <w:spacing w:before="7"/>
        <w:rPr>
          <w:rFonts w:asciiTheme="minorHAnsi" w:hAnsiTheme="minorHAnsi" w:cstheme="minorHAnsi"/>
          <w:b/>
          <w:sz w:val="23"/>
          <w:lang w:val="pt-BR"/>
        </w:rPr>
      </w:pPr>
    </w:p>
    <w:p w14:paraId="6FBEE0E9" w14:textId="144FAB84" w:rsidR="00E53437" w:rsidRPr="0024496E" w:rsidRDefault="00883621">
      <w:pPr>
        <w:pStyle w:val="ListParagraph"/>
        <w:numPr>
          <w:ilvl w:val="2"/>
          <w:numId w:val="17"/>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É seu dever cooperar ativamente com a análise de sua solicitação de proteção internacional</w:t>
      </w:r>
      <w:r w:rsidR="00DD57E7" w:rsidRPr="0024496E">
        <w:rPr>
          <w:rFonts w:asciiTheme="minorHAnsi" w:hAnsiTheme="minorHAnsi" w:cstheme="minorHAnsi"/>
          <w:sz w:val="24"/>
          <w:lang w:val="pt-BR"/>
        </w:rPr>
        <w:t>.</w:t>
      </w:r>
    </w:p>
    <w:p w14:paraId="08C72EC1" w14:textId="77777777" w:rsidR="00E53437" w:rsidRPr="0024496E" w:rsidRDefault="00E53437">
      <w:pPr>
        <w:pStyle w:val="BodyText"/>
        <w:spacing w:before="1"/>
        <w:rPr>
          <w:rFonts w:asciiTheme="minorHAnsi" w:hAnsiTheme="minorHAnsi" w:cstheme="minorHAnsi"/>
          <w:lang w:val="pt-BR"/>
        </w:rPr>
      </w:pPr>
    </w:p>
    <w:p w14:paraId="5C594900" w14:textId="06F2B3F3" w:rsidR="00E53437" w:rsidRPr="0024496E" w:rsidRDefault="00883621">
      <w:pPr>
        <w:pStyle w:val="ListParagraph"/>
        <w:numPr>
          <w:ilvl w:val="2"/>
          <w:numId w:val="17"/>
        </w:numPr>
        <w:tabs>
          <w:tab w:val="left" w:pos="1385"/>
          <w:tab w:val="left" w:pos="1386"/>
        </w:tabs>
        <w:rPr>
          <w:rFonts w:asciiTheme="minorHAnsi" w:hAnsiTheme="minorHAnsi" w:cstheme="minorHAnsi"/>
          <w:sz w:val="24"/>
          <w:lang w:val="pt-BR"/>
        </w:rPr>
      </w:pPr>
      <w:r w:rsidRPr="0024496E">
        <w:rPr>
          <w:rFonts w:asciiTheme="minorHAnsi" w:hAnsiTheme="minorHAnsi" w:cstheme="minorHAnsi"/>
          <w:sz w:val="24"/>
          <w:lang w:val="pt-BR"/>
        </w:rPr>
        <w:t>Seu dever de cooperar é amplo e inclui a necessidade de</w:t>
      </w:r>
    </w:p>
    <w:p w14:paraId="68526940" w14:textId="77777777" w:rsidR="00E53437" w:rsidRPr="0024496E" w:rsidRDefault="00E53437">
      <w:pPr>
        <w:pStyle w:val="BodyText"/>
        <w:rPr>
          <w:rFonts w:asciiTheme="minorHAnsi" w:hAnsiTheme="minorHAnsi" w:cstheme="minorHAnsi"/>
          <w:lang w:val="pt-BR"/>
        </w:rPr>
      </w:pPr>
    </w:p>
    <w:p w14:paraId="3C9CBDCD" w14:textId="394F6BFE" w:rsidR="00E53437" w:rsidRPr="0024496E" w:rsidRDefault="00860A6A">
      <w:pPr>
        <w:pStyle w:val="ListParagraph"/>
        <w:numPr>
          <w:ilvl w:val="3"/>
          <w:numId w:val="17"/>
        </w:numPr>
        <w:tabs>
          <w:tab w:val="left" w:pos="2097"/>
        </w:tabs>
        <w:ind w:left="2096" w:right="517" w:hanging="711"/>
        <w:rPr>
          <w:rFonts w:asciiTheme="minorHAnsi" w:hAnsiTheme="minorHAnsi" w:cstheme="minorHAnsi"/>
          <w:sz w:val="24"/>
          <w:lang w:val="pt-BR"/>
        </w:rPr>
      </w:pPr>
      <w:r w:rsidRPr="0024496E">
        <w:rPr>
          <w:rFonts w:asciiTheme="minorHAnsi" w:hAnsiTheme="minorHAnsi" w:cstheme="minorHAnsi"/>
          <w:sz w:val="24"/>
          <w:lang w:val="pt-BR"/>
        </w:rPr>
        <w:t>ser verdadeiro e enviar assim que possível todas as informações necessárias para fundamentar sua solicitação (isso inclui declarações e documentos à sua disposição sobre os elementos importantes de sua solicitação</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3"/>
          <w:sz w:val="24"/>
          <w:lang w:val="pt-BR"/>
        </w:rPr>
        <w:t xml:space="preserve"> </w:t>
      </w:r>
      <w:r w:rsidRPr="0024496E">
        <w:rPr>
          <w:rFonts w:asciiTheme="minorHAnsi" w:hAnsiTheme="minorHAnsi" w:cstheme="minorHAnsi"/>
          <w:sz w:val="24"/>
          <w:lang w:val="pt-BR"/>
        </w:rPr>
        <w:t>e</w:t>
      </w:r>
    </w:p>
    <w:p w14:paraId="642A3D7C"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438599FC" w14:textId="0D2A4595" w:rsidR="00E53437" w:rsidRPr="0024496E" w:rsidRDefault="00860A6A">
      <w:pPr>
        <w:pStyle w:val="ListParagraph"/>
        <w:numPr>
          <w:ilvl w:val="3"/>
          <w:numId w:val="17"/>
        </w:numPr>
        <w:tabs>
          <w:tab w:val="left" w:pos="2096"/>
          <w:tab w:val="left" w:pos="2097"/>
        </w:tabs>
        <w:spacing w:before="73"/>
        <w:ind w:left="2096" w:right="521" w:hanging="711"/>
        <w:rPr>
          <w:rFonts w:asciiTheme="minorHAnsi" w:hAnsiTheme="minorHAnsi" w:cstheme="minorHAnsi"/>
          <w:sz w:val="24"/>
          <w:lang w:val="pt-BR"/>
        </w:rPr>
      </w:pPr>
      <w:r w:rsidRPr="0024496E">
        <w:rPr>
          <w:rFonts w:asciiTheme="minorHAnsi" w:hAnsiTheme="minorHAnsi" w:cstheme="minorHAnsi"/>
          <w:sz w:val="24"/>
          <w:lang w:val="pt-BR"/>
        </w:rPr>
        <w:t>cooperar na análise de sua solicitação e na determinação de qualquer apelo</w:t>
      </w:r>
      <w:r w:rsidR="00DD57E7" w:rsidRPr="0024496E">
        <w:rPr>
          <w:rFonts w:asciiTheme="minorHAnsi" w:hAnsiTheme="minorHAnsi" w:cstheme="minorHAnsi"/>
          <w:sz w:val="24"/>
          <w:lang w:val="pt-BR"/>
        </w:rPr>
        <w:t>.</w:t>
      </w:r>
    </w:p>
    <w:p w14:paraId="77712D83" w14:textId="77777777" w:rsidR="00E53437" w:rsidRPr="0024496E" w:rsidRDefault="00E53437">
      <w:pPr>
        <w:pStyle w:val="BodyText"/>
        <w:spacing w:before="1"/>
        <w:rPr>
          <w:rFonts w:asciiTheme="minorHAnsi" w:hAnsiTheme="minorHAnsi" w:cstheme="minorHAnsi"/>
          <w:lang w:val="pt-BR"/>
        </w:rPr>
      </w:pPr>
    </w:p>
    <w:p w14:paraId="4BEBFA0B" w14:textId="1C3E20BC" w:rsidR="00E53437" w:rsidRPr="0024496E" w:rsidRDefault="00860A6A">
      <w:pPr>
        <w:pStyle w:val="ListParagraph"/>
        <w:numPr>
          <w:ilvl w:val="2"/>
          <w:numId w:val="17"/>
        </w:numPr>
        <w:tabs>
          <w:tab w:val="left" w:pos="1385"/>
          <w:tab w:val="left" w:pos="1386"/>
        </w:tabs>
        <w:ind w:right="523"/>
        <w:rPr>
          <w:rFonts w:asciiTheme="minorHAnsi" w:hAnsiTheme="minorHAnsi" w:cstheme="minorHAnsi"/>
          <w:sz w:val="24"/>
        </w:rPr>
      </w:pPr>
      <w:r w:rsidRPr="0024496E">
        <w:rPr>
          <w:rFonts w:asciiTheme="minorHAnsi" w:hAnsiTheme="minorHAnsi" w:cstheme="minorHAnsi"/>
          <w:sz w:val="24"/>
          <w:lang w:val="pt-BR"/>
        </w:rPr>
        <w:t xml:space="preserve">Você também deve cumprir todas as outras obrigações da Lei de Proteção Internacional de 2015. </w:t>
      </w:r>
      <w:r w:rsidRPr="0024496E">
        <w:rPr>
          <w:rFonts w:asciiTheme="minorHAnsi" w:hAnsiTheme="minorHAnsi" w:cstheme="minorHAnsi"/>
          <w:sz w:val="24"/>
        </w:rPr>
        <w:t>A respeito</w:t>
      </w:r>
      <w:r w:rsidR="0052289D" w:rsidRPr="0024496E">
        <w:rPr>
          <w:rFonts w:asciiTheme="minorHAnsi" w:hAnsiTheme="minorHAnsi" w:cstheme="minorHAnsi"/>
          <w:sz w:val="24"/>
        </w:rPr>
        <w:t xml:space="preserve"> disso</w:t>
      </w:r>
      <w:r w:rsidRPr="0024496E">
        <w:rPr>
          <w:rFonts w:asciiTheme="minorHAnsi" w:hAnsiTheme="minorHAnsi" w:cstheme="minorHAnsi"/>
          <w:sz w:val="24"/>
        </w:rPr>
        <w:t xml:space="preserve">, consulte a </w:t>
      </w:r>
      <w:r w:rsidRPr="0024496E">
        <w:rPr>
          <w:rFonts w:asciiTheme="minorHAnsi" w:hAnsiTheme="minorHAnsi" w:cstheme="minorHAnsi"/>
          <w:b/>
          <w:bCs/>
          <w:sz w:val="24"/>
        </w:rPr>
        <w:t>seção 8</w:t>
      </w:r>
      <w:r w:rsidR="00DD57E7" w:rsidRPr="0024496E">
        <w:rPr>
          <w:rFonts w:asciiTheme="minorHAnsi" w:hAnsiTheme="minorHAnsi" w:cstheme="minorHAnsi"/>
          <w:sz w:val="24"/>
        </w:rPr>
        <w:t>.</w:t>
      </w:r>
    </w:p>
    <w:p w14:paraId="36E450C9" w14:textId="77777777" w:rsidR="00E53437" w:rsidRPr="0024496E" w:rsidRDefault="00E53437">
      <w:pPr>
        <w:pStyle w:val="BodyText"/>
        <w:rPr>
          <w:rFonts w:asciiTheme="minorHAnsi" w:hAnsiTheme="minorHAnsi" w:cstheme="minorHAnsi"/>
        </w:rPr>
      </w:pPr>
    </w:p>
    <w:p w14:paraId="6FFC1239" w14:textId="6DBCA875" w:rsidR="00E53437" w:rsidRPr="0024496E" w:rsidRDefault="00860A6A">
      <w:pPr>
        <w:pStyle w:val="ListParagraph"/>
        <w:numPr>
          <w:ilvl w:val="2"/>
          <w:numId w:val="17"/>
        </w:numPr>
        <w:tabs>
          <w:tab w:val="left" w:pos="1397"/>
          <w:tab w:val="left" w:pos="1398"/>
        </w:tabs>
        <w:ind w:left="1398" w:hanging="720"/>
        <w:rPr>
          <w:rFonts w:asciiTheme="minorHAnsi" w:hAnsiTheme="minorHAnsi" w:cstheme="minorHAnsi"/>
          <w:sz w:val="24"/>
          <w:lang w:val="pt-BR"/>
        </w:rPr>
      </w:pPr>
      <w:r w:rsidRPr="0024496E">
        <w:rPr>
          <w:rFonts w:asciiTheme="minorHAnsi" w:hAnsiTheme="minorHAnsi" w:cstheme="minorHAnsi"/>
          <w:sz w:val="24"/>
          <w:lang w:val="pt-BR"/>
        </w:rPr>
        <w:t>Se o(a) Ministro(a) for da opinião de</w:t>
      </w:r>
    </w:p>
    <w:p w14:paraId="3454016E" w14:textId="77777777" w:rsidR="00E53437" w:rsidRPr="0024496E" w:rsidRDefault="00E53437">
      <w:pPr>
        <w:pStyle w:val="BodyText"/>
        <w:rPr>
          <w:rFonts w:asciiTheme="minorHAnsi" w:hAnsiTheme="minorHAnsi" w:cstheme="minorHAnsi"/>
          <w:lang w:val="pt-BR"/>
        </w:rPr>
      </w:pPr>
    </w:p>
    <w:p w14:paraId="15C7A205" w14:textId="578F20B1" w:rsidR="00E53437" w:rsidRPr="0024496E" w:rsidRDefault="00860A6A">
      <w:pPr>
        <w:pStyle w:val="ListParagraph"/>
        <w:numPr>
          <w:ilvl w:val="3"/>
          <w:numId w:val="17"/>
        </w:numPr>
        <w:tabs>
          <w:tab w:val="left" w:pos="2096"/>
          <w:tab w:val="left" w:pos="2097"/>
        </w:tabs>
        <w:ind w:right="517" w:hanging="720"/>
        <w:rPr>
          <w:rFonts w:asciiTheme="minorHAnsi" w:hAnsiTheme="minorHAnsi" w:cstheme="minorHAnsi"/>
          <w:sz w:val="24"/>
          <w:lang w:val="pt-BR"/>
        </w:rPr>
      </w:pPr>
      <w:r w:rsidRPr="0024496E">
        <w:rPr>
          <w:rFonts w:asciiTheme="minorHAnsi" w:hAnsiTheme="minorHAnsi" w:cstheme="minorHAnsi"/>
          <w:sz w:val="24"/>
          <w:lang w:val="pt-BR"/>
        </w:rPr>
        <w:t>que você está falhando em seu dever de cooperar na análise de sua solicitação</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1"/>
          <w:sz w:val="24"/>
          <w:lang w:val="pt-BR"/>
        </w:rPr>
        <w:t xml:space="preserve"> </w:t>
      </w:r>
      <w:r w:rsidRPr="0024496E">
        <w:rPr>
          <w:rFonts w:asciiTheme="minorHAnsi" w:hAnsiTheme="minorHAnsi" w:cstheme="minorHAnsi"/>
          <w:sz w:val="24"/>
          <w:lang w:val="pt-BR"/>
        </w:rPr>
        <w:t>ou</w:t>
      </w:r>
    </w:p>
    <w:p w14:paraId="269F511E" w14:textId="77777777" w:rsidR="00E53437" w:rsidRPr="0024496E" w:rsidRDefault="00E53437">
      <w:pPr>
        <w:pStyle w:val="BodyText"/>
        <w:rPr>
          <w:rFonts w:asciiTheme="minorHAnsi" w:hAnsiTheme="minorHAnsi" w:cstheme="minorHAnsi"/>
          <w:lang w:val="pt-BR"/>
        </w:rPr>
      </w:pPr>
    </w:p>
    <w:p w14:paraId="48F7A152" w14:textId="55765669" w:rsidR="00E53437" w:rsidRPr="0024496E" w:rsidRDefault="00860A6A">
      <w:pPr>
        <w:pStyle w:val="ListParagraph"/>
        <w:numPr>
          <w:ilvl w:val="3"/>
          <w:numId w:val="17"/>
        </w:numPr>
        <w:tabs>
          <w:tab w:val="left" w:pos="2117"/>
          <w:tab w:val="left" w:pos="2118"/>
        </w:tabs>
        <w:ind w:right="514" w:hanging="720"/>
        <w:rPr>
          <w:rFonts w:asciiTheme="minorHAnsi" w:hAnsiTheme="minorHAnsi" w:cstheme="minorHAnsi"/>
          <w:sz w:val="24"/>
          <w:lang w:val="pt-BR"/>
        </w:rPr>
      </w:pPr>
      <w:r w:rsidRPr="0024496E">
        <w:rPr>
          <w:rFonts w:asciiTheme="minorHAnsi" w:hAnsiTheme="minorHAnsi" w:cstheme="minorHAnsi"/>
          <w:sz w:val="24"/>
          <w:lang w:val="pt-BR"/>
        </w:rPr>
        <w:t>que você violou sua obrigação de não deixar ou tentar deixar o Estado (Irlanda) sem o consentimento do(a) Ministro(a)</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3"/>
          <w:sz w:val="24"/>
          <w:lang w:val="pt-BR"/>
        </w:rPr>
        <w:t xml:space="preserve"> </w:t>
      </w:r>
      <w:r w:rsidRPr="0024496E">
        <w:rPr>
          <w:rFonts w:asciiTheme="minorHAnsi" w:hAnsiTheme="minorHAnsi" w:cstheme="minorHAnsi"/>
          <w:sz w:val="24"/>
          <w:lang w:val="pt-BR"/>
        </w:rPr>
        <w:t>ou</w:t>
      </w:r>
    </w:p>
    <w:p w14:paraId="5EF4B42F" w14:textId="77777777" w:rsidR="00E53437" w:rsidRPr="0024496E" w:rsidRDefault="00E53437">
      <w:pPr>
        <w:pStyle w:val="BodyText"/>
        <w:rPr>
          <w:rFonts w:asciiTheme="minorHAnsi" w:hAnsiTheme="minorHAnsi" w:cstheme="minorHAnsi"/>
          <w:lang w:val="pt-BR"/>
        </w:rPr>
      </w:pPr>
    </w:p>
    <w:p w14:paraId="6CB15067" w14:textId="28AE65B7" w:rsidR="00E53437" w:rsidRPr="0024496E" w:rsidRDefault="00860A6A">
      <w:pPr>
        <w:pStyle w:val="ListParagraph"/>
        <w:numPr>
          <w:ilvl w:val="3"/>
          <w:numId w:val="17"/>
        </w:numPr>
        <w:tabs>
          <w:tab w:val="left" w:pos="2096"/>
          <w:tab w:val="left" w:pos="2097"/>
        </w:tabs>
        <w:ind w:left="2096" w:right="522"/>
        <w:rPr>
          <w:rFonts w:asciiTheme="minorHAnsi" w:hAnsiTheme="minorHAnsi" w:cstheme="minorHAnsi"/>
          <w:sz w:val="24"/>
          <w:lang w:val="pt-BR"/>
        </w:rPr>
      </w:pPr>
      <w:r w:rsidRPr="0024496E">
        <w:rPr>
          <w:rFonts w:asciiTheme="minorHAnsi" w:hAnsiTheme="minorHAnsi" w:cstheme="minorHAnsi"/>
          <w:sz w:val="24"/>
          <w:lang w:val="pt-BR"/>
        </w:rPr>
        <w:t>que você violou sua obrigação de informar o(a) Ministro(a) sobre seu endereço e qualquer mudança de endereço o mais rápido possível</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5"/>
          <w:sz w:val="24"/>
          <w:lang w:val="pt-BR"/>
        </w:rPr>
        <w:t xml:space="preserve"> </w:t>
      </w:r>
      <w:r w:rsidRPr="0024496E">
        <w:rPr>
          <w:rFonts w:asciiTheme="minorHAnsi" w:hAnsiTheme="minorHAnsi" w:cstheme="minorHAnsi"/>
          <w:sz w:val="24"/>
          <w:lang w:val="pt-BR"/>
        </w:rPr>
        <w:t>ou</w:t>
      </w:r>
    </w:p>
    <w:p w14:paraId="69667DBF" w14:textId="77777777" w:rsidR="00E53437" w:rsidRPr="0024496E" w:rsidRDefault="00E53437">
      <w:pPr>
        <w:pStyle w:val="BodyText"/>
        <w:rPr>
          <w:rFonts w:asciiTheme="minorHAnsi" w:hAnsiTheme="minorHAnsi" w:cstheme="minorHAnsi"/>
          <w:lang w:val="pt-BR"/>
        </w:rPr>
      </w:pPr>
    </w:p>
    <w:p w14:paraId="1BF2EBD2" w14:textId="795897AB" w:rsidR="00E53437" w:rsidRPr="0024496E" w:rsidRDefault="00860A6A">
      <w:pPr>
        <w:pStyle w:val="ListParagraph"/>
        <w:numPr>
          <w:ilvl w:val="3"/>
          <w:numId w:val="17"/>
        </w:numPr>
        <w:tabs>
          <w:tab w:val="left" w:pos="2117"/>
          <w:tab w:val="left" w:pos="2118"/>
        </w:tabs>
        <w:spacing w:before="1"/>
        <w:ind w:right="1305" w:hanging="720"/>
        <w:rPr>
          <w:rFonts w:asciiTheme="minorHAnsi" w:hAnsiTheme="minorHAnsi" w:cstheme="minorHAnsi"/>
          <w:sz w:val="24"/>
          <w:lang w:val="pt-BR"/>
        </w:rPr>
      </w:pPr>
      <w:r w:rsidRPr="0024496E">
        <w:rPr>
          <w:rFonts w:asciiTheme="minorHAnsi" w:hAnsiTheme="minorHAnsi" w:cstheme="minorHAnsi"/>
          <w:sz w:val="24"/>
          <w:lang w:val="pt-BR"/>
        </w:rPr>
        <w:t>que você violou sua obrigação de cumprir uma ordem que exigia que você</w:t>
      </w:r>
      <w:r w:rsidR="00DD57E7" w:rsidRPr="0024496E">
        <w:rPr>
          <w:rFonts w:asciiTheme="minorHAnsi" w:hAnsiTheme="minorHAnsi" w:cstheme="minorHAnsi"/>
          <w:sz w:val="24"/>
          <w:lang w:val="pt-BR"/>
        </w:rPr>
        <w:t>:</w:t>
      </w:r>
    </w:p>
    <w:p w14:paraId="514D8C30" w14:textId="77777777" w:rsidR="00E53437" w:rsidRPr="0024496E" w:rsidRDefault="00E53437">
      <w:pPr>
        <w:pStyle w:val="BodyText"/>
        <w:spacing w:before="5"/>
        <w:rPr>
          <w:rFonts w:asciiTheme="minorHAnsi" w:hAnsiTheme="minorHAnsi" w:cstheme="minorHAnsi"/>
          <w:sz w:val="22"/>
          <w:lang w:val="pt-BR"/>
        </w:rPr>
      </w:pPr>
    </w:p>
    <w:p w14:paraId="2707F06B" w14:textId="11D29789" w:rsidR="00E53437" w:rsidRPr="0024496E" w:rsidRDefault="00860A6A">
      <w:pPr>
        <w:pStyle w:val="ListParagraph"/>
        <w:numPr>
          <w:ilvl w:val="4"/>
          <w:numId w:val="17"/>
        </w:numPr>
        <w:tabs>
          <w:tab w:val="left" w:pos="2838"/>
          <w:tab w:val="left" w:pos="2839"/>
        </w:tabs>
        <w:spacing w:line="237" w:lineRule="auto"/>
        <w:ind w:right="520"/>
        <w:jc w:val="left"/>
        <w:rPr>
          <w:rFonts w:asciiTheme="minorHAnsi" w:hAnsiTheme="minorHAnsi" w:cstheme="minorHAnsi"/>
          <w:sz w:val="24"/>
          <w:lang w:val="pt-BR"/>
        </w:rPr>
      </w:pPr>
      <w:r w:rsidRPr="0024496E">
        <w:rPr>
          <w:rFonts w:asciiTheme="minorHAnsi" w:hAnsiTheme="minorHAnsi" w:cstheme="minorHAnsi"/>
          <w:sz w:val="24"/>
          <w:lang w:val="pt-BR"/>
        </w:rPr>
        <w:t>residisse ou permanecesse em um distrito ou local especificado no Estado (Irlanda</w:t>
      </w:r>
      <w:r w:rsidR="00DD57E7" w:rsidRPr="0024496E">
        <w:rPr>
          <w:rFonts w:asciiTheme="minorHAnsi" w:hAnsiTheme="minorHAnsi" w:cstheme="minorHAnsi"/>
          <w:sz w:val="24"/>
          <w:lang w:val="pt-BR"/>
        </w:rPr>
        <w:t>)</w:t>
      </w:r>
    </w:p>
    <w:p w14:paraId="769F10AF" w14:textId="77777777" w:rsidR="00E53437" w:rsidRPr="0024496E" w:rsidRDefault="00E53437">
      <w:pPr>
        <w:pStyle w:val="BodyText"/>
        <w:rPr>
          <w:rFonts w:asciiTheme="minorHAnsi" w:hAnsiTheme="minorHAnsi" w:cstheme="minorHAnsi"/>
          <w:lang w:val="pt-BR"/>
        </w:rPr>
      </w:pPr>
    </w:p>
    <w:p w14:paraId="4F500548" w14:textId="0428F2CC" w:rsidR="00E53437" w:rsidRPr="0024496E" w:rsidRDefault="00860A6A">
      <w:pPr>
        <w:pStyle w:val="BodyText"/>
        <w:spacing w:before="1"/>
        <w:ind w:left="2838"/>
        <w:rPr>
          <w:rFonts w:asciiTheme="minorHAnsi" w:hAnsiTheme="minorHAnsi" w:cstheme="minorHAnsi"/>
        </w:rPr>
      </w:pPr>
      <w:r w:rsidRPr="0024496E">
        <w:rPr>
          <w:rFonts w:asciiTheme="minorHAnsi" w:hAnsiTheme="minorHAnsi" w:cstheme="minorHAnsi"/>
        </w:rPr>
        <w:t>e</w:t>
      </w:r>
    </w:p>
    <w:p w14:paraId="4BE770CD" w14:textId="77777777" w:rsidR="00E53437" w:rsidRPr="0024496E" w:rsidRDefault="00E53437">
      <w:pPr>
        <w:pStyle w:val="BodyText"/>
        <w:spacing w:before="4"/>
        <w:rPr>
          <w:rFonts w:asciiTheme="minorHAnsi" w:hAnsiTheme="minorHAnsi" w:cstheme="minorHAnsi"/>
        </w:rPr>
      </w:pPr>
    </w:p>
    <w:p w14:paraId="08DF338E" w14:textId="33D45D9B" w:rsidR="00E53437" w:rsidRPr="0024496E" w:rsidRDefault="00860A6A">
      <w:pPr>
        <w:pStyle w:val="ListParagraph"/>
        <w:numPr>
          <w:ilvl w:val="4"/>
          <w:numId w:val="17"/>
        </w:numPr>
        <w:tabs>
          <w:tab w:val="left" w:pos="2838"/>
          <w:tab w:val="left" w:pos="2839"/>
        </w:tabs>
        <w:spacing w:line="237" w:lineRule="auto"/>
        <w:ind w:right="518"/>
        <w:jc w:val="left"/>
        <w:rPr>
          <w:rFonts w:asciiTheme="minorHAnsi" w:hAnsiTheme="minorHAnsi" w:cstheme="minorHAnsi"/>
          <w:sz w:val="24"/>
          <w:lang w:val="pt-BR"/>
        </w:rPr>
      </w:pPr>
      <w:r w:rsidRPr="0024496E">
        <w:rPr>
          <w:rFonts w:asciiTheme="minorHAnsi" w:hAnsiTheme="minorHAnsi" w:cstheme="minorHAnsi"/>
          <w:sz w:val="24"/>
          <w:lang w:val="pt-BR"/>
        </w:rPr>
        <w:t>apresentar-se em intervalos especificados a um oficial de imigração ou a uma delegacia específica da Garda Síochána</w:t>
      </w:r>
      <w:r w:rsidR="00DD57E7" w:rsidRPr="0024496E">
        <w:rPr>
          <w:rFonts w:asciiTheme="minorHAnsi" w:hAnsiTheme="minorHAnsi" w:cstheme="minorHAnsi"/>
          <w:sz w:val="24"/>
          <w:lang w:val="pt-BR"/>
        </w:rPr>
        <w:t>,</w:t>
      </w:r>
    </w:p>
    <w:p w14:paraId="75C98235" w14:textId="77777777" w:rsidR="00E53437" w:rsidRPr="0024496E" w:rsidRDefault="00E53437">
      <w:pPr>
        <w:pStyle w:val="BodyText"/>
        <w:rPr>
          <w:rFonts w:asciiTheme="minorHAnsi" w:hAnsiTheme="minorHAnsi" w:cstheme="minorHAnsi"/>
          <w:lang w:val="pt-BR"/>
        </w:rPr>
      </w:pPr>
    </w:p>
    <w:p w14:paraId="4E95313A" w14:textId="7F63BBB8" w:rsidR="00E53437" w:rsidRPr="0024496E" w:rsidRDefault="00860A6A">
      <w:pPr>
        <w:pStyle w:val="BodyText"/>
        <w:ind w:left="1386" w:right="514"/>
        <w:jc w:val="both"/>
        <w:rPr>
          <w:rFonts w:asciiTheme="minorHAnsi" w:hAnsiTheme="minorHAnsi" w:cstheme="minorHAnsi"/>
          <w:lang w:val="pt-BR"/>
        </w:rPr>
      </w:pPr>
      <w:r w:rsidRPr="0024496E">
        <w:rPr>
          <w:rFonts w:asciiTheme="minorHAnsi" w:hAnsiTheme="minorHAnsi" w:cstheme="minorHAnsi"/>
          <w:lang w:val="pt-BR"/>
        </w:rPr>
        <w:t>o(a) Ministro(a) irá notificá-lo por escrito deste parecer e</w:t>
      </w:r>
      <w:r w:rsidR="003E74EA" w:rsidRPr="0024496E">
        <w:rPr>
          <w:rFonts w:asciiTheme="minorHAnsi" w:hAnsiTheme="minorHAnsi" w:cstheme="minorHAnsi"/>
          <w:lang w:val="pt-BR"/>
        </w:rPr>
        <w:t xml:space="preserve"> irá</w:t>
      </w:r>
      <w:r w:rsidRPr="0024496E">
        <w:rPr>
          <w:rFonts w:asciiTheme="minorHAnsi" w:hAnsiTheme="minorHAnsi" w:cstheme="minorHAnsi"/>
          <w:lang w:val="pt-BR"/>
        </w:rPr>
        <w:t xml:space="preserve"> convidá-lo, </w:t>
      </w:r>
      <w:r w:rsidRPr="0024496E">
        <w:rPr>
          <w:rFonts w:asciiTheme="minorHAnsi" w:hAnsiTheme="minorHAnsi" w:cstheme="minorHAnsi"/>
          <w:u w:val="single"/>
          <w:lang w:val="pt-BR"/>
        </w:rPr>
        <w:t>no prazo de 10 dias úteis</w:t>
      </w:r>
      <w:r w:rsidRPr="0024496E">
        <w:rPr>
          <w:rFonts w:asciiTheme="minorHAnsi" w:hAnsiTheme="minorHAnsi" w:cstheme="minorHAnsi"/>
          <w:lang w:val="pt-BR"/>
        </w:rPr>
        <w:t xml:space="preserve">, a apresentar </w:t>
      </w:r>
      <w:r w:rsidR="003E74EA" w:rsidRPr="0024496E">
        <w:rPr>
          <w:rFonts w:asciiTheme="minorHAnsi" w:hAnsiTheme="minorHAnsi" w:cstheme="minorHAnsi"/>
          <w:lang w:val="pt-BR"/>
        </w:rPr>
        <w:t>os seus motivos</w:t>
      </w:r>
      <w:r w:rsidRPr="0024496E">
        <w:rPr>
          <w:rFonts w:asciiTheme="minorHAnsi" w:hAnsiTheme="minorHAnsi" w:cstheme="minorHAnsi"/>
          <w:lang w:val="pt-BR"/>
        </w:rPr>
        <w:t xml:space="preserve"> em resposta. Você será solicitado a confirmar que deseja continuar com sua </w:t>
      </w:r>
      <w:r w:rsidR="003E74EA" w:rsidRPr="0024496E">
        <w:rPr>
          <w:rFonts w:asciiTheme="minorHAnsi" w:hAnsiTheme="minorHAnsi" w:cstheme="minorHAnsi"/>
          <w:lang w:val="pt-BR"/>
        </w:rPr>
        <w:t>solicitação</w:t>
      </w:r>
      <w:r w:rsidRPr="0024496E">
        <w:rPr>
          <w:rFonts w:asciiTheme="minorHAnsi" w:hAnsiTheme="minorHAnsi" w:cstheme="minorHAnsi"/>
          <w:lang w:val="pt-BR"/>
        </w:rPr>
        <w:t xml:space="preserve"> e será lembrado de seu dever de cooperação</w:t>
      </w:r>
      <w:r w:rsidR="00DD57E7" w:rsidRPr="0024496E">
        <w:rPr>
          <w:rFonts w:asciiTheme="minorHAnsi" w:hAnsiTheme="minorHAnsi" w:cstheme="minorHAnsi"/>
          <w:lang w:val="pt-BR"/>
        </w:rPr>
        <w:t>.</w:t>
      </w:r>
    </w:p>
    <w:p w14:paraId="4C8E4F38" w14:textId="77777777" w:rsidR="00E53437" w:rsidRPr="0024496E" w:rsidRDefault="00E53437">
      <w:pPr>
        <w:pStyle w:val="BodyText"/>
        <w:spacing w:before="1"/>
        <w:rPr>
          <w:rFonts w:asciiTheme="minorHAnsi" w:hAnsiTheme="minorHAnsi" w:cstheme="minorHAnsi"/>
          <w:lang w:val="pt-BR"/>
        </w:rPr>
      </w:pPr>
    </w:p>
    <w:p w14:paraId="0A81E652" w14:textId="15388321" w:rsidR="00E53437" w:rsidRPr="0024496E" w:rsidRDefault="003E74EA">
      <w:pPr>
        <w:pStyle w:val="ListParagraph"/>
        <w:numPr>
          <w:ilvl w:val="2"/>
          <w:numId w:val="17"/>
        </w:numPr>
        <w:tabs>
          <w:tab w:val="left" w:pos="1385"/>
          <w:tab w:val="left" w:pos="1386"/>
        </w:tabs>
        <w:rPr>
          <w:rFonts w:asciiTheme="minorHAnsi" w:hAnsiTheme="minorHAnsi" w:cstheme="minorHAnsi"/>
          <w:sz w:val="24"/>
        </w:rPr>
      </w:pPr>
      <w:r w:rsidRPr="0024496E">
        <w:rPr>
          <w:rFonts w:asciiTheme="minorHAnsi" w:hAnsiTheme="minorHAnsi" w:cstheme="minorHAnsi"/>
          <w:sz w:val="24"/>
        </w:rPr>
        <w:t>Se</w:t>
      </w:r>
    </w:p>
    <w:p w14:paraId="346D9C80" w14:textId="77777777" w:rsidR="00E53437" w:rsidRPr="0024496E" w:rsidRDefault="00E53437">
      <w:pPr>
        <w:pStyle w:val="BodyText"/>
        <w:rPr>
          <w:rFonts w:asciiTheme="minorHAnsi" w:hAnsiTheme="minorHAnsi" w:cstheme="minorHAnsi"/>
        </w:rPr>
      </w:pPr>
    </w:p>
    <w:p w14:paraId="6C19A3A1" w14:textId="51101E52" w:rsidR="00E53437" w:rsidRPr="0024496E" w:rsidRDefault="003E74EA">
      <w:pPr>
        <w:pStyle w:val="ListParagraph"/>
        <w:numPr>
          <w:ilvl w:val="0"/>
          <w:numId w:val="16"/>
        </w:numPr>
        <w:tabs>
          <w:tab w:val="left" w:pos="2096"/>
          <w:tab w:val="left" w:pos="2097"/>
        </w:tabs>
        <w:rPr>
          <w:rFonts w:asciiTheme="minorHAnsi" w:hAnsiTheme="minorHAnsi" w:cstheme="minorHAnsi"/>
          <w:sz w:val="24"/>
        </w:rPr>
      </w:pPr>
      <w:r w:rsidRPr="0024496E">
        <w:rPr>
          <w:rFonts w:asciiTheme="minorHAnsi" w:hAnsiTheme="minorHAnsi" w:cstheme="minorHAnsi"/>
          <w:sz w:val="24"/>
        </w:rPr>
        <w:t>você não responder</w:t>
      </w:r>
      <w:r w:rsidR="00DD57E7" w:rsidRPr="0024496E">
        <w:rPr>
          <w:rFonts w:asciiTheme="minorHAnsi" w:hAnsiTheme="minorHAnsi" w:cstheme="minorHAnsi"/>
          <w:sz w:val="24"/>
        </w:rPr>
        <w:t>,</w:t>
      </w:r>
    </w:p>
    <w:p w14:paraId="2EA73C1E" w14:textId="77777777" w:rsidR="00E53437" w:rsidRPr="0024496E" w:rsidRDefault="00E53437">
      <w:pPr>
        <w:pStyle w:val="BodyText"/>
        <w:rPr>
          <w:rFonts w:asciiTheme="minorHAnsi" w:hAnsiTheme="minorHAnsi" w:cstheme="minorHAnsi"/>
        </w:rPr>
      </w:pPr>
    </w:p>
    <w:p w14:paraId="60BA22A3" w14:textId="72BFCAA5" w:rsidR="00E53437" w:rsidRPr="0024496E" w:rsidRDefault="003E74EA">
      <w:pPr>
        <w:pStyle w:val="BodyText"/>
        <w:ind w:left="1386"/>
        <w:jc w:val="both"/>
        <w:rPr>
          <w:rFonts w:asciiTheme="minorHAnsi" w:hAnsiTheme="minorHAnsi" w:cstheme="minorHAnsi"/>
          <w:lang w:val="pt-BR"/>
        </w:rPr>
      </w:pPr>
      <w:r w:rsidRPr="0024496E">
        <w:rPr>
          <w:rFonts w:asciiTheme="minorHAnsi" w:hAnsiTheme="minorHAnsi" w:cstheme="minorHAnsi"/>
          <w:lang w:val="pt-BR"/>
        </w:rPr>
        <w:t>ou, após consideração de sua resposta</w:t>
      </w:r>
      <w:r w:rsidR="00DD57E7" w:rsidRPr="0024496E">
        <w:rPr>
          <w:rFonts w:asciiTheme="minorHAnsi" w:hAnsiTheme="minorHAnsi" w:cstheme="minorHAnsi"/>
          <w:lang w:val="pt-BR"/>
        </w:rPr>
        <w:t>,</w:t>
      </w:r>
    </w:p>
    <w:p w14:paraId="5FCFBBF4" w14:textId="77777777" w:rsidR="00E53437" w:rsidRPr="0024496E" w:rsidRDefault="00E53437">
      <w:pPr>
        <w:pStyle w:val="BodyText"/>
        <w:rPr>
          <w:rFonts w:asciiTheme="minorHAnsi" w:hAnsiTheme="minorHAnsi" w:cstheme="minorHAnsi"/>
          <w:lang w:val="pt-BR"/>
        </w:rPr>
      </w:pPr>
    </w:p>
    <w:p w14:paraId="3F6A5955" w14:textId="150343CF" w:rsidR="00E53437" w:rsidRPr="0024496E" w:rsidRDefault="003E74EA">
      <w:pPr>
        <w:pStyle w:val="ListParagraph"/>
        <w:numPr>
          <w:ilvl w:val="0"/>
          <w:numId w:val="16"/>
        </w:numPr>
        <w:tabs>
          <w:tab w:val="left" w:pos="2096"/>
          <w:tab w:val="left" w:pos="2097"/>
        </w:tabs>
        <w:ind w:left="2106" w:right="516" w:hanging="720"/>
        <w:rPr>
          <w:rFonts w:asciiTheme="minorHAnsi" w:hAnsiTheme="minorHAnsi" w:cstheme="minorHAnsi"/>
          <w:sz w:val="24"/>
          <w:lang w:val="pt-BR"/>
        </w:rPr>
      </w:pPr>
      <w:r w:rsidRPr="0024496E">
        <w:rPr>
          <w:rFonts w:asciiTheme="minorHAnsi" w:hAnsiTheme="minorHAnsi" w:cstheme="minorHAnsi"/>
          <w:sz w:val="24"/>
          <w:lang w:val="pt-BR"/>
        </w:rPr>
        <w:t>o(a) Ministro(a) decidir que você não está cooperando com o processo de proteção</w:t>
      </w:r>
      <w:r w:rsidR="00DD57E7" w:rsidRPr="0024496E">
        <w:rPr>
          <w:rFonts w:asciiTheme="minorHAnsi" w:hAnsiTheme="minorHAnsi" w:cstheme="minorHAnsi"/>
          <w:sz w:val="24"/>
          <w:lang w:val="pt-BR"/>
        </w:rPr>
        <w:t>,</w:t>
      </w:r>
    </w:p>
    <w:p w14:paraId="6DF1D59D" w14:textId="77777777" w:rsidR="00E53437" w:rsidRPr="0024496E" w:rsidRDefault="00E53437">
      <w:pPr>
        <w:pStyle w:val="BodyText"/>
        <w:rPr>
          <w:rFonts w:asciiTheme="minorHAnsi" w:hAnsiTheme="minorHAnsi" w:cstheme="minorHAnsi"/>
          <w:lang w:val="pt-BR"/>
        </w:rPr>
      </w:pPr>
    </w:p>
    <w:p w14:paraId="719CC9AA" w14:textId="269AB6DF" w:rsidR="00E53437" w:rsidRPr="0024496E" w:rsidRDefault="003E74EA">
      <w:pPr>
        <w:pStyle w:val="BodyText"/>
        <w:ind w:left="1386" w:right="522"/>
        <w:jc w:val="both"/>
        <w:rPr>
          <w:rFonts w:asciiTheme="minorHAnsi" w:hAnsiTheme="minorHAnsi" w:cstheme="minorHAnsi"/>
          <w:lang w:val="pt-BR"/>
        </w:rPr>
      </w:pPr>
      <w:r w:rsidRPr="0024496E">
        <w:rPr>
          <w:rFonts w:asciiTheme="minorHAnsi" w:hAnsiTheme="minorHAnsi" w:cstheme="minorHAnsi"/>
          <w:lang w:val="pt-BR"/>
        </w:rPr>
        <w:t>sua solicitação será analisada com base nas informações que você enviou antes desse momento</w:t>
      </w:r>
      <w:r w:rsidR="00DD57E7" w:rsidRPr="0024496E">
        <w:rPr>
          <w:rFonts w:asciiTheme="minorHAnsi" w:hAnsiTheme="minorHAnsi" w:cstheme="minorHAnsi"/>
          <w:lang w:val="pt-BR"/>
        </w:rPr>
        <w:t>.</w:t>
      </w:r>
    </w:p>
    <w:p w14:paraId="26F172AC" w14:textId="77777777" w:rsidR="00E53437" w:rsidRPr="0024496E" w:rsidRDefault="00E53437">
      <w:pPr>
        <w:jc w:val="both"/>
        <w:rPr>
          <w:rFonts w:asciiTheme="minorHAnsi" w:hAnsiTheme="minorHAnsi" w:cstheme="minorHAnsi"/>
          <w:lang w:val="pt-BR"/>
        </w:rPr>
        <w:sectPr w:rsidR="00E53437" w:rsidRPr="0024496E">
          <w:pgSz w:w="11910" w:h="16840"/>
          <w:pgMar w:top="1160" w:right="1280" w:bottom="1240" w:left="1120" w:header="0" w:footer="978" w:gutter="0"/>
          <w:cols w:space="720"/>
        </w:sectPr>
      </w:pPr>
    </w:p>
    <w:p w14:paraId="17C90A54" w14:textId="00C675E7" w:rsidR="00E53437" w:rsidRPr="0024496E" w:rsidRDefault="008D3BF0">
      <w:pPr>
        <w:pStyle w:val="Heading2"/>
        <w:numPr>
          <w:ilvl w:val="1"/>
          <w:numId w:val="17"/>
        </w:numPr>
        <w:tabs>
          <w:tab w:val="left" w:pos="1397"/>
          <w:tab w:val="left" w:pos="1398"/>
        </w:tabs>
        <w:spacing w:before="78"/>
        <w:ind w:left="1398" w:hanging="720"/>
        <w:rPr>
          <w:rFonts w:asciiTheme="minorHAnsi" w:hAnsiTheme="minorHAnsi" w:cstheme="minorHAnsi"/>
          <w:lang w:val="pt-BR"/>
        </w:rPr>
      </w:pPr>
      <w:r w:rsidRPr="0024496E">
        <w:rPr>
          <w:rFonts w:asciiTheme="minorHAnsi" w:hAnsiTheme="minorHAnsi" w:cstheme="minorHAnsi"/>
          <w:iCs/>
          <w:color w:val="000000"/>
          <w:lang w:val="pt-BR"/>
        </w:rPr>
        <w:t>O que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é</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o</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processo</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principal</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análise, incluindo a entrevista pessoal</w:t>
      </w:r>
      <w:r w:rsidR="00DD57E7" w:rsidRPr="0024496E">
        <w:rPr>
          <w:rFonts w:asciiTheme="minorHAnsi" w:hAnsiTheme="minorHAnsi" w:cstheme="minorHAnsi"/>
          <w:lang w:val="pt-BR"/>
        </w:rPr>
        <w:t>?</w:t>
      </w:r>
    </w:p>
    <w:p w14:paraId="169DE3D4" w14:textId="77777777" w:rsidR="00E53437" w:rsidRPr="0024496E" w:rsidRDefault="00E53437">
      <w:pPr>
        <w:pStyle w:val="BodyText"/>
        <w:spacing w:before="7"/>
        <w:rPr>
          <w:rFonts w:asciiTheme="minorHAnsi" w:hAnsiTheme="minorHAnsi" w:cstheme="minorHAnsi"/>
          <w:b/>
          <w:sz w:val="23"/>
          <w:lang w:val="pt-BR"/>
        </w:rPr>
      </w:pPr>
    </w:p>
    <w:p w14:paraId="43944739" w14:textId="0D403BE3" w:rsidR="00E53437" w:rsidRPr="0024496E" w:rsidRDefault="008D3BF0" w:rsidP="00D01E99">
      <w:pPr>
        <w:pStyle w:val="ListParagraph"/>
        <w:numPr>
          <w:ilvl w:val="2"/>
          <w:numId w:val="17"/>
        </w:numPr>
        <w:tabs>
          <w:tab w:val="left" w:pos="1386"/>
        </w:tabs>
        <w:ind w:right="512"/>
        <w:rPr>
          <w:rFonts w:asciiTheme="minorHAnsi" w:hAnsiTheme="minorHAnsi" w:cstheme="minorHAnsi"/>
          <w:sz w:val="24"/>
          <w:lang w:val="pt-BR"/>
        </w:rPr>
      </w:pPr>
      <w:r w:rsidRPr="0024496E">
        <w:rPr>
          <w:rFonts w:asciiTheme="minorHAnsi" w:hAnsiTheme="minorHAnsi" w:cstheme="minorHAnsi"/>
          <w:sz w:val="24"/>
          <w:lang w:val="pt-BR"/>
        </w:rPr>
        <w:t>O IPO investigará sua solicitação de proteção internacional para estabelecer</w:t>
      </w:r>
      <w:r w:rsidR="00DD57E7" w:rsidRPr="0024496E">
        <w:rPr>
          <w:rFonts w:asciiTheme="minorHAnsi" w:hAnsiTheme="minorHAnsi" w:cstheme="minorHAnsi"/>
          <w:sz w:val="24"/>
          <w:lang w:val="pt-BR"/>
        </w:rPr>
        <w:t>:</w:t>
      </w:r>
    </w:p>
    <w:p w14:paraId="2A7D2176" w14:textId="71DD8163" w:rsidR="00E53437" w:rsidRPr="0024496E" w:rsidRDefault="008D3BF0">
      <w:pPr>
        <w:pStyle w:val="ListParagraph"/>
        <w:numPr>
          <w:ilvl w:val="0"/>
          <w:numId w:val="15"/>
        </w:numPr>
        <w:tabs>
          <w:tab w:val="left" w:pos="2118"/>
        </w:tabs>
        <w:rPr>
          <w:rFonts w:asciiTheme="minorHAnsi" w:hAnsiTheme="minorHAnsi" w:cstheme="minorHAnsi"/>
          <w:sz w:val="24"/>
          <w:lang w:val="pt-BR"/>
        </w:rPr>
      </w:pPr>
      <w:r w:rsidRPr="0024496E">
        <w:rPr>
          <w:rFonts w:asciiTheme="minorHAnsi" w:hAnsiTheme="minorHAnsi" w:cstheme="minorHAnsi"/>
          <w:sz w:val="24"/>
          <w:u w:val="single"/>
          <w:lang w:val="pt-BR"/>
        </w:rPr>
        <w:t>primeiro,</w:t>
      </w:r>
      <w:r w:rsidRPr="0024496E">
        <w:rPr>
          <w:rFonts w:asciiTheme="minorHAnsi" w:hAnsiTheme="minorHAnsi" w:cstheme="minorHAnsi"/>
          <w:sz w:val="24"/>
          <w:lang w:val="pt-BR"/>
        </w:rPr>
        <w:t xml:space="preserve"> se você tem ou não direito condição de refugiado e, se não</w:t>
      </w:r>
      <w:r w:rsidR="00DD57E7" w:rsidRPr="0024496E">
        <w:rPr>
          <w:rFonts w:asciiTheme="minorHAnsi" w:hAnsiTheme="minorHAnsi" w:cstheme="minorHAnsi"/>
          <w:sz w:val="24"/>
          <w:lang w:val="pt-BR"/>
        </w:rPr>
        <w:t>,</w:t>
      </w:r>
    </w:p>
    <w:p w14:paraId="57F77A5A" w14:textId="4345C7A9" w:rsidR="00E53437" w:rsidRPr="0024496E" w:rsidRDefault="008D3BF0" w:rsidP="00D01E99">
      <w:pPr>
        <w:pStyle w:val="ListParagraph"/>
        <w:numPr>
          <w:ilvl w:val="0"/>
          <w:numId w:val="15"/>
        </w:numPr>
        <w:tabs>
          <w:tab w:val="left" w:pos="2118"/>
        </w:tabs>
        <w:spacing w:before="138"/>
        <w:rPr>
          <w:rFonts w:asciiTheme="minorHAnsi" w:hAnsiTheme="minorHAnsi" w:cstheme="minorHAnsi"/>
          <w:sz w:val="24"/>
          <w:lang w:val="pt-BR"/>
        </w:rPr>
      </w:pPr>
      <w:r w:rsidRPr="0024496E">
        <w:rPr>
          <w:rFonts w:asciiTheme="minorHAnsi" w:hAnsiTheme="minorHAnsi" w:cstheme="minorHAnsi"/>
          <w:sz w:val="24"/>
          <w:lang w:val="pt-BR"/>
        </w:rPr>
        <w:t>se você tem ou não direito a proteção subsidiária</w:t>
      </w:r>
      <w:r w:rsidR="00DD57E7" w:rsidRPr="0024496E">
        <w:rPr>
          <w:rFonts w:asciiTheme="minorHAnsi" w:hAnsiTheme="minorHAnsi" w:cstheme="minorHAnsi"/>
          <w:sz w:val="24"/>
          <w:lang w:val="pt-BR"/>
        </w:rPr>
        <w:t>.</w:t>
      </w:r>
    </w:p>
    <w:p w14:paraId="4C1DA337" w14:textId="66103451" w:rsidR="00E53437" w:rsidRPr="0024496E" w:rsidRDefault="008D3BF0">
      <w:pPr>
        <w:pStyle w:val="ListParagraph"/>
        <w:numPr>
          <w:ilvl w:val="2"/>
          <w:numId w:val="17"/>
        </w:numPr>
        <w:tabs>
          <w:tab w:val="left" w:pos="1397"/>
          <w:tab w:val="left" w:pos="1398"/>
        </w:tabs>
        <w:ind w:left="1398" w:hanging="720"/>
        <w:rPr>
          <w:rFonts w:asciiTheme="minorHAnsi" w:hAnsiTheme="minorHAnsi" w:cstheme="minorHAnsi"/>
          <w:sz w:val="24"/>
          <w:lang w:val="pt-BR"/>
        </w:rPr>
      </w:pPr>
      <w:r w:rsidRPr="0024496E">
        <w:rPr>
          <w:rFonts w:asciiTheme="minorHAnsi" w:hAnsiTheme="minorHAnsi" w:cstheme="minorHAnsi"/>
          <w:sz w:val="24"/>
          <w:lang w:val="pt-BR"/>
        </w:rPr>
        <w:t>O processo normalmente requer</w:t>
      </w:r>
    </w:p>
    <w:p w14:paraId="280B4AA0" w14:textId="77777777" w:rsidR="00E53437" w:rsidRPr="0024496E" w:rsidRDefault="00E53437">
      <w:pPr>
        <w:pStyle w:val="BodyText"/>
        <w:spacing w:before="2"/>
        <w:rPr>
          <w:rFonts w:asciiTheme="minorHAnsi" w:hAnsiTheme="minorHAnsi" w:cstheme="minorHAnsi"/>
          <w:lang w:val="pt-BR"/>
        </w:rPr>
      </w:pPr>
    </w:p>
    <w:p w14:paraId="543AA734" w14:textId="00B28522" w:rsidR="00E53437" w:rsidRPr="0024496E" w:rsidRDefault="008D3BF0">
      <w:pPr>
        <w:pStyle w:val="ListParagraph"/>
        <w:numPr>
          <w:ilvl w:val="0"/>
          <w:numId w:val="14"/>
        </w:numPr>
        <w:tabs>
          <w:tab w:val="left" w:pos="1746"/>
        </w:tabs>
        <w:spacing w:line="293" w:lineRule="exact"/>
        <w:rPr>
          <w:rFonts w:asciiTheme="minorHAnsi" w:hAnsiTheme="minorHAnsi" w:cstheme="minorHAnsi"/>
          <w:sz w:val="24"/>
        </w:rPr>
      </w:pPr>
      <w:r w:rsidRPr="0024496E">
        <w:rPr>
          <w:rFonts w:asciiTheme="minorHAnsi" w:hAnsiTheme="minorHAnsi" w:cstheme="minorHAnsi"/>
          <w:sz w:val="24"/>
        </w:rPr>
        <w:t>uma entrevista pessoal</w:t>
      </w:r>
      <w:r w:rsidR="00DD57E7" w:rsidRPr="0024496E">
        <w:rPr>
          <w:rFonts w:asciiTheme="minorHAnsi" w:hAnsiTheme="minorHAnsi" w:cstheme="minorHAnsi"/>
          <w:sz w:val="24"/>
        </w:rPr>
        <w:t>,</w:t>
      </w:r>
    </w:p>
    <w:p w14:paraId="692D4FE1" w14:textId="494DCFA1" w:rsidR="00E53437" w:rsidRPr="0024496E" w:rsidRDefault="008D3BF0">
      <w:pPr>
        <w:pStyle w:val="ListParagraph"/>
        <w:numPr>
          <w:ilvl w:val="0"/>
          <w:numId w:val="14"/>
        </w:numPr>
        <w:tabs>
          <w:tab w:val="left" w:pos="1746"/>
        </w:tabs>
        <w:spacing w:before="2" w:line="237" w:lineRule="auto"/>
        <w:ind w:right="511"/>
        <w:rPr>
          <w:rFonts w:asciiTheme="minorHAnsi" w:hAnsiTheme="minorHAnsi" w:cstheme="minorHAnsi"/>
          <w:sz w:val="24"/>
          <w:lang w:val="pt-BR"/>
        </w:rPr>
      </w:pPr>
      <w:r w:rsidRPr="0024496E">
        <w:rPr>
          <w:rFonts w:asciiTheme="minorHAnsi" w:hAnsiTheme="minorHAnsi" w:cstheme="minorHAnsi"/>
          <w:sz w:val="24"/>
          <w:lang w:val="pt-BR"/>
        </w:rPr>
        <w:t>um exame de sua solicitação, incluindo todas as informações enviadas por você por escrito ou na entrevista</w:t>
      </w:r>
      <w:r w:rsidR="00DD57E7" w:rsidRPr="0024496E">
        <w:rPr>
          <w:rFonts w:asciiTheme="minorHAnsi" w:hAnsiTheme="minorHAnsi" w:cstheme="minorHAnsi"/>
          <w:spacing w:val="-5"/>
          <w:sz w:val="24"/>
          <w:lang w:val="pt-BR"/>
        </w:rPr>
        <w:t xml:space="preserve"> </w:t>
      </w:r>
      <w:r w:rsidRPr="0024496E">
        <w:rPr>
          <w:rFonts w:asciiTheme="minorHAnsi" w:hAnsiTheme="minorHAnsi" w:cstheme="minorHAnsi"/>
          <w:sz w:val="24"/>
          <w:lang w:val="pt-BR"/>
        </w:rPr>
        <w:t>e</w:t>
      </w:r>
    </w:p>
    <w:p w14:paraId="0A5E4A5A" w14:textId="687BF1A9" w:rsidR="00E53437" w:rsidRPr="0024496E" w:rsidRDefault="008D3BF0">
      <w:pPr>
        <w:pStyle w:val="ListParagraph"/>
        <w:numPr>
          <w:ilvl w:val="0"/>
          <w:numId w:val="14"/>
        </w:numPr>
        <w:tabs>
          <w:tab w:val="left" w:pos="1746"/>
        </w:tabs>
        <w:spacing w:before="2"/>
        <w:ind w:right="513"/>
        <w:rPr>
          <w:rFonts w:asciiTheme="minorHAnsi" w:hAnsiTheme="minorHAnsi" w:cstheme="minorHAnsi"/>
          <w:sz w:val="24"/>
          <w:lang w:val="pt-BR"/>
        </w:rPr>
      </w:pPr>
      <w:r w:rsidRPr="0024496E">
        <w:rPr>
          <w:rFonts w:asciiTheme="minorHAnsi" w:hAnsiTheme="minorHAnsi" w:cstheme="minorHAnsi"/>
          <w:sz w:val="24"/>
          <w:lang w:val="pt-BR"/>
        </w:rPr>
        <w:t>a elaboração de um relatório sobre os resultados da análise. Este relatório incluirá conclusões e uma recomendação sobre se você é ou não elegível para qualquer uma das formas de proteção internacional</w:t>
      </w:r>
      <w:r w:rsidR="00DD57E7" w:rsidRPr="0024496E">
        <w:rPr>
          <w:rFonts w:asciiTheme="minorHAnsi" w:hAnsiTheme="minorHAnsi" w:cstheme="minorHAnsi"/>
          <w:sz w:val="24"/>
          <w:lang w:val="pt-BR"/>
        </w:rPr>
        <w:t>.</w:t>
      </w:r>
    </w:p>
    <w:p w14:paraId="5E57097A" w14:textId="77777777" w:rsidR="00E53437" w:rsidRPr="0024496E" w:rsidRDefault="00E53437">
      <w:pPr>
        <w:pStyle w:val="BodyText"/>
        <w:spacing w:before="2"/>
        <w:rPr>
          <w:rFonts w:asciiTheme="minorHAnsi" w:hAnsiTheme="minorHAnsi" w:cstheme="minorHAnsi"/>
          <w:lang w:val="pt-BR"/>
        </w:rPr>
      </w:pPr>
    </w:p>
    <w:p w14:paraId="4C1382A8" w14:textId="58D247AE" w:rsidR="00E53437" w:rsidRPr="0024496E" w:rsidRDefault="00861F04">
      <w:pPr>
        <w:pStyle w:val="Heading2"/>
        <w:ind w:left="678" w:firstLine="0"/>
        <w:rPr>
          <w:rFonts w:asciiTheme="minorHAnsi" w:hAnsiTheme="minorHAnsi" w:cstheme="minorHAnsi"/>
        </w:rPr>
      </w:pPr>
      <w:r w:rsidRPr="0024496E">
        <w:rPr>
          <w:rFonts w:asciiTheme="minorHAnsi" w:hAnsiTheme="minorHAnsi" w:cstheme="minorHAnsi"/>
        </w:rPr>
        <w:t>Entrevista pessoal</w:t>
      </w:r>
    </w:p>
    <w:p w14:paraId="2388521B" w14:textId="77777777" w:rsidR="00E53437" w:rsidRPr="0024496E" w:rsidRDefault="00E53437">
      <w:pPr>
        <w:pStyle w:val="BodyText"/>
        <w:spacing w:before="6"/>
        <w:rPr>
          <w:rFonts w:asciiTheme="minorHAnsi" w:hAnsiTheme="minorHAnsi" w:cstheme="minorHAnsi"/>
          <w:b/>
          <w:sz w:val="23"/>
        </w:rPr>
      </w:pPr>
    </w:p>
    <w:p w14:paraId="285841D1" w14:textId="21193B8F" w:rsidR="00E53437" w:rsidRPr="0024496E" w:rsidRDefault="000164C3" w:rsidP="00D01E99">
      <w:pPr>
        <w:pStyle w:val="ListParagraph"/>
        <w:numPr>
          <w:ilvl w:val="2"/>
          <w:numId w:val="17"/>
        </w:numPr>
        <w:tabs>
          <w:tab w:val="left" w:pos="1398"/>
        </w:tabs>
        <w:spacing w:before="1"/>
        <w:ind w:left="1398" w:right="515" w:hanging="720"/>
        <w:rPr>
          <w:rFonts w:asciiTheme="minorHAnsi" w:hAnsiTheme="minorHAnsi" w:cstheme="minorHAnsi"/>
          <w:sz w:val="24"/>
          <w:lang w:val="pt-BR"/>
        </w:rPr>
      </w:pPr>
      <w:r w:rsidRPr="0024496E">
        <w:rPr>
          <w:rFonts w:asciiTheme="minorHAnsi" w:hAnsiTheme="minorHAnsi" w:cstheme="minorHAnsi"/>
          <w:sz w:val="24"/>
          <w:lang w:val="pt-BR"/>
        </w:rPr>
        <w:t>O objetivo da entrevista pessoal é estabelecer todos os detalhes de sua solicitação de proteção internacional. Cônjuges / companheiros são normalmente entrevistados separadamente</w:t>
      </w:r>
      <w:r w:rsidR="00DD57E7" w:rsidRPr="0024496E">
        <w:rPr>
          <w:rFonts w:asciiTheme="minorHAnsi" w:hAnsiTheme="minorHAnsi" w:cstheme="minorHAnsi"/>
          <w:sz w:val="24"/>
          <w:lang w:val="pt-BR"/>
        </w:rPr>
        <w:t>.</w:t>
      </w:r>
    </w:p>
    <w:p w14:paraId="5CE1C697" w14:textId="2A977F83" w:rsidR="00E53437" w:rsidRPr="0024496E" w:rsidRDefault="000164C3">
      <w:pPr>
        <w:pStyle w:val="ListParagraph"/>
        <w:numPr>
          <w:ilvl w:val="2"/>
          <w:numId w:val="17"/>
        </w:numPr>
        <w:tabs>
          <w:tab w:val="left" w:pos="1397"/>
          <w:tab w:val="left" w:pos="1398"/>
        </w:tabs>
        <w:ind w:left="1398" w:hanging="720"/>
        <w:rPr>
          <w:rFonts w:asciiTheme="minorHAnsi" w:hAnsiTheme="minorHAnsi" w:cstheme="minorHAnsi"/>
          <w:sz w:val="24"/>
          <w:lang w:val="pt-BR"/>
        </w:rPr>
      </w:pPr>
      <w:r w:rsidRPr="0024496E">
        <w:rPr>
          <w:rFonts w:asciiTheme="minorHAnsi" w:hAnsiTheme="minorHAnsi" w:cstheme="minorHAnsi"/>
          <w:sz w:val="24"/>
          <w:lang w:val="pt-BR"/>
        </w:rPr>
        <w:t>Na entrevista, você deve</w:t>
      </w:r>
    </w:p>
    <w:p w14:paraId="5C8C7CA0" w14:textId="77777777" w:rsidR="00E53437" w:rsidRPr="0024496E" w:rsidRDefault="00E53437">
      <w:pPr>
        <w:pStyle w:val="BodyText"/>
        <w:rPr>
          <w:rFonts w:asciiTheme="minorHAnsi" w:hAnsiTheme="minorHAnsi" w:cstheme="minorHAnsi"/>
          <w:lang w:val="pt-BR"/>
        </w:rPr>
      </w:pPr>
    </w:p>
    <w:p w14:paraId="1495E3F0" w14:textId="5E3EBB76" w:rsidR="00E53437" w:rsidRPr="0024496E" w:rsidRDefault="000164C3">
      <w:pPr>
        <w:pStyle w:val="ListParagraph"/>
        <w:numPr>
          <w:ilvl w:val="3"/>
          <w:numId w:val="17"/>
        </w:numPr>
        <w:tabs>
          <w:tab w:val="left" w:pos="2097"/>
        </w:tabs>
        <w:ind w:left="2096" w:right="518" w:hanging="711"/>
        <w:rPr>
          <w:rFonts w:asciiTheme="minorHAnsi" w:hAnsiTheme="minorHAnsi" w:cstheme="minorHAnsi"/>
          <w:sz w:val="24"/>
          <w:lang w:val="pt-BR"/>
        </w:rPr>
      </w:pPr>
      <w:r w:rsidRPr="0024496E">
        <w:rPr>
          <w:rFonts w:asciiTheme="minorHAnsi" w:hAnsiTheme="minorHAnsi" w:cstheme="minorHAnsi"/>
          <w:sz w:val="24"/>
          <w:lang w:val="pt-BR"/>
        </w:rPr>
        <w:t>explicar de forma clara e concisa por que você está buscando proteção internacional</w:t>
      </w:r>
      <w:r w:rsidR="00DD57E7" w:rsidRPr="0024496E">
        <w:rPr>
          <w:rFonts w:asciiTheme="minorHAnsi" w:hAnsiTheme="minorHAnsi" w:cstheme="minorHAnsi"/>
          <w:sz w:val="24"/>
          <w:lang w:val="pt-BR"/>
        </w:rPr>
        <w:t>,</w:t>
      </w:r>
    </w:p>
    <w:p w14:paraId="5556318C" w14:textId="77777777" w:rsidR="00E53437" w:rsidRPr="0024496E" w:rsidRDefault="00E53437">
      <w:pPr>
        <w:pStyle w:val="BodyText"/>
        <w:rPr>
          <w:rFonts w:asciiTheme="minorHAnsi" w:hAnsiTheme="minorHAnsi" w:cstheme="minorHAnsi"/>
          <w:lang w:val="pt-BR"/>
        </w:rPr>
      </w:pPr>
    </w:p>
    <w:p w14:paraId="66B7AD03" w14:textId="02D6E4B1" w:rsidR="00E53437" w:rsidRPr="0024496E" w:rsidRDefault="000164C3">
      <w:pPr>
        <w:pStyle w:val="ListParagraph"/>
        <w:numPr>
          <w:ilvl w:val="3"/>
          <w:numId w:val="17"/>
        </w:numPr>
        <w:tabs>
          <w:tab w:val="left" w:pos="2097"/>
        </w:tabs>
        <w:ind w:left="2096" w:right="520" w:hanging="711"/>
        <w:rPr>
          <w:rFonts w:asciiTheme="minorHAnsi" w:hAnsiTheme="minorHAnsi" w:cstheme="minorHAnsi"/>
          <w:sz w:val="24"/>
          <w:lang w:val="pt-BR"/>
        </w:rPr>
      </w:pPr>
      <w:r w:rsidRPr="0024496E">
        <w:rPr>
          <w:rFonts w:asciiTheme="minorHAnsi" w:hAnsiTheme="minorHAnsi" w:cstheme="minorHAnsi"/>
          <w:sz w:val="24"/>
          <w:lang w:val="pt-BR"/>
        </w:rPr>
        <w:t>explique de forma clara e concisa por que você está buscando proteção internacional em relação a seus dependentes, se aplicável</w:t>
      </w:r>
      <w:r w:rsidR="00DD57E7" w:rsidRPr="0024496E">
        <w:rPr>
          <w:rFonts w:asciiTheme="minorHAnsi" w:hAnsiTheme="minorHAnsi" w:cstheme="minorHAnsi"/>
          <w:sz w:val="24"/>
          <w:lang w:val="pt-BR"/>
        </w:rPr>
        <w:t>,</w:t>
      </w:r>
    </w:p>
    <w:p w14:paraId="2F752E2C" w14:textId="77777777" w:rsidR="00E53437" w:rsidRPr="0024496E" w:rsidRDefault="00E53437">
      <w:pPr>
        <w:pStyle w:val="BodyText"/>
        <w:rPr>
          <w:rFonts w:asciiTheme="minorHAnsi" w:hAnsiTheme="minorHAnsi" w:cstheme="minorHAnsi"/>
          <w:lang w:val="pt-BR"/>
        </w:rPr>
      </w:pPr>
    </w:p>
    <w:p w14:paraId="3D791EE8" w14:textId="09E88799" w:rsidR="00E53437" w:rsidRPr="0024496E" w:rsidRDefault="000164C3">
      <w:pPr>
        <w:pStyle w:val="ListParagraph"/>
        <w:numPr>
          <w:ilvl w:val="3"/>
          <w:numId w:val="17"/>
        </w:numPr>
        <w:tabs>
          <w:tab w:val="left" w:pos="2097"/>
        </w:tabs>
        <w:ind w:left="2096" w:right="515" w:hanging="711"/>
        <w:rPr>
          <w:rFonts w:asciiTheme="minorHAnsi" w:hAnsiTheme="minorHAnsi" w:cstheme="minorHAnsi"/>
          <w:sz w:val="24"/>
          <w:lang w:val="pt-BR"/>
        </w:rPr>
      </w:pPr>
      <w:r w:rsidRPr="0024496E">
        <w:rPr>
          <w:rFonts w:asciiTheme="minorHAnsi" w:hAnsiTheme="minorHAnsi" w:cstheme="minorHAnsi"/>
          <w:sz w:val="24"/>
          <w:lang w:val="pt-BR"/>
        </w:rPr>
        <w:t>fornecer todas as informações, documentação e detalhes relevantes para suas circunstâncias particulares e as de seus dependentes e, principalmente, informações sobre por que você e seus dependentes não podem retornar ao seu país de origem / país de residência habitual anterior</w:t>
      </w:r>
      <w:r w:rsidR="00DD57E7" w:rsidRPr="0024496E">
        <w:rPr>
          <w:rFonts w:asciiTheme="minorHAnsi" w:hAnsiTheme="minorHAnsi" w:cstheme="minorHAnsi"/>
          <w:sz w:val="24"/>
          <w:lang w:val="pt-BR"/>
        </w:rPr>
        <w:t>.</w:t>
      </w:r>
    </w:p>
    <w:p w14:paraId="6AA38AB6" w14:textId="77777777" w:rsidR="00E53437" w:rsidRPr="0024496E" w:rsidRDefault="00E53437">
      <w:pPr>
        <w:pStyle w:val="BodyText"/>
        <w:rPr>
          <w:rFonts w:asciiTheme="minorHAnsi" w:hAnsiTheme="minorHAnsi" w:cstheme="minorHAnsi"/>
          <w:lang w:val="pt-BR"/>
        </w:rPr>
      </w:pPr>
    </w:p>
    <w:p w14:paraId="5F179297" w14:textId="5F999E66" w:rsidR="00E53437" w:rsidRPr="0024496E" w:rsidRDefault="00795502" w:rsidP="00795502">
      <w:pPr>
        <w:spacing w:before="1"/>
        <w:ind w:left="1398"/>
        <w:jc w:val="both"/>
        <w:rPr>
          <w:rFonts w:asciiTheme="minorHAnsi" w:hAnsiTheme="minorHAnsi" w:cstheme="minorHAnsi"/>
          <w:b/>
          <w:bCs/>
          <w:sz w:val="24"/>
          <w:lang w:val="pt-BR"/>
        </w:rPr>
      </w:pPr>
      <w:r w:rsidRPr="0024496E">
        <w:rPr>
          <w:rFonts w:asciiTheme="minorHAnsi" w:hAnsiTheme="minorHAnsi" w:cstheme="minorHAnsi"/>
          <w:sz w:val="24"/>
          <w:lang w:val="pt-BR"/>
        </w:rPr>
        <w:t xml:space="preserve">É seu dever cooperar totalmente e ser totalmente verdadeiro. O descumprimento pode afetar a sua credibilidade e </w:t>
      </w:r>
      <w:r w:rsidRPr="0024496E">
        <w:rPr>
          <w:rFonts w:asciiTheme="minorHAnsi" w:hAnsiTheme="minorHAnsi" w:cstheme="minorHAnsi"/>
          <w:b/>
          <w:bCs/>
          <w:sz w:val="24"/>
          <w:lang w:val="pt-BR"/>
        </w:rPr>
        <w:t>resultar na não colaboração na análise do seu pedido (ver parágrafos 4.4.4 e 4.4.5 acima</w:t>
      </w:r>
      <w:r w:rsidR="00DD57E7" w:rsidRPr="0024496E">
        <w:rPr>
          <w:rFonts w:asciiTheme="minorHAnsi" w:hAnsiTheme="minorHAnsi" w:cstheme="minorHAnsi"/>
          <w:b/>
          <w:bCs/>
          <w:sz w:val="24"/>
          <w:lang w:val="pt-BR"/>
        </w:rPr>
        <w:t>)</w:t>
      </w:r>
      <w:r w:rsidR="00DD57E7" w:rsidRPr="0024496E">
        <w:rPr>
          <w:rFonts w:asciiTheme="minorHAnsi" w:hAnsiTheme="minorHAnsi" w:cstheme="minorHAnsi"/>
          <w:sz w:val="24"/>
          <w:lang w:val="pt-BR"/>
        </w:rPr>
        <w:t>.</w:t>
      </w:r>
    </w:p>
    <w:p w14:paraId="265F9A0D" w14:textId="77777777" w:rsidR="00E53437" w:rsidRPr="0024496E" w:rsidRDefault="00E53437">
      <w:pPr>
        <w:pStyle w:val="BodyText"/>
        <w:spacing w:before="11"/>
        <w:rPr>
          <w:rFonts w:asciiTheme="minorHAnsi" w:hAnsiTheme="minorHAnsi" w:cstheme="minorHAnsi"/>
          <w:sz w:val="23"/>
          <w:lang w:val="pt-BR"/>
        </w:rPr>
      </w:pPr>
    </w:p>
    <w:p w14:paraId="3CA5AD7B" w14:textId="28CBF7F4" w:rsidR="00E53437" w:rsidRPr="0024496E" w:rsidRDefault="00FC74F7">
      <w:pPr>
        <w:pStyle w:val="ListParagraph"/>
        <w:numPr>
          <w:ilvl w:val="2"/>
          <w:numId w:val="17"/>
        </w:numPr>
        <w:tabs>
          <w:tab w:val="left" w:pos="1398"/>
        </w:tabs>
        <w:ind w:left="1398" w:right="513" w:hanging="720"/>
        <w:rPr>
          <w:rFonts w:asciiTheme="minorHAnsi" w:hAnsiTheme="minorHAnsi" w:cstheme="minorHAnsi"/>
          <w:sz w:val="24"/>
          <w:lang w:val="pt-BR"/>
        </w:rPr>
      </w:pPr>
      <w:r w:rsidRPr="0024496E">
        <w:rPr>
          <w:rFonts w:asciiTheme="minorHAnsi" w:hAnsiTheme="minorHAnsi" w:cstheme="minorHAnsi"/>
          <w:sz w:val="24"/>
          <w:lang w:val="pt-BR"/>
        </w:rPr>
        <w:t>Um entrevistador(a) conduzindo uma entrevista pode, sempre que considerar necessário, entrevistar dependentes inclusos em sua solicitação</w:t>
      </w:r>
      <w:r w:rsidR="00DD57E7" w:rsidRPr="0024496E">
        <w:rPr>
          <w:rFonts w:asciiTheme="minorHAnsi" w:hAnsiTheme="minorHAnsi" w:cstheme="minorHAnsi"/>
          <w:sz w:val="24"/>
          <w:lang w:val="pt-BR"/>
        </w:rPr>
        <w:t>.</w:t>
      </w:r>
    </w:p>
    <w:p w14:paraId="3AFD0979" w14:textId="77777777" w:rsidR="00E53437" w:rsidRPr="0024496E" w:rsidRDefault="00E53437">
      <w:pPr>
        <w:pStyle w:val="BodyText"/>
        <w:spacing w:before="1"/>
        <w:rPr>
          <w:rFonts w:asciiTheme="minorHAnsi" w:hAnsiTheme="minorHAnsi" w:cstheme="minorHAnsi"/>
          <w:lang w:val="pt-BR"/>
        </w:rPr>
      </w:pPr>
    </w:p>
    <w:p w14:paraId="18612CDE" w14:textId="5EC2C2E9" w:rsidR="00E53437" w:rsidRPr="0024496E" w:rsidRDefault="00FC74F7">
      <w:pPr>
        <w:pStyle w:val="ListParagraph"/>
        <w:numPr>
          <w:ilvl w:val="2"/>
          <w:numId w:val="17"/>
        </w:numPr>
        <w:tabs>
          <w:tab w:val="left" w:pos="1398"/>
        </w:tabs>
        <w:ind w:left="1398" w:right="519" w:hanging="720"/>
        <w:rPr>
          <w:rFonts w:asciiTheme="minorHAnsi" w:hAnsiTheme="minorHAnsi" w:cstheme="minorHAnsi"/>
          <w:sz w:val="24"/>
          <w:lang w:val="pt-BR"/>
        </w:rPr>
      </w:pPr>
      <w:r w:rsidRPr="0024496E">
        <w:rPr>
          <w:rFonts w:asciiTheme="minorHAnsi" w:hAnsiTheme="minorHAnsi" w:cstheme="minorHAnsi"/>
          <w:sz w:val="24"/>
          <w:lang w:val="pt-BR"/>
        </w:rPr>
        <w:t>Para garantir uma comunicação adequada, uma entrevista será realizada com a ajuda de um intérprete, sempre que necessário e possível</w:t>
      </w:r>
      <w:r w:rsidR="00DD57E7" w:rsidRPr="0024496E">
        <w:rPr>
          <w:rFonts w:asciiTheme="minorHAnsi" w:hAnsiTheme="minorHAnsi" w:cstheme="minorHAnsi"/>
          <w:sz w:val="24"/>
          <w:lang w:val="pt-BR"/>
        </w:rPr>
        <w:t>.</w:t>
      </w:r>
    </w:p>
    <w:p w14:paraId="6303062E" w14:textId="77777777" w:rsidR="00E53437" w:rsidRPr="0024496E" w:rsidRDefault="00E53437">
      <w:pPr>
        <w:pStyle w:val="BodyText"/>
        <w:rPr>
          <w:rFonts w:asciiTheme="minorHAnsi" w:hAnsiTheme="minorHAnsi" w:cstheme="minorHAnsi"/>
          <w:lang w:val="pt-BR"/>
        </w:rPr>
      </w:pPr>
    </w:p>
    <w:p w14:paraId="34271A2B" w14:textId="11999130" w:rsidR="00CC5DC5" w:rsidRPr="0024496E" w:rsidRDefault="00FC74F7" w:rsidP="00C23980">
      <w:pPr>
        <w:pStyle w:val="ListParagraph"/>
        <w:numPr>
          <w:ilvl w:val="2"/>
          <w:numId w:val="17"/>
        </w:numPr>
        <w:tabs>
          <w:tab w:val="left" w:pos="1398"/>
        </w:tabs>
        <w:spacing w:before="73"/>
        <w:ind w:left="1398" w:right="516" w:hanging="720"/>
        <w:rPr>
          <w:rFonts w:asciiTheme="minorHAnsi" w:hAnsiTheme="minorHAnsi" w:cstheme="minorHAnsi"/>
          <w:sz w:val="24"/>
          <w:lang w:val="pt-BR"/>
        </w:rPr>
      </w:pPr>
      <w:r w:rsidRPr="0024496E">
        <w:rPr>
          <w:rFonts w:asciiTheme="minorHAnsi" w:hAnsiTheme="minorHAnsi" w:cstheme="minorHAnsi"/>
          <w:sz w:val="24"/>
          <w:lang w:val="pt-BR"/>
        </w:rPr>
        <w:t>O intérprete é obrigado a respeitar a natureza confidencial da entrevista e não tem permissão para divulgar, discutir, usar ou passar a qualquer outra pessoa qualquer informação obtida durante o desempenho de suas funções</w:t>
      </w:r>
      <w:r w:rsidR="00DD57E7" w:rsidRPr="0024496E">
        <w:rPr>
          <w:rFonts w:asciiTheme="minorHAnsi" w:hAnsiTheme="minorHAnsi" w:cstheme="minorHAnsi"/>
          <w:sz w:val="24"/>
          <w:lang w:val="pt-BR"/>
        </w:rPr>
        <w:t>.</w:t>
      </w:r>
    </w:p>
    <w:p w14:paraId="652C8117" w14:textId="5A01580E" w:rsidR="00E53437" w:rsidRPr="0024496E" w:rsidRDefault="00FC74F7" w:rsidP="00C23980">
      <w:pPr>
        <w:pStyle w:val="ListParagraph"/>
        <w:numPr>
          <w:ilvl w:val="2"/>
          <w:numId w:val="17"/>
        </w:numPr>
        <w:tabs>
          <w:tab w:val="left" w:pos="1398"/>
        </w:tabs>
        <w:spacing w:before="73"/>
        <w:ind w:left="1398" w:right="516" w:hanging="720"/>
        <w:rPr>
          <w:rFonts w:asciiTheme="minorHAnsi" w:hAnsiTheme="minorHAnsi" w:cstheme="minorHAnsi"/>
          <w:sz w:val="24"/>
          <w:lang w:val="pt-BR"/>
        </w:rPr>
      </w:pPr>
      <w:r w:rsidRPr="0024496E">
        <w:rPr>
          <w:rFonts w:asciiTheme="minorHAnsi" w:hAnsiTheme="minorHAnsi" w:cstheme="minorHAnsi"/>
          <w:sz w:val="24"/>
          <w:lang w:val="pt-BR"/>
        </w:rPr>
        <w:t>Você será entrevistado por um(a) entrevistador(a) que recebeu treinamento para entrevistar pessoas que buscam proteção internacional e terá informações detalhadas disponíveis sobre seu país de origem / país de residência habitual anterior</w:t>
      </w:r>
      <w:r w:rsidR="00DD57E7" w:rsidRPr="0024496E">
        <w:rPr>
          <w:rFonts w:asciiTheme="minorHAnsi" w:hAnsiTheme="minorHAnsi" w:cstheme="minorHAnsi"/>
          <w:sz w:val="24"/>
          <w:lang w:val="pt-BR"/>
        </w:rPr>
        <w:t>.</w:t>
      </w:r>
    </w:p>
    <w:p w14:paraId="77613CBF" w14:textId="77777777" w:rsidR="00E53437" w:rsidRPr="0024496E" w:rsidRDefault="00E53437">
      <w:pPr>
        <w:pStyle w:val="BodyText"/>
        <w:spacing w:before="1"/>
        <w:rPr>
          <w:rFonts w:asciiTheme="minorHAnsi" w:hAnsiTheme="minorHAnsi" w:cstheme="minorHAnsi"/>
          <w:lang w:val="pt-BR"/>
        </w:rPr>
      </w:pPr>
    </w:p>
    <w:p w14:paraId="68647314" w14:textId="3AA740C2" w:rsidR="00E53437" w:rsidRPr="0024496E" w:rsidRDefault="00FC74F7">
      <w:pPr>
        <w:pStyle w:val="ListParagraph"/>
        <w:numPr>
          <w:ilvl w:val="2"/>
          <w:numId w:val="17"/>
        </w:numPr>
        <w:tabs>
          <w:tab w:val="left" w:pos="1398"/>
        </w:tabs>
        <w:ind w:left="1398" w:right="511" w:hanging="720"/>
        <w:rPr>
          <w:rFonts w:asciiTheme="minorHAnsi" w:hAnsiTheme="minorHAnsi" w:cstheme="minorHAnsi"/>
          <w:b/>
          <w:sz w:val="24"/>
          <w:lang w:val="pt-BR"/>
        </w:rPr>
      </w:pPr>
      <w:r w:rsidRPr="0024496E">
        <w:rPr>
          <w:rFonts w:asciiTheme="minorHAnsi" w:hAnsiTheme="minorHAnsi" w:cstheme="minorHAnsi"/>
          <w:sz w:val="24"/>
          <w:lang w:val="pt-BR"/>
        </w:rPr>
        <w:t>Um registro escrito / impresso da entrevista será mantido pelo entrevistador. Você terá a oportunidade de revisar o registro e será solicitado a assinar cada página para confirmar que é um relato preciso de sua entrevista</w:t>
      </w:r>
      <w:r w:rsidR="00DD57E7" w:rsidRPr="0024496E">
        <w:rPr>
          <w:rFonts w:asciiTheme="minorHAnsi" w:hAnsiTheme="minorHAnsi" w:cstheme="minorHAnsi"/>
          <w:sz w:val="24"/>
          <w:lang w:val="pt-BR"/>
        </w:rPr>
        <w:t xml:space="preserve">. </w:t>
      </w:r>
      <w:r w:rsidRPr="0024496E">
        <w:rPr>
          <w:rFonts w:asciiTheme="minorHAnsi" w:hAnsiTheme="minorHAnsi" w:cstheme="minorHAnsi"/>
          <w:b/>
          <w:sz w:val="24"/>
          <w:lang w:val="pt-BR"/>
        </w:rPr>
        <w:t>Se você acredita que qualquer coisa escrita ou impressa neste relato não é precisa, você deve informar o(a) entrevistador(a) diretamente, e você terá a oportunidade de esclarecer sobre isso durante a entrevista</w:t>
      </w:r>
      <w:r w:rsidR="00DD57E7" w:rsidRPr="0024496E">
        <w:rPr>
          <w:rFonts w:asciiTheme="minorHAnsi" w:hAnsiTheme="minorHAnsi" w:cstheme="minorHAnsi"/>
          <w:b/>
          <w:sz w:val="24"/>
          <w:lang w:val="pt-BR"/>
        </w:rPr>
        <w:t>.</w:t>
      </w:r>
    </w:p>
    <w:p w14:paraId="709FC4AB" w14:textId="77777777" w:rsidR="00E53437" w:rsidRPr="0024496E" w:rsidRDefault="00E53437">
      <w:pPr>
        <w:pStyle w:val="BodyText"/>
        <w:rPr>
          <w:rFonts w:asciiTheme="minorHAnsi" w:hAnsiTheme="minorHAnsi" w:cstheme="minorHAnsi"/>
          <w:b/>
          <w:lang w:val="pt-BR"/>
        </w:rPr>
      </w:pPr>
    </w:p>
    <w:p w14:paraId="3C48BE5F" w14:textId="171A89EF" w:rsidR="00E53437" w:rsidRPr="0024496E" w:rsidRDefault="00FC74F7">
      <w:pPr>
        <w:pStyle w:val="ListParagraph"/>
        <w:numPr>
          <w:ilvl w:val="2"/>
          <w:numId w:val="17"/>
        </w:numPr>
        <w:tabs>
          <w:tab w:val="left" w:pos="1398"/>
        </w:tabs>
        <w:ind w:left="1398" w:right="515" w:hanging="720"/>
        <w:rPr>
          <w:rFonts w:asciiTheme="minorHAnsi" w:hAnsiTheme="minorHAnsi" w:cstheme="minorHAnsi"/>
          <w:sz w:val="24"/>
          <w:lang w:val="pt-BR"/>
        </w:rPr>
      </w:pPr>
      <w:r w:rsidRPr="0024496E">
        <w:rPr>
          <w:rFonts w:asciiTheme="minorHAnsi" w:hAnsiTheme="minorHAnsi" w:cstheme="minorHAnsi"/>
          <w:sz w:val="24"/>
          <w:lang w:val="pt-BR"/>
        </w:rPr>
        <w:t>Você pode fazer declarações por escrito ao IPO em relação a qualquer assunto relevante para a análise de sua solicitação. Qualquer outra pessoa interessada na solicitação também pode fazer, assim como o UNHCR. É desejável que tais representações sejam feitas antes da entrevista</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O IPO levará em consideração todas as declarações feitas antes ou durante uma entrevista com você e também poderá levar em consideração as declarações feitas após a entrevista, desde que sejam enviadas antes da conclusão do relatório em relação a solicitação</w:t>
      </w:r>
      <w:r w:rsidR="00DD57E7" w:rsidRPr="0024496E">
        <w:rPr>
          <w:rFonts w:asciiTheme="minorHAnsi" w:hAnsiTheme="minorHAnsi" w:cstheme="minorHAnsi"/>
          <w:sz w:val="24"/>
          <w:lang w:val="pt-BR"/>
        </w:rPr>
        <w:t>.</w:t>
      </w:r>
    </w:p>
    <w:p w14:paraId="4DBC0BDE" w14:textId="77777777" w:rsidR="00E53437" w:rsidRPr="0024496E" w:rsidRDefault="00E53437">
      <w:pPr>
        <w:pStyle w:val="BodyText"/>
        <w:spacing w:before="1"/>
        <w:rPr>
          <w:rFonts w:asciiTheme="minorHAnsi" w:hAnsiTheme="minorHAnsi" w:cstheme="minorHAnsi"/>
          <w:lang w:val="pt-BR"/>
        </w:rPr>
      </w:pPr>
    </w:p>
    <w:p w14:paraId="422016D2" w14:textId="6817712B" w:rsidR="00E53437" w:rsidRPr="0024496E" w:rsidRDefault="00FC74F7">
      <w:pPr>
        <w:pStyle w:val="ListParagraph"/>
        <w:numPr>
          <w:ilvl w:val="2"/>
          <w:numId w:val="17"/>
        </w:numPr>
        <w:tabs>
          <w:tab w:val="left" w:pos="1398"/>
        </w:tabs>
        <w:ind w:left="1398" w:right="517" w:hanging="720"/>
        <w:rPr>
          <w:rFonts w:asciiTheme="minorHAnsi" w:hAnsiTheme="minorHAnsi" w:cstheme="minorHAnsi"/>
          <w:sz w:val="24"/>
          <w:lang w:val="pt-BR"/>
        </w:rPr>
      </w:pPr>
      <w:r w:rsidRPr="0024496E">
        <w:rPr>
          <w:rFonts w:asciiTheme="minorHAnsi" w:hAnsiTheme="minorHAnsi" w:cstheme="minorHAnsi"/>
          <w:sz w:val="24"/>
          <w:lang w:val="pt-BR"/>
        </w:rPr>
        <w:t>Uma entrevista pessoal pode ser dispensada quando um oficial de proteção internacional é da opinião que</w:t>
      </w:r>
    </w:p>
    <w:p w14:paraId="64184197" w14:textId="77777777" w:rsidR="00E53437" w:rsidRPr="0024496E" w:rsidRDefault="00E53437">
      <w:pPr>
        <w:pStyle w:val="BodyText"/>
        <w:rPr>
          <w:rFonts w:asciiTheme="minorHAnsi" w:hAnsiTheme="minorHAnsi" w:cstheme="minorHAnsi"/>
          <w:lang w:val="pt-BR"/>
        </w:rPr>
      </w:pPr>
    </w:p>
    <w:p w14:paraId="11992CC1" w14:textId="0736556A" w:rsidR="00E53437" w:rsidRPr="0024496E" w:rsidRDefault="00FC74F7">
      <w:pPr>
        <w:pStyle w:val="ListParagraph"/>
        <w:numPr>
          <w:ilvl w:val="3"/>
          <w:numId w:val="17"/>
        </w:numPr>
        <w:tabs>
          <w:tab w:val="left" w:pos="2097"/>
        </w:tabs>
        <w:ind w:left="2096" w:right="517" w:hanging="711"/>
        <w:rPr>
          <w:rFonts w:asciiTheme="minorHAnsi" w:hAnsiTheme="minorHAnsi" w:cstheme="minorHAnsi"/>
          <w:lang w:val="pt-BR"/>
        </w:rPr>
      </w:pPr>
      <w:r w:rsidRPr="0024496E">
        <w:rPr>
          <w:rFonts w:asciiTheme="minorHAnsi" w:hAnsiTheme="minorHAnsi" w:cstheme="minorHAnsi"/>
          <w:sz w:val="24"/>
          <w:lang w:val="pt-BR"/>
        </w:rPr>
        <w:t>as evidências disponíveis indicam que o solicitante é uma pessoa que deve receber uma declaração de condição de refugiado</w:t>
      </w:r>
      <w:r w:rsidR="00DD57E7" w:rsidRPr="0024496E">
        <w:rPr>
          <w:rFonts w:asciiTheme="minorHAnsi" w:hAnsiTheme="minorHAnsi" w:cstheme="minorHAnsi"/>
          <w:sz w:val="24"/>
          <w:lang w:val="pt-BR"/>
        </w:rPr>
        <w:t>;</w:t>
      </w:r>
    </w:p>
    <w:p w14:paraId="3C5694FF" w14:textId="77777777" w:rsidR="00E53437" w:rsidRPr="0024496E" w:rsidRDefault="00E53437">
      <w:pPr>
        <w:pStyle w:val="BodyText"/>
        <w:rPr>
          <w:rFonts w:asciiTheme="minorHAnsi" w:hAnsiTheme="minorHAnsi" w:cstheme="minorHAnsi"/>
          <w:lang w:val="pt-BR"/>
        </w:rPr>
      </w:pPr>
    </w:p>
    <w:p w14:paraId="609ECCE8" w14:textId="2F5AEDE6" w:rsidR="00E53437" w:rsidRPr="0024496E" w:rsidRDefault="00FC74F7">
      <w:pPr>
        <w:pStyle w:val="ListParagraph"/>
        <w:numPr>
          <w:ilvl w:val="3"/>
          <w:numId w:val="17"/>
        </w:numPr>
        <w:tabs>
          <w:tab w:val="left" w:pos="2097"/>
        </w:tabs>
        <w:ind w:left="2096" w:right="514" w:hanging="711"/>
        <w:rPr>
          <w:rFonts w:asciiTheme="minorHAnsi" w:hAnsiTheme="minorHAnsi" w:cstheme="minorHAnsi"/>
          <w:lang w:val="pt-BR"/>
        </w:rPr>
      </w:pPr>
      <w:r w:rsidRPr="0024496E">
        <w:rPr>
          <w:rFonts w:asciiTheme="minorHAnsi" w:hAnsiTheme="minorHAnsi" w:cstheme="minorHAnsi"/>
          <w:sz w:val="24"/>
          <w:lang w:val="pt-BR"/>
        </w:rPr>
        <w:t>o solicitante, sendo menor de 18 anos, é muito jovem e tem um nível de maturidade tão baixa que uma entrevista não seria útil para avançar na análise</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ou</w:t>
      </w:r>
    </w:p>
    <w:p w14:paraId="4727CB0E" w14:textId="77777777" w:rsidR="00E53437" w:rsidRPr="0024496E" w:rsidRDefault="00E53437">
      <w:pPr>
        <w:pStyle w:val="BodyText"/>
        <w:rPr>
          <w:rFonts w:asciiTheme="minorHAnsi" w:hAnsiTheme="minorHAnsi" w:cstheme="minorHAnsi"/>
          <w:lang w:val="pt-BR"/>
        </w:rPr>
      </w:pPr>
    </w:p>
    <w:p w14:paraId="5CA5ABB4" w14:textId="2CC65A6F" w:rsidR="00E53437" w:rsidRPr="0024496E" w:rsidRDefault="00FC74F7">
      <w:pPr>
        <w:pStyle w:val="ListParagraph"/>
        <w:numPr>
          <w:ilvl w:val="3"/>
          <w:numId w:val="17"/>
        </w:numPr>
        <w:tabs>
          <w:tab w:val="left" w:pos="2097"/>
        </w:tabs>
        <w:ind w:left="2096" w:right="517" w:hanging="711"/>
        <w:rPr>
          <w:rFonts w:asciiTheme="minorHAnsi" w:hAnsiTheme="minorHAnsi" w:cstheme="minorHAnsi"/>
          <w:lang w:val="pt-BR"/>
        </w:rPr>
      </w:pPr>
      <w:r w:rsidRPr="0024496E">
        <w:rPr>
          <w:rFonts w:asciiTheme="minorHAnsi" w:hAnsiTheme="minorHAnsi" w:cstheme="minorHAnsi"/>
          <w:sz w:val="24"/>
          <w:lang w:val="pt-BR"/>
        </w:rPr>
        <w:t xml:space="preserve">o solicitante é inapto ou incapaz de ser entrevistado devido a circunstâncias </w:t>
      </w:r>
      <w:r w:rsidR="00687AF6" w:rsidRPr="0024496E">
        <w:rPr>
          <w:rFonts w:asciiTheme="minorHAnsi" w:hAnsiTheme="minorHAnsi" w:cstheme="minorHAnsi"/>
          <w:sz w:val="24"/>
          <w:lang w:val="pt-BR"/>
        </w:rPr>
        <w:t>persistentes</w:t>
      </w:r>
      <w:r w:rsidRPr="0024496E">
        <w:rPr>
          <w:rFonts w:asciiTheme="minorHAnsi" w:hAnsiTheme="minorHAnsi" w:cstheme="minorHAnsi"/>
          <w:sz w:val="24"/>
          <w:lang w:val="pt-BR"/>
        </w:rPr>
        <w:t xml:space="preserve"> e além de seu controle</w:t>
      </w:r>
      <w:r w:rsidR="00DD57E7" w:rsidRPr="0024496E">
        <w:rPr>
          <w:rFonts w:asciiTheme="minorHAnsi" w:hAnsiTheme="minorHAnsi" w:cstheme="minorHAnsi"/>
          <w:sz w:val="24"/>
          <w:lang w:val="pt-BR"/>
        </w:rPr>
        <w:t>.</w:t>
      </w:r>
    </w:p>
    <w:p w14:paraId="5AB90D81" w14:textId="77777777" w:rsidR="00E53437" w:rsidRPr="0024496E" w:rsidRDefault="00E53437">
      <w:pPr>
        <w:pStyle w:val="BodyText"/>
        <w:spacing w:before="5"/>
        <w:rPr>
          <w:rFonts w:asciiTheme="minorHAnsi" w:hAnsiTheme="minorHAnsi" w:cstheme="minorHAnsi"/>
          <w:lang w:val="pt-BR"/>
        </w:rPr>
      </w:pPr>
    </w:p>
    <w:p w14:paraId="4903DC66" w14:textId="3CD60E2B" w:rsidR="00E53437" w:rsidRPr="0024496E" w:rsidRDefault="00687AF6" w:rsidP="00D01E99">
      <w:pPr>
        <w:pStyle w:val="Heading2"/>
        <w:ind w:left="678" w:firstLine="0"/>
        <w:rPr>
          <w:rFonts w:asciiTheme="minorHAnsi" w:hAnsiTheme="minorHAnsi" w:cstheme="minorHAnsi"/>
          <w:lang w:val="pt-BR"/>
        </w:rPr>
      </w:pPr>
      <w:r w:rsidRPr="0024496E">
        <w:rPr>
          <w:rFonts w:asciiTheme="minorHAnsi" w:hAnsiTheme="minorHAnsi" w:cstheme="minorHAnsi"/>
          <w:lang w:val="pt-BR"/>
        </w:rPr>
        <w:t>Análise da sua solicitação e preparação da recomendação</w:t>
      </w:r>
    </w:p>
    <w:p w14:paraId="342B188F" w14:textId="77777777" w:rsidR="00E53437" w:rsidRPr="0024496E" w:rsidRDefault="00E53437">
      <w:pPr>
        <w:pStyle w:val="BodyText"/>
        <w:rPr>
          <w:rFonts w:asciiTheme="minorHAnsi" w:hAnsiTheme="minorHAnsi" w:cstheme="minorHAnsi"/>
          <w:b/>
          <w:sz w:val="22"/>
          <w:lang w:val="pt-BR"/>
        </w:rPr>
      </w:pPr>
    </w:p>
    <w:p w14:paraId="745A082D" w14:textId="6CB89D42" w:rsidR="00E53437" w:rsidRPr="0024496E" w:rsidRDefault="00687AF6">
      <w:pPr>
        <w:pStyle w:val="ListParagraph"/>
        <w:numPr>
          <w:ilvl w:val="1"/>
          <w:numId w:val="17"/>
        </w:numPr>
        <w:tabs>
          <w:tab w:val="left" w:pos="1397"/>
          <w:tab w:val="left" w:pos="1398"/>
        </w:tabs>
        <w:ind w:left="1398" w:hanging="720"/>
        <w:rPr>
          <w:rFonts w:asciiTheme="minorHAnsi" w:hAnsiTheme="minorHAnsi" w:cstheme="minorHAnsi"/>
          <w:b/>
          <w:sz w:val="24"/>
          <w:lang w:val="pt-BR"/>
        </w:rPr>
      </w:pPr>
      <w:r w:rsidRPr="0024496E">
        <w:rPr>
          <w:rFonts w:asciiTheme="minorHAnsi" w:hAnsiTheme="minorHAnsi" w:cstheme="minorHAnsi"/>
          <w:b/>
          <w:bCs/>
          <w:iCs/>
          <w:color w:val="000000"/>
          <w:sz w:val="24"/>
          <w:lang w:val="pt-BR"/>
        </w:rPr>
        <w:t>O que</w:t>
      </w:r>
      <w:r w:rsidRPr="0024496E">
        <w:rPr>
          <w:rFonts w:asciiTheme="minorHAnsi" w:hAnsiTheme="minorHAnsi" w:cstheme="minorHAnsi"/>
          <w:b/>
          <w:bCs/>
          <w:iCs/>
          <w:color w:val="000000"/>
          <w:spacing w:val="-1"/>
          <w:sz w:val="24"/>
          <w:lang w:val="pt-BR"/>
        </w:rPr>
        <w:t xml:space="preserve"> </w:t>
      </w:r>
      <w:r w:rsidRPr="0024496E">
        <w:rPr>
          <w:rFonts w:asciiTheme="minorHAnsi" w:hAnsiTheme="minorHAnsi" w:cstheme="minorHAnsi"/>
          <w:b/>
          <w:bCs/>
          <w:iCs/>
          <w:color w:val="000000"/>
          <w:sz w:val="24"/>
          <w:lang w:val="pt-BR"/>
        </w:rPr>
        <w:t>acontece</w:t>
      </w:r>
      <w:r w:rsidRPr="0024496E">
        <w:rPr>
          <w:rFonts w:asciiTheme="minorHAnsi" w:hAnsiTheme="minorHAnsi" w:cstheme="minorHAnsi"/>
          <w:b/>
          <w:bCs/>
          <w:iCs/>
          <w:color w:val="000000"/>
          <w:spacing w:val="-1"/>
          <w:sz w:val="24"/>
          <w:lang w:val="pt-BR"/>
        </w:rPr>
        <w:t xml:space="preserve"> </w:t>
      </w:r>
      <w:r w:rsidRPr="0024496E">
        <w:rPr>
          <w:rFonts w:asciiTheme="minorHAnsi" w:hAnsiTheme="minorHAnsi" w:cstheme="minorHAnsi"/>
          <w:b/>
          <w:bCs/>
          <w:iCs/>
          <w:color w:val="000000"/>
          <w:sz w:val="24"/>
          <w:lang w:val="pt-BR"/>
        </w:rPr>
        <w:t xml:space="preserve">depois </w:t>
      </w:r>
      <w:r w:rsidRPr="0024496E">
        <w:rPr>
          <w:rFonts w:asciiTheme="minorHAnsi" w:hAnsiTheme="minorHAnsi" w:cstheme="minorHAnsi"/>
          <w:b/>
          <w:bCs/>
          <w:iCs/>
          <w:color w:val="000000"/>
          <w:spacing w:val="3"/>
          <w:sz w:val="24"/>
          <w:lang w:val="pt-BR"/>
        </w:rPr>
        <w:t>da</w:t>
      </w:r>
      <w:r w:rsidRPr="0024496E">
        <w:rPr>
          <w:rFonts w:asciiTheme="minorHAnsi" w:hAnsiTheme="minorHAnsi" w:cstheme="minorHAnsi"/>
          <w:b/>
          <w:bCs/>
          <w:iCs/>
          <w:color w:val="000000"/>
          <w:spacing w:val="-3"/>
          <w:sz w:val="24"/>
          <w:lang w:val="pt-BR"/>
        </w:rPr>
        <w:t xml:space="preserve"> </w:t>
      </w:r>
      <w:r w:rsidRPr="0024496E">
        <w:rPr>
          <w:rFonts w:asciiTheme="minorHAnsi" w:hAnsiTheme="minorHAnsi" w:cstheme="minorHAnsi"/>
          <w:b/>
          <w:bCs/>
          <w:iCs/>
          <w:color w:val="000000"/>
          <w:sz w:val="24"/>
          <w:lang w:val="pt-BR"/>
        </w:rPr>
        <w:t>minha entrevista</w:t>
      </w:r>
      <w:r w:rsidR="00DD57E7" w:rsidRPr="0024496E">
        <w:rPr>
          <w:rFonts w:asciiTheme="minorHAnsi" w:hAnsiTheme="minorHAnsi" w:cstheme="minorHAnsi"/>
          <w:b/>
          <w:sz w:val="24"/>
          <w:lang w:val="pt-BR"/>
        </w:rPr>
        <w:t>?</w:t>
      </w:r>
    </w:p>
    <w:p w14:paraId="3CF8AB92" w14:textId="77777777" w:rsidR="00E53437" w:rsidRPr="0024496E" w:rsidRDefault="00E53437">
      <w:pPr>
        <w:pStyle w:val="BodyText"/>
        <w:spacing w:before="7"/>
        <w:rPr>
          <w:rFonts w:asciiTheme="minorHAnsi" w:hAnsiTheme="minorHAnsi" w:cstheme="minorHAnsi"/>
          <w:b/>
          <w:sz w:val="23"/>
          <w:lang w:val="pt-BR"/>
        </w:rPr>
      </w:pPr>
    </w:p>
    <w:p w14:paraId="2ADAD862" w14:textId="42053664" w:rsidR="00E53437" w:rsidRPr="0024496E" w:rsidRDefault="00687AF6">
      <w:pPr>
        <w:pStyle w:val="ListParagraph"/>
        <w:numPr>
          <w:ilvl w:val="2"/>
          <w:numId w:val="17"/>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O IPO considerará todas as informações relevantes em relação a sua solicitação de proteção internacional e preparará uma recomendação com base nela</w:t>
      </w:r>
      <w:r w:rsidR="00DD57E7" w:rsidRPr="0024496E">
        <w:rPr>
          <w:rFonts w:asciiTheme="minorHAnsi" w:hAnsiTheme="minorHAnsi" w:cstheme="minorHAnsi"/>
          <w:sz w:val="24"/>
          <w:lang w:val="pt-BR"/>
        </w:rPr>
        <w:t>.</w:t>
      </w:r>
    </w:p>
    <w:p w14:paraId="28ABE100" w14:textId="77777777" w:rsidR="00E53437" w:rsidRPr="0024496E" w:rsidRDefault="00E53437">
      <w:pPr>
        <w:pStyle w:val="BodyText"/>
        <w:rPr>
          <w:rFonts w:asciiTheme="minorHAnsi" w:hAnsiTheme="minorHAnsi" w:cstheme="minorHAnsi"/>
          <w:sz w:val="26"/>
          <w:lang w:val="pt-BR"/>
        </w:rPr>
      </w:pPr>
    </w:p>
    <w:p w14:paraId="64E375B8" w14:textId="77777777" w:rsidR="00E53437" w:rsidRPr="0024496E" w:rsidRDefault="00E53437">
      <w:pPr>
        <w:pStyle w:val="BodyText"/>
        <w:spacing w:before="5"/>
        <w:rPr>
          <w:rFonts w:asciiTheme="minorHAnsi" w:hAnsiTheme="minorHAnsi" w:cstheme="minorHAnsi"/>
          <w:sz w:val="22"/>
          <w:lang w:val="pt-BR"/>
        </w:rPr>
      </w:pPr>
    </w:p>
    <w:p w14:paraId="052800F1" w14:textId="20A8836E" w:rsidR="00E53437" w:rsidRPr="0024496E" w:rsidRDefault="00687AF6">
      <w:pPr>
        <w:pStyle w:val="Heading2"/>
        <w:numPr>
          <w:ilvl w:val="1"/>
          <w:numId w:val="17"/>
        </w:numPr>
        <w:tabs>
          <w:tab w:val="left" w:pos="1397"/>
          <w:tab w:val="left" w:pos="1398"/>
        </w:tabs>
        <w:spacing w:before="1"/>
        <w:ind w:left="1398" w:hanging="720"/>
        <w:rPr>
          <w:rFonts w:asciiTheme="minorHAnsi" w:hAnsiTheme="minorHAnsi" w:cstheme="minorHAnsi"/>
          <w:lang w:val="pt-BR"/>
        </w:rPr>
      </w:pPr>
      <w:r w:rsidRPr="0024496E">
        <w:rPr>
          <w:rFonts w:asciiTheme="minorHAnsi" w:hAnsiTheme="minorHAnsi" w:cstheme="minorHAnsi"/>
          <w:iCs/>
          <w:color w:val="000000"/>
          <w:lang w:val="pt-BR"/>
        </w:rPr>
        <w:t>Quais são os possíveis resultados da solicitação</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spacing w:val="-2"/>
          <w:lang w:val="pt-BR"/>
        </w:rPr>
        <w:t>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proteção internacional</w:t>
      </w:r>
      <w:r w:rsidR="00DD57E7" w:rsidRPr="0024496E">
        <w:rPr>
          <w:rFonts w:asciiTheme="minorHAnsi" w:hAnsiTheme="minorHAnsi" w:cstheme="minorHAnsi"/>
          <w:lang w:val="pt-BR"/>
        </w:rPr>
        <w:t>?</w:t>
      </w:r>
    </w:p>
    <w:p w14:paraId="6AB8E302" w14:textId="77777777" w:rsidR="00E53437" w:rsidRPr="0024496E" w:rsidRDefault="00E53437">
      <w:pPr>
        <w:pStyle w:val="BodyText"/>
        <w:spacing w:before="6"/>
        <w:rPr>
          <w:rFonts w:asciiTheme="minorHAnsi" w:hAnsiTheme="minorHAnsi" w:cstheme="minorHAnsi"/>
          <w:b/>
          <w:sz w:val="23"/>
          <w:lang w:val="pt-BR"/>
        </w:rPr>
      </w:pPr>
    </w:p>
    <w:p w14:paraId="51E9AC2D" w14:textId="16668F31" w:rsidR="00E53437" w:rsidRPr="0024496E" w:rsidRDefault="00687AF6">
      <w:pPr>
        <w:pStyle w:val="ListParagraph"/>
        <w:numPr>
          <w:ilvl w:val="2"/>
          <w:numId w:val="17"/>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Um oficial de proteção internacional produzirá um relatório escrito contendo uma recomendação sobre sua solicitação de proteção internacional. A recomendação será uma das seguintes</w:t>
      </w:r>
      <w:r w:rsidR="00DD57E7" w:rsidRPr="0024496E">
        <w:rPr>
          <w:rFonts w:asciiTheme="minorHAnsi" w:hAnsiTheme="minorHAnsi" w:cstheme="minorHAnsi"/>
          <w:sz w:val="24"/>
          <w:lang w:val="pt-BR"/>
        </w:rPr>
        <w:t>:</w:t>
      </w:r>
    </w:p>
    <w:p w14:paraId="0C7F1C22" w14:textId="77777777" w:rsidR="00E53437" w:rsidRPr="0024496E" w:rsidRDefault="00E53437">
      <w:pPr>
        <w:pStyle w:val="BodyText"/>
        <w:rPr>
          <w:rFonts w:asciiTheme="minorHAnsi" w:hAnsiTheme="minorHAnsi" w:cstheme="minorHAnsi"/>
          <w:lang w:val="pt-BR"/>
        </w:rPr>
      </w:pPr>
    </w:p>
    <w:p w14:paraId="0366F968" w14:textId="045F33CE" w:rsidR="00E53437" w:rsidRPr="0024496E" w:rsidRDefault="00687AF6">
      <w:pPr>
        <w:pStyle w:val="ListParagraph"/>
        <w:numPr>
          <w:ilvl w:val="3"/>
          <w:numId w:val="17"/>
        </w:numPr>
        <w:tabs>
          <w:tab w:val="left" w:pos="2103"/>
          <w:tab w:val="left" w:pos="2104"/>
        </w:tabs>
        <w:ind w:left="2103" w:hanging="718"/>
        <w:rPr>
          <w:rFonts w:asciiTheme="minorHAnsi" w:hAnsiTheme="minorHAnsi" w:cstheme="minorHAnsi"/>
          <w:lang w:val="pt-BR"/>
        </w:rPr>
      </w:pPr>
      <w:r w:rsidRPr="0024496E">
        <w:rPr>
          <w:rFonts w:asciiTheme="minorHAnsi" w:hAnsiTheme="minorHAnsi" w:cstheme="minorHAnsi"/>
          <w:sz w:val="24"/>
          <w:lang w:val="pt-BR"/>
        </w:rPr>
        <w:t>que você deve receber uma declaração de condição de refugiado</w:t>
      </w:r>
      <w:r w:rsidR="00DD57E7" w:rsidRPr="0024496E">
        <w:rPr>
          <w:rFonts w:asciiTheme="minorHAnsi" w:hAnsiTheme="minorHAnsi" w:cstheme="minorHAnsi"/>
          <w:sz w:val="24"/>
          <w:lang w:val="pt-BR"/>
        </w:rPr>
        <w:t>,</w:t>
      </w:r>
    </w:p>
    <w:p w14:paraId="207AAEF9" w14:textId="77777777" w:rsidR="00E53437" w:rsidRPr="0024496E" w:rsidRDefault="00E53437">
      <w:pPr>
        <w:rPr>
          <w:rFonts w:asciiTheme="minorHAnsi" w:hAnsiTheme="minorHAnsi" w:cstheme="minorHAnsi"/>
          <w:lang w:val="pt-BR"/>
        </w:rPr>
        <w:sectPr w:rsidR="00E53437" w:rsidRPr="0024496E">
          <w:pgSz w:w="11910" w:h="16840"/>
          <w:pgMar w:top="1160" w:right="1280" w:bottom="1240" w:left="1120" w:header="0" w:footer="978" w:gutter="0"/>
          <w:cols w:space="720"/>
        </w:sectPr>
      </w:pPr>
    </w:p>
    <w:p w14:paraId="1D975609" w14:textId="419DBEB7" w:rsidR="00E53437" w:rsidRPr="0024496E" w:rsidRDefault="00687AF6">
      <w:pPr>
        <w:pStyle w:val="ListParagraph"/>
        <w:numPr>
          <w:ilvl w:val="3"/>
          <w:numId w:val="17"/>
        </w:numPr>
        <w:tabs>
          <w:tab w:val="left" w:pos="2103"/>
          <w:tab w:val="left" w:pos="2104"/>
        </w:tabs>
        <w:spacing w:before="73"/>
        <w:ind w:left="2103" w:right="514" w:hanging="718"/>
        <w:rPr>
          <w:rFonts w:asciiTheme="minorHAnsi" w:hAnsiTheme="minorHAnsi" w:cstheme="minorHAnsi"/>
          <w:lang w:val="pt-BR"/>
        </w:rPr>
      </w:pPr>
      <w:r w:rsidRPr="0024496E">
        <w:rPr>
          <w:rFonts w:asciiTheme="minorHAnsi" w:hAnsiTheme="minorHAnsi" w:cstheme="minorHAnsi"/>
          <w:sz w:val="24"/>
          <w:lang w:val="pt-BR"/>
        </w:rPr>
        <w:t>que você não deve receber uma declaração de condição de refugiado, mas deve receber uma declaração de proteção subsidiária</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6"/>
          <w:sz w:val="24"/>
          <w:lang w:val="pt-BR"/>
        </w:rPr>
        <w:t xml:space="preserve"> </w:t>
      </w:r>
      <w:r w:rsidRPr="0024496E">
        <w:rPr>
          <w:rFonts w:asciiTheme="minorHAnsi" w:hAnsiTheme="minorHAnsi" w:cstheme="minorHAnsi"/>
          <w:sz w:val="24"/>
          <w:lang w:val="pt-BR"/>
        </w:rPr>
        <w:t>ou</w:t>
      </w:r>
    </w:p>
    <w:p w14:paraId="51CC4700" w14:textId="77777777" w:rsidR="00E53437" w:rsidRPr="0024496E" w:rsidRDefault="00E53437">
      <w:pPr>
        <w:pStyle w:val="BodyText"/>
        <w:spacing w:before="1"/>
        <w:rPr>
          <w:rFonts w:asciiTheme="minorHAnsi" w:hAnsiTheme="minorHAnsi" w:cstheme="minorHAnsi"/>
          <w:lang w:val="pt-BR"/>
        </w:rPr>
      </w:pPr>
    </w:p>
    <w:p w14:paraId="24CC9987" w14:textId="0C3B59A9" w:rsidR="00E53437" w:rsidRPr="0024496E" w:rsidRDefault="00687AF6">
      <w:pPr>
        <w:pStyle w:val="ListParagraph"/>
        <w:numPr>
          <w:ilvl w:val="3"/>
          <w:numId w:val="17"/>
        </w:numPr>
        <w:tabs>
          <w:tab w:val="left" w:pos="2103"/>
          <w:tab w:val="left" w:pos="2104"/>
        </w:tabs>
        <w:ind w:left="2103" w:right="518" w:hanging="718"/>
        <w:rPr>
          <w:rFonts w:asciiTheme="minorHAnsi" w:hAnsiTheme="minorHAnsi" w:cstheme="minorHAnsi"/>
          <w:lang w:val="pt-BR"/>
        </w:rPr>
      </w:pPr>
      <w:r w:rsidRPr="0024496E">
        <w:rPr>
          <w:rFonts w:asciiTheme="minorHAnsi" w:hAnsiTheme="minorHAnsi" w:cstheme="minorHAnsi"/>
          <w:sz w:val="24"/>
          <w:lang w:val="pt-BR"/>
        </w:rPr>
        <w:t>que você não deve receber nem uma declaração de condição de refugiado nem de proteção subsidiária</w:t>
      </w:r>
      <w:r w:rsidR="00DD57E7" w:rsidRPr="0024496E">
        <w:rPr>
          <w:rFonts w:asciiTheme="minorHAnsi" w:hAnsiTheme="minorHAnsi" w:cstheme="minorHAnsi"/>
          <w:sz w:val="24"/>
          <w:lang w:val="pt-BR"/>
        </w:rPr>
        <w:t>.</w:t>
      </w:r>
    </w:p>
    <w:p w14:paraId="582A914E" w14:textId="77777777" w:rsidR="00E53437" w:rsidRPr="0024496E" w:rsidRDefault="00E53437">
      <w:pPr>
        <w:pStyle w:val="BodyText"/>
        <w:rPr>
          <w:rFonts w:asciiTheme="minorHAnsi" w:hAnsiTheme="minorHAnsi" w:cstheme="minorHAnsi"/>
          <w:lang w:val="pt-BR"/>
        </w:rPr>
      </w:pPr>
    </w:p>
    <w:p w14:paraId="74153F30" w14:textId="5813E42A" w:rsidR="00E53437" w:rsidRPr="0024496E" w:rsidRDefault="00687AF6">
      <w:pPr>
        <w:pStyle w:val="ListParagraph"/>
        <w:numPr>
          <w:ilvl w:val="2"/>
          <w:numId w:val="17"/>
        </w:numPr>
        <w:tabs>
          <w:tab w:val="left" w:pos="1386"/>
        </w:tabs>
        <w:ind w:right="517"/>
        <w:rPr>
          <w:rFonts w:asciiTheme="minorHAnsi" w:hAnsiTheme="minorHAnsi" w:cstheme="minorHAnsi"/>
          <w:sz w:val="24"/>
          <w:lang w:val="pt-BR"/>
        </w:rPr>
      </w:pPr>
      <w:r w:rsidRPr="0024496E">
        <w:rPr>
          <w:rFonts w:asciiTheme="minorHAnsi" w:hAnsiTheme="minorHAnsi" w:cstheme="minorHAnsi"/>
          <w:sz w:val="24"/>
          <w:lang w:val="pt-BR"/>
        </w:rPr>
        <w:t>Nos casos em que não é recomendado que você receba uma declaração de condição de refugiado nem de proteção subsidiária, o relatório do oficial de proteção internacional também pode incluir uma ou mais das constatações seguintes</w:t>
      </w:r>
      <w:r w:rsidR="00DD57E7" w:rsidRPr="0024496E">
        <w:rPr>
          <w:rFonts w:asciiTheme="minorHAnsi" w:hAnsiTheme="minorHAnsi" w:cstheme="minorHAnsi"/>
          <w:sz w:val="24"/>
          <w:lang w:val="pt-BR"/>
        </w:rPr>
        <w:t>:</w:t>
      </w:r>
    </w:p>
    <w:p w14:paraId="6E261D2E" w14:textId="77777777" w:rsidR="00E53437" w:rsidRPr="0024496E" w:rsidRDefault="00E53437">
      <w:pPr>
        <w:pStyle w:val="BodyText"/>
        <w:rPr>
          <w:rFonts w:asciiTheme="minorHAnsi" w:hAnsiTheme="minorHAnsi" w:cstheme="minorHAnsi"/>
          <w:lang w:val="pt-BR"/>
        </w:rPr>
      </w:pPr>
    </w:p>
    <w:p w14:paraId="473A5A95" w14:textId="07A5C8F0" w:rsidR="00E53437" w:rsidRPr="0024496E" w:rsidRDefault="00687AF6">
      <w:pPr>
        <w:pStyle w:val="ListParagraph"/>
        <w:numPr>
          <w:ilvl w:val="3"/>
          <w:numId w:val="17"/>
        </w:numPr>
        <w:tabs>
          <w:tab w:val="left" w:pos="1955"/>
        </w:tabs>
        <w:ind w:left="1954" w:right="523" w:hanging="557"/>
        <w:rPr>
          <w:rFonts w:asciiTheme="minorHAnsi" w:hAnsiTheme="minorHAnsi" w:cstheme="minorHAnsi"/>
          <w:lang w:val="pt-BR"/>
        </w:rPr>
      </w:pPr>
      <w:r w:rsidRPr="0024496E">
        <w:rPr>
          <w:rFonts w:asciiTheme="minorHAnsi" w:hAnsiTheme="minorHAnsi" w:cstheme="minorHAnsi"/>
          <w:sz w:val="24"/>
          <w:lang w:val="pt-BR"/>
        </w:rPr>
        <w:t>que a sua solicitação levantou apenas questões que não são relevantes ou são de relevância mínima para a sua elegibilidade para proteção internacional</w:t>
      </w:r>
      <w:r w:rsidR="00DD57E7" w:rsidRPr="0024496E">
        <w:rPr>
          <w:rFonts w:asciiTheme="minorHAnsi" w:hAnsiTheme="minorHAnsi" w:cstheme="minorHAnsi"/>
          <w:sz w:val="24"/>
          <w:lang w:val="pt-BR"/>
        </w:rPr>
        <w:t>,</w:t>
      </w:r>
    </w:p>
    <w:p w14:paraId="24B1DD1F" w14:textId="77777777" w:rsidR="00E53437" w:rsidRPr="0024496E" w:rsidRDefault="00E53437">
      <w:pPr>
        <w:pStyle w:val="BodyText"/>
        <w:rPr>
          <w:rFonts w:asciiTheme="minorHAnsi" w:hAnsiTheme="minorHAnsi" w:cstheme="minorHAnsi"/>
          <w:lang w:val="pt-BR"/>
        </w:rPr>
      </w:pPr>
    </w:p>
    <w:p w14:paraId="567CC3AE" w14:textId="6AF8D1BE" w:rsidR="00E53437" w:rsidRPr="0024496E" w:rsidRDefault="00687AF6">
      <w:pPr>
        <w:pStyle w:val="ListParagraph"/>
        <w:numPr>
          <w:ilvl w:val="3"/>
          <w:numId w:val="17"/>
        </w:numPr>
        <w:tabs>
          <w:tab w:val="left" w:pos="1955"/>
        </w:tabs>
        <w:ind w:left="1954" w:right="517" w:hanging="557"/>
        <w:rPr>
          <w:rFonts w:asciiTheme="minorHAnsi" w:hAnsiTheme="minorHAnsi" w:cstheme="minorHAnsi"/>
          <w:lang w:val="pt-BR"/>
        </w:rPr>
      </w:pPr>
      <w:r w:rsidRPr="0024496E">
        <w:rPr>
          <w:rFonts w:asciiTheme="minorHAnsi" w:hAnsiTheme="minorHAnsi" w:cstheme="minorHAnsi"/>
          <w:sz w:val="24"/>
          <w:lang w:val="pt-BR"/>
        </w:rPr>
        <w:t>que você fez declarações inconsistentes, contraditórias, improváveis ou insuficientes que tornam claramente sua reivindicação de elegibilidade para proteção internacional não convincente</w:t>
      </w:r>
      <w:r w:rsidR="00DD57E7" w:rsidRPr="0024496E">
        <w:rPr>
          <w:rFonts w:asciiTheme="minorHAnsi" w:hAnsiTheme="minorHAnsi" w:cstheme="minorHAnsi"/>
          <w:sz w:val="24"/>
          <w:lang w:val="pt-BR"/>
        </w:rPr>
        <w:t>,</w:t>
      </w:r>
    </w:p>
    <w:p w14:paraId="0B6BC6C0" w14:textId="77777777" w:rsidR="00E53437" w:rsidRPr="0024496E" w:rsidRDefault="00E53437">
      <w:pPr>
        <w:pStyle w:val="BodyText"/>
        <w:rPr>
          <w:rFonts w:asciiTheme="minorHAnsi" w:hAnsiTheme="minorHAnsi" w:cstheme="minorHAnsi"/>
          <w:lang w:val="pt-BR"/>
        </w:rPr>
      </w:pPr>
    </w:p>
    <w:p w14:paraId="40B473BD" w14:textId="43CB1214" w:rsidR="00E53437" w:rsidRPr="0024496E" w:rsidRDefault="00687AF6">
      <w:pPr>
        <w:pStyle w:val="ListParagraph"/>
        <w:numPr>
          <w:ilvl w:val="3"/>
          <w:numId w:val="17"/>
        </w:numPr>
        <w:tabs>
          <w:tab w:val="left" w:pos="1955"/>
        </w:tabs>
        <w:spacing w:before="1"/>
        <w:ind w:left="1954" w:right="514" w:hanging="557"/>
        <w:rPr>
          <w:rFonts w:asciiTheme="minorHAnsi" w:hAnsiTheme="minorHAnsi" w:cstheme="minorHAnsi"/>
          <w:lang w:val="pt-BR"/>
        </w:rPr>
      </w:pPr>
      <w:r w:rsidRPr="0024496E">
        <w:rPr>
          <w:rFonts w:asciiTheme="minorHAnsi" w:hAnsiTheme="minorHAnsi" w:cstheme="minorHAnsi"/>
          <w:sz w:val="24"/>
          <w:lang w:val="pt-BR"/>
        </w:rPr>
        <w:t>que você falhou, sem motivo justificável, em fazer sua solicitação o mais rápido possível, apesar de ter tido a oportunidade de fazê-lo</w:t>
      </w:r>
      <w:r w:rsidR="00DD57E7" w:rsidRPr="0024496E">
        <w:rPr>
          <w:rFonts w:asciiTheme="minorHAnsi" w:hAnsiTheme="minorHAnsi" w:cstheme="minorHAnsi"/>
          <w:sz w:val="24"/>
          <w:lang w:val="pt-BR"/>
        </w:rPr>
        <w:t>,</w:t>
      </w:r>
    </w:p>
    <w:p w14:paraId="65C8F825" w14:textId="77777777" w:rsidR="00E53437" w:rsidRPr="0024496E" w:rsidRDefault="00E53437">
      <w:pPr>
        <w:pStyle w:val="BodyText"/>
        <w:rPr>
          <w:rFonts w:asciiTheme="minorHAnsi" w:hAnsiTheme="minorHAnsi" w:cstheme="minorHAnsi"/>
          <w:lang w:val="pt-BR"/>
        </w:rPr>
      </w:pPr>
    </w:p>
    <w:p w14:paraId="69E47F27" w14:textId="786830EB" w:rsidR="00E53437" w:rsidRPr="0024496E" w:rsidRDefault="005F7CF2">
      <w:pPr>
        <w:pStyle w:val="ListParagraph"/>
        <w:numPr>
          <w:ilvl w:val="3"/>
          <w:numId w:val="17"/>
        </w:numPr>
        <w:tabs>
          <w:tab w:val="left" w:pos="1955"/>
        </w:tabs>
        <w:ind w:left="1954" w:right="519" w:hanging="557"/>
        <w:rPr>
          <w:rFonts w:asciiTheme="minorHAnsi" w:hAnsiTheme="minorHAnsi" w:cstheme="minorHAnsi"/>
          <w:lang w:val="pt-BR"/>
        </w:rPr>
      </w:pPr>
      <w:r w:rsidRPr="0024496E">
        <w:rPr>
          <w:rFonts w:asciiTheme="minorHAnsi" w:hAnsiTheme="minorHAnsi" w:cstheme="minorHAnsi"/>
          <w:sz w:val="24"/>
          <w:lang w:val="pt-BR"/>
        </w:rPr>
        <w:t>que você não precisa de proteção internacional, pois a proteção está disponível para você em uma parte do seu país de origem / país de residência habitual anterior</w:t>
      </w:r>
      <w:r w:rsidR="00DD57E7" w:rsidRPr="0024496E">
        <w:rPr>
          <w:rFonts w:asciiTheme="minorHAnsi" w:hAnsiTheme="minorHAnsi" w:cstheme="minorHAnsi"/>
          <w:sz w:val="24"/>
          <w:lang w:val="pt-BR"/>
        </w:rPr>
        <w:t>,</w:t>
      </w:r>
    </w:p>
    <w:p w14:paraId="7DEEE197" w14:textId="77777777" w:rsidR="00E53437" w:rsidRPr="0024496E" w:rsidRDefault="00E53437">
      <w:pPr>
        <w:pStyle w:val="BodyText"/>
        <w:rPr>
          <w:rFonts w:asciiTheme="minorHAnsi" w:hAnsiTheme="minorHAnsi" w:cstheme="minorHAnsi"/>
          <w:lang w:val="pt-BR"/>
        </w:rPr>
      </w:pPr>
    </w:p>
    <w:p w14:paraId="505169AC" w14:textId="7DF76B8E" w:rsidR="00E53437" w:rsidRPr="0024496E" w:rsidRDefault="005F7CF2">
      <w:pPr>
        <w:pStyle w:val="ListParagraph"/>
        <w:numPr>
          <w:ilvl w:val="3"/>
          <w:numId w:val="17"/>
        </w:numPr>
        <w:tabs>
          <w:tab w:val="left" w:pos="1758"/>
        </w:tabs>
        <w:ind w:left="1758" w:right="518" w:hanging="360"/>
        <w:rPr>
          <w:rFonts w:asciiTheme="minorHAnsi" w:hAnsiTheme="minorHAnsi" w:cstheme="minorHAnsi"/>
          <w:lang w:val="pt-BR"/>
        </w:rPr>
      </w:pPr>
      <w:r w:rsidRPr="0024496E">
        <w:rPr>
          <w:rFonts w:asciiTheme="minorHAnsi" w:hAnsiTheme="minorHAnsi" w:cstheme="minorHAnsi"/>
          <w:sz w:val="24"/>
          <w:lang w:val="pt-BR"/>
        </w:rPr>
        <w:t>que o seu país de origem / país de residência habitual anterior é um país seguro</w:t>
      </w:r>
      <w:r w:rsidR="00DD57E7" w:rsidRPr="0024496E">
        <w:rPr>
          <w:rFonts w:asciiTheme="minorHAnsi" w:hAnsiTheme="minorHAnsi" w:cstheme="minorHAnsi"/>
          <w:sz w:val="24"/>
          <w:lang w:val="pt-BR"/>
        </w:rPr>
        <w:t>.</w:t>
      </w:r>
    </w:p>
    <w:p w14:paraId="5E4FC339" w14:textId="77777777" w:rsidR="00E53437" w:rsidRPr="0024496E" w:rsidRDefault="00E53437">
      <w:pPr>
        <w:pStyle w:val="BodyText"/>
        <w:rPr>
          <w:rFonts w:asciiTheme="minorHAnsi" w:hAnsiTheme="minorHAnsi" w:cstheme="minorHAnsi"/>
          <w:lang w:val="pt-BR"/>
        </w:rPr>
      </w:pPr>
    </w:p>
    <w:p w14:paraId="35015672" w14:textId="4E22B689" w:rsidR="00E53437" w:rsidRPr="0024496E" w:rsidRDefault="005F7CF2" w:rsidP="005F7CF2">
      <w:pPr>
        <w:pStyle w:val="BodyText"/>
        <w:ind w:left="1386" w:right="573"/>
        <w:jc w:val="both"/>
        <w:rPr>
          <w:rFonts w:asciiTheme="minorHAnsi" w:hAnsiTheme="minorHAnsi" w:cstheme="minorHAnsi"/>
          <w:lang w:val="pt-BR"/>
        </w:rPr>
      </w:pPr>
      <w:r w:rsidRPr="0024496E">
        <w:rPr>
          <w:rFonts w:asciiTheme="minorHAnsi" w:hAnsiTheme="minorHAnsi" w:cstheme="minorHAnsi"/>
          <w:lang w:val="pt-BR"/>
        </w:rPr>
        <w:t xml:space="preserve">No caso de um relatório incluir uma das constatações acima, pode ser aplicado um prazo mais curto para apelar ao IPAT. Consulte a </w:t>
      </w:r>
      <w:r w:rsidRPr="0024496E">
        <w:rPr>
          <w:rFonts w:asciiTheme="minorHAnsi" w:hAnsiTheme="minorHAnsi" w:cstheme="minorHAnsi"/>
          <w:b/>
          <w:bCs/>
          <w:lang w:val="pt-BR"/>
        </w:rPr>
        <w:t>seção 5</w:t>
      </w:r>
      <w:r w:rsidRPr="0024496E">
        <w:rPr>
          <w:rFonts w:asciiTheme="minorHAnsi" w:hAnsiTheme="minorHAnsi" w:cstheme="minorHAnsi"/>
          <w:lang w:val="pt-BR"/>
        </w:rPr>
        <w:t xml:space="preserve"> para obter informações sobre o processo de apelação</w:t>
      </w:r>
      <w:r w:rsidR="00DD57E7" w:rsidRPr="0024496E">
        <w:rPr>
          <w:rFonts w:asciiTheme="minorHAnsi" w:hAnsiTheme="minorHAnsi" w:cstheme="minorHAnsi"/>
          <w:lang w:val="pt-BR"/>
        </w:rPr>
        <w:t>.</w:t>
      </w:r>
    </w:p>
    <w:p w14:paraId="0F5E2D1B" w14:textId="77777777" w:rsidR="00E53437" w:rsidRPr="0024496E" w:rsidRDefault="00E53437">
      <w:pPr>
        <w:pStyle w:val="BodyText"/>
        <w:rPr>
          <w:rFonts w:asciiTheme="minorHAnsi" w:hAnsiTheme="minorHAnsi" w:cstheme="minorHAnsi"/>
          <w:lang w:val="pt-BR"/>
        </w:rPr>
      </w:pPr>
    </w:p>
    <w:p w14:paraId="2AF5288C" w14:textId="77476431" w:rsidR="00E53437" w:rsidRPr="0024496E" w:rsidRDefault="005F7CF2">
      <w:pPr>
        <w:pStyle w:val="ListParagraph"/>
        <w:numPr>
          <w:ilvl w:val="2"/>
          <w:numId w:val="17"/>
        </w:numPr>
        <w:tabs>
          <w:tab w:val="left" w:pos="1386"/>
        </w:tabs>
        <w:ind w:right="511"/>
        <w:rPr>
          <w:rFonts w:asciiTheme="minorHAnsi" w:hAnsiTheme="minorHAnsi" w:cstheme="minorHAnsi"/>
          <w:sz w:val="24"/>
          <w:lang w:val="pt-BR"/>
        </w:rPr>
      </w:pPr>
      <w:r w:rsidRPr="0024496E">
        <w:rPr>
          <w:rFonts w:asciiTheme="minorHAnsi" w:hAnsiTheme="minorHAnsi" w:cstheme="minorHAnsi"/>
          <w:sz w:val="24"/>
          <w:lang w:val="pt-BR"/>
        </w:rPr>
        <w:t xml:space="preserve">Como parte do processo de procedimento único, se você não for elegível para a condição de refugiado ou proteção subsidiária, o(a) Ministro(a) irá então considerar se existem quaisquer razões pelas quais você deve receber permissão para permanecer no Estado (Irlanda). Consulte o </w:t>
      </w:r>
      <w:r w:rsidRPr="0024496E">
        <w:rPr>
          <w:rFonts w:asciiTheme="minorHAnsi" w:hAnsiTheme="minorHAnsi" w:cstheme="minorHAnsi"/>
          <w:b/>
          <w:bCs/>
          <w:sz w:val="24"/>
          <w:lang w:val="pt-BR"/>
        </w:rPr>
        <w:t>parágrafo 1.6</w:t>
      </w:r>
      <w:r w:rsidRPr="0024496E">
        <w:rPr>
          <w:rFonts w:asciiTheme="minorHAnsi" w:hAnsiTheme="minorHAnsi" w:cstheme="minorHAnsi"/>
          <w:sz w:val="24"/>
          <w:lang w:val="pt-BR"/>
        </w:rPr>
        <w:t xml:space="preserve"> e a </w:t>
      </w:r>
      <w:r w:rsidRPr="0024496E">
        <w:rPr>
          <w:rFonts w:asciiTheme="minorHAnsi" w:hAnsiTheme="minorHAnsi" w:cstheme="minorHAnsi"/>
          <w:b/>
          <w:bCs/>
          <w:sz w:val="24"/>
          <w:lang w:val="pt-BR"/>
        </w:rPr>
        <w:t>seção 13</w:t>
      </w:r>
      <w:r w:rsidR="00DD57E7" w:rsidRPr="0024496E">
        <w:rPr>
          <w:rFonts w:asciiTheme="minorHAnsi" w:hAnsiTheme="minorHAnsi" w:cstheme="minorHAnsi"/>
          <w:sz w:val="24"/>
          <w:lang w:val="pt-BR"/>
        </w:rPr>
        <w:t>.</w:t>
      </w:r>
    </w:p>
    <w:p w14:paraId="1A213E21" w14:textId="77777777" w:rsidR="00E53437" w:rsidRPr="0024496E" w:rsidRDefault="00E53437">
      <w:pPr>
        <w:pStyle w:val="BodyText"/>
        <w:rPr>
          <w:rFonts w:asciiTheme="minorHAnsi" w:hAnsiTheme="minorHAnsi" w:cstheme="minorHAnsi"/>
          <w:lang w:val="pt-BR"/>
        </w:rPr>
      </w:pPr>
    </w:p>
    <w:p w14:paraId="08594578" w14:textId="23AF5BBB" w:rsidR="00E53437" w:rsidRPr="0024496E" w:rsidRDefault="005F7CF2">
      <w:pPr>
        <w:pStyle w:val="ListParagraph"/>
        <w:numPr>
          <w:ilvl w:val="2"/>
          <w:numId w:val="17"/>
        </w:numPr>
        <w:tabs>
          <w:tab w:val="left" w:pos="1386"/>
        </w:tabs>
        <w:ind w:right="511"/>
        <w:rPr>
          <w:rFonts w:asciiTheme="minorHAnsi" w:hAnsiTheme="minorHAnsi" w:cstheme="minorHAnsi"/>
          <w:sz w:val="24"/>
          <w:lang w:val="pt-BR"/>
        </w:rPr>
      </w:pPr>
      <w:r w:rsidRPr="0024496E">
        <w:rPr>
          <w:rFonts w:asciiTheme="minorHAnsi" w:hAnsiTheme="minorHAnsi" w:cstheme="minorHAnsi"/>
          <w:sz w:val="24"/>
          <w:lang w:val="pt-BR"/>
        </w:rPr>
        <w:t>O(a) Ministro(a) notificará você e seu representante jurídico (se conhecido) sobre a recomendação do oficial de proteção internacional, por carta registrada. Se a recomendação for para que lhe seja concedido a condição de refugiado, apenas será notificado desse fato</w:t>
      </w:r>
      <w:r w:rsidR="00DD57E7" w:rsidRPr="0024496E">
        <w:rPr>
          <w:rFonts w:asciiTheme="minorHAnsi" w:hAnsiTheme="minorHAnsi" w:cstheme="minorHAnsi"/>
          <w:sz w:val="24"/>
          <w:lang w:val="pt-BR"/>
        </w:rPr>
        <w:t>.</w:t>
      </w:r>
    </w:p>
    <w:p w14:paraId="63CAB906" w14:textId="77777777" w:rsidR="00E53437" w:rsidRPr="0024496E" w:rsidRDefault="00E53437">
      <w:pPr>
        <w:pStyle w:val="BodyText"/>
        <w:rPr>
          <w:rFonts w:asciiTheme="minorHAnsi" w:hAnsiTheme="minorHAnsi" w:cstheme="minorHAnsi"/>
          <w:lang w:val="pt-BR"/>
        </w:rPr>
      </w:pPr>
    </w:p>
    <w:p w14:paraId="7329105D" w14:textId="4ACEB360" w:rsidR="00E53437" w:rsidRPr="0024496E" w:rsidRDefault="005F7CF2">
      <w:pPr>
        <w:pStyle w:val="BodyText"/>
        <w:spacing w:before="1"/>
        <w:ind w:left="1386" w:right="513"/>
        <w:rPr>
          <w:rFonts w:asciiTheme="minorHAnsi" w:hAnsiTheme="minorHAnsi" w:cstheme="minorHAnsi"/>
          <w:lang w:val="pt-BR"/>
        </w:rPr>
      </w:pPr>
      <w:r w:rsidRPr="0024496E">
        <w:rPr>
          <w:rFonts w:asciiTheme="minorHAnsi" w:hAnsiTheme="minorHAnsi" w:cstheme="minorHAnsi"/>
          <w:lang w:val="pt-BR"/>
        </w:rPr>
        <w:t xml:space="preserve">Se lhe for recusado a condição de refugiado ou tanto a condição de refugiado como a proteção subsidiária, </w:t>
      </w:r>
      <w:r w:rsidR="0065494E" w:rsidRPr="0024496E">
        <w:rPr>
          <w:rFonts w:asciiTheme="minorHAnsi" w:hAnsiTheme="minorHAnsi" w:cstheme="minorHAnsi"/>
          <w:lang w:val="pt-BR"/>
        </w:rPr>
        <w:t>serão</w:t>
      </w:r>
      <w:r w:rsidRPr="0024496E">
        <w:rPr>
          <w:rFonts w:asciiTheme="minorHAnsi" w:hAnsiTheme="minorHAnsi" w:cstheme="minorHAnsi"/>
          <w:lang w:val="pt-BR"/>
        </w:rPr>
        <w:t xml:space="preserve"> </w:t>
      </w:r>
      <w:r w:rsidR="0065494E" w:rsidRPr="0024496E">
        <w:rPr>
          <w:rFonts w:asciiTheme="minorHAnsi" w:hAnsiTheme="minorHAnsi" w:cstheme="minorHAnsi"/>
          <w:lang w:val="pt-BR"/>
        </w:rPr>
        <w:t>enviados</w:t>
      </w:r>
      <w:r w:rsidRPr="0024496E">
        <w:rPr>
          <w:rFonts w:asciiTheme="minorHAnsi" w:hAnsiTheme="minorHAnsi" w:cstheme="minorHAnsi"/>
          <w:lang w:val="pt-BR"/>
        </w:rPr>
        <w:t xml:space="preserve"> para você</w:t>
      </w:r>
      <w:r w:rsidR="00DD57E7" w:rsidRPr="0024496E">
        <w:rPr>
          <w:rFonts w:asciiTheme="minorHAnsi" w:hAnsiTheme="minorHAnsi" w:cstheme="minorHAnsi"/>
          <w:lang w:val="pt-BR"/>
        </w:rPr>
        <w:t>:</w:t>
      </w:r>
    </w:p>
    <w:p w14:paraId="0965C34A" w14:textId="77777777" w:rsidR="00E53437" w:rsidRPr="0024496E" w:rsidRDefault="00E53437">
      <w:pPr>
        <w:pStyle w:val="BodyText"/>
        <w:rPr>
          <w:rFonts w:asciiTheme="minorHAnsi" w:hAnsiTheme="minorHAnsi" w:cstheme="minorHAnsi"/>
          <w:lang w:val="pt-BR"/>
        </w:rPr>
      </w:pPr>
    </w:p>
    <w:p w14:paraId="200198F8" w14:textId="773C40AE" w:rsidR="00E53437" w:rsidRPr="0024496E" w:rsidRDefault="005F7CF2">
      <w:pPr>
        <w:pStyle w:val="ListParagraph"/>
        <w:numPr>
          <w:ilvl w:val="3"/>
          <w:numId w:val="17"/>
        </w:numPr>
        <w:tabs>
          <w:tab w:val="left" w:pos="2117"/>
          <w:tab w:val="left" w:pos="2118"/>
        </w:tabs>
        <w:ind w:hanging="720"/>
        <w:rPr>
          <w:rFonts w:asciiTheme="minorHAnsi" w:hAnsiTheme="minorHAnsi" w:cstheme="minorHAnsi"/>
          <w:sz w:val="24"/>
          <w:lang w:val="pt-BR"/>
        </w:rPr>
      </w:pPr>
      <w:r w:rsidRPr="0024496E">
        <w:rPr>
          <w:rFonts w:asciiTheme="minorHAnsi" w:hAnsiTheme="minorHAnsi" w:cstheme="minorHAnsi"/>
          <w:sz w:val="24"/>
          <w:lang w:val="pt-BR"/>
        </w:rPr>
        <w:t>uma declaração das razões da recomendação</w:t>
      </w:r>
      <w:r w:rsidR="00DD57E7" w:rsidRPr="0024496E">
        <w:rPr>
          <w:rFonts w:asciiTheme="minorHAnsi" w:hAnsiTheme="minorHAnsi" w:cstheme="minorHAnsi"/>
          <w:sz w:val="24"/>
          <w:lang w:val="pt-BR"/>
        </w:rPr>
        <w:t>,</w:t>
      </w:r>
    </w:p>
    <w:p w14:paraId="78562693" w14:textId="77777777" w:rsidR="00E53437" w:rsidRPr="0024496E" w:rsidRDefault="00E53437">
      <w:pPr>
        <w:pStyle w:val="BodyText"/>
        <w:rPr>
          <w:rFonts w:asciiTheme="minorHAnsi" w:hAnsiTheme="minorHAnsi" w:cstheme="minorHAnsi"/>
          <w:lang w:val="pt-BR"/>
        </w:rPr>
      </w:pPr>
    </w:p>
    <w:p w14:paraId="1C12D65B" w14:textId="75B74B7C" w:rsidR="00E53437" w:rsidRPr="0024496E" w:rsidRDefault="005F7CF2">
      <w:pPr>
        <w:pStyle w:val="ListParagraph"/>
        <w:numPr>
          <w:ilvl w:val="3"/>
          <w:numId w:val="17"/>
        </w:numPr>
        <w:tabs>
          <w:tab w:val="left" w:pos="2117"/>
          <w:tab w:val="left" w:pos="2118"/>
        </w:tabs>
        <w:ind w:hanging="720"/>
        <w:rPr>
          <w:rFonts w:asciiTheme="minorHAnsi" w:hAnsiTheme="minorHAnsi" w:cstheme="minorHAnsi"/>
          <w:sz w:val="24"/>
          <w:lang w:val="pt-BR"/>
        </w:rPr>
      </w:pPr>
      <w:r w:rsidRPr="0024496E">
        <w:rPr>
          <w:rFonts w:asciiTheme="minorHAnsi" w:hAnsiTheme="minorHAnsi" w:cstheme="minorHAnsi"/>
          <w:sz w:val="24"/>
          <w:lang w:val="pt-BR"/>
        </w:rPr>
        <w:t>uma cópia do relatório contendo a recomendação</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10"/>
          <w:sz w:val="24"/>
          <w:lang w:val="pt-BR"/>
        </w:rPr>
        <w:t xml:space="preserve"> </w:t>
      </w:r>
      <w:r w:rsidRPr="0024496E">
        <w:rPr>
          <w:rFonts w:asciiTheme="minorHAnsi" w:hAnsiTheme="minorHAnsi" w:cstheme="minorHAnsi"/>
          <w:sz w:val="24"/>
          <w:lang w:val="pt-BR"/>
        </w:rPr>
        <w:t>e</w:t>
      </w:r>
    </w:p>
    <w:p w14:paraId="19B62BC4" w14:textId="77777777" w:rsidR="00E53437" w:rsidRPr="0024496E" w:rsidRDefault="00E53437">
      <w:pPr>
        <w:pStyle w:val="BodyText"/>
        <w:rPr>
          <w:rFonts w:asciiTheme="minorHAnsi" w:hAnsiTheme="minorHAnsi" w:cstheme="minorHAnsi"/>
          <w:lang w:val="pt-BR"/>
        </w:rPr>
      </w:pPr>
    </w:p>
    <w:p w14:paraId="7CB9B559" w14:textId="76651A20" w:rsidR="00E53437" w:rsidRPr="0024496E" w:rsidRDefault="005F7CF2">
      <w:pPr>
        <w:pStyle w:val="ListParagraph"/>
        <w:numPr>
          <w:ilvl w:val="3"/>
          <w:numId w:val="17"/>
        </w:numPr>
        <w:tabs>
          <w:tab w:val="left" w:pos="2117"/>
          <w:tab w:val="left" w:pos="2118"/>
        </w:tabs>
        <w:ind w:hanging="720"/>
        <w:rPr>
          <w:rFonts w:asciiTheme="minorHAnsi" w:hAnsiTheme="minorHAnsi" w:cstheme="minorHAnsi"/>
          <w:sz w:val="24"/>
          <w:lang w:val="pt-BR"/>
        </w:rPr>
      </w:pPr>
      <w:r w:rsidRPr="0024496E">
        <w:rPr>
          <w:rFonts w:asciiTheme="minorHAnsi" w:hAnsiTheme="minorHAnsi" w:cstheme="minorHAnsi"/>
          <w:sz w:val="24"/>
          <w:lang w:val="pt-BR"/>
        </w:rPr>
        <w:t>informação sobre como apelar desta recomendação para o IPAT</w:t>
      </w:r>
      <w:r w:rsidR="00DD57E7" w:rsidRPr="0024496E">
        <w:rPr>
          <w:rFonts w:asciiTheme="minorHAnsi" w:hAnsiTheme="minorHAnsi" w:cstheme="minorHAnsi"/>
          <w:sz w:val="24"/>
          <w:lang w:val="pt-BR"/>
        </w:rPr>
        <w:t>.</w:t>
      </w:r>
    </w:p>
    <w:p w14:paraId="7B6F0B8B" w14:textId="77777777" w:rsidR="00E53437" w:rsidRPr="0024496E" w:rsidRDefault="00E53437">
      <w:pPr>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6E1AC935" w14:textId="22685F43" w:rsidR="00E53437" w:rsidRPr="0024496E" w:rsidRDefault="005F7CF2">
      <w:pPr>
        <w:pStyle w:val="ListParagraph"/>
        <w:numPr>
          <w:ilvl w:val="2"/>
          <w:numId w:val="17"/>
        </w:numPr>
        <w:tabs>
          <w:tab w:val="left" w:pos="1398"/>
        </w:tabs>
        <w:spacing w:before="73"/>
        <w:ind w:left="1398" w:right="514" w:hanging="720"/>
        <w:rPr>
          <w:rFonts w:asciiTheme="minorHAnsi" w:hAnsiTheme="minorHAnsi" w:cstheme="minorHAnsi"/>
          <w:sz w:val="24"/>
          <w:lang w:val="pt-BR"/>
        </w:rPr>
      </w:pPr>
      <w:r w:rsidRPr="0024496E">
        <w:rPr>
          <w:rFonts w:asciiTheme="minorHAnsi" w:hAnsiTheme="minorHAnsi" w:cstheme="minorHAnsi"/>
          <w:sz w:val="24"/>
          <w:lang w:val="pt-BR"/>
        </w:rPr>
        <w:t>Se você for considerado que não tem direito a proteção internacional, receberá também uma decisão sobre se o(a) Ministro(a) decidiu dar a você a permissão para permanecer por outros motivos, indicando as razões dessa decisão</w:t>
      </w:r>
      <w:r w:rsidR="00DD57E7" w:rsidRPr="0024496E">
        <w:rPr>
          <w:rFonts w:asciiTheme="minorHAnsi" w:hAnsiTheme="minorHAnsi" w:cstheme="minorHAnsi"/>
          <w:sz w:val="24"/>
          <w:lang w:val="pt-BR"/>
        </w:rPr>
        <w:t>.</w:t>
      </w:r>
    </w:p>
    <w:p w14:paraId="14A5DDE2" w14:textId="77777777" w:rsidR="00E53437" w:rsidRPr="0024496E" w:rsidRDefault="00E53437">
      <w:pPr>
        <w:pStyle w:val="BodyText"/>
        <w:spacing w:before="1"/>
        <w:rPr>
          <w:rFonts w:asciiTheme="minorHAnsi" w:hAnsiTheme="minorHAnsi" w:cstheme="minorHAnsi"/>
          <w:lang w:val="pt-BR"/>
        </w:rPr>
      </w:pPr>
    </w:p>
    <w:p w14:paraId="3A3DE2AC" w14:textId="6261CDA0" w:rsidR="00E53437" w:rsidRPr="0024496E" w:rsidRDefault="005F7CF2">
      <w:pPr>
        <w:pStyle w:val="ListParagraph"/>
        <w:numPr>
          <w:ilvl w:val="2"/>
          <w:numId w:val="17"/>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 xml:space="preserve">Você pode apelar da recomendação de não concessão de proteção internacional (seja a condição de refugiado, ou ambos, a condição de refugiado e a proteção subsidiária) junto do IPAT. Uma decisão do IPAT sobre o seu recurso, e as razões para isso, serão notificadas a você e ao seu representante </w:t>
      </w:r>
      <w:r w:rsidR="00B42A9E" w:rsidRPr="0024496E">
        <w:rPr>
          <w:rFonts w:asciiTheme="minorHAnsi" w:hAnsiTheme="minorHAnsi" w:cstheme="minorHAnsi"/>
          <w:sz w:val="24"/>
          <w:lang w:val="pt-BR"/>
        </w:rPr>
        <w:t>jurídico</w:t>
      </w:r>
      <w:r w:rsidRPr="0024496E">
        <w:rPr>
          <w:rFonts w:asciiTheme="minorHAnsi" w:hAnsiTheme="minorHAnsi" w:cstheme="minorHAnsi"/>
          <w:sz w:val="24"/>
          <w:lang w:val="pt-BR"/>
        </w:rPr>
        <w:t xml:space="preserve"> (se conhecido</w:t>
      </w:r>
      <w:r w:rsidR="00DD57E7" w:rsidRPr="0024496E">
        <w:rPr>
          <w:rFonts w:asciiTheme="minorHAnsi" w:hAnsiTheme="minorHAnsi" w:cstheme="minorHAnsi"/>
          <w:sz w:val="24"/>
          <w:lang w:val="pt-BR"/>
        </w:rPr>
        <w:t>).</w:t>
      </w:r>
    </w:p>
    <w:p w14:paraId="732DA378" w14:textId="77777777" w:rsidR="00E53437" w:rsidRPr="0024496E" w:rsidRDefault="00E53437">
      <w:pPr>
        <w:pStyle w:val="BodyText"/>
        <w:rPr>
          <w:rFonts w:asciiTheme="minorHAnsi" w:hAnsiTheme="minorHAnsi" w:cstheme="minorHAnsi"/>
          <w:lang w:val="pt-BR"/>
        </w:rPr>
      </w:pPr>
    </w:p>
    <w:p w14:paraId="38E51B45" w14:textId="34633FD3" w:rsidR="00E53437" w:rsidRPr="0024496E" w:rsidRDefault="00B42A9E">
      <w:pPr>
        <w:pStyle w:val="ListParagraph"/>
        <w:numPr>
          <w:ilvl w:val="2"/>
          <w:numId w:val="17"/>
        </w:numPr>
        <w:tabs>
          <w:tab w:val="left" w:pos="1398"/>
        </w:tabs>
        <w:ind w:left="1398" w:right="519" w:hanging="720"/>
        <w:rPr>
          <w:rFonts w:asciiTheme="minorHAnsi" w:hAnsiTheme="minorHAnsi" w:cstheme="minorHAnsi"/>
          <w:sz w:val="24"/>
          <w:lang w:val="pt-BR"/>
        </w:rPr>
      </w:pPr>
      <w:r w:rsidRPr="0024496E">
        <w:rPr>
          <w:rFonts w:asciiTheme="minorHAnsi" w:hAnsiTheme="minorHAnsi" w:cstheme="minorHAnsi"/>
          <w:sz w:val="24"/>
          <w:u w:val="single"/>
          <w:lang w:val="pt-BR"/>
        </w:rPr>
        <w:t>Você não pode apelar da decisão do(a) Ministro(a) de não lhe dar permissão para permanecer</w:t>
      </w:r>
      <w:r w:rsidR="00DD57E7" w:rsidRPr="0024496E">
        <w:rPr>
          <w:rFonts w:asciiTheme="minorHAnsi" w:hAnsiTheme="minorHAnsi" w:cstheme="minorHAnsi"/>
          <w:sz w:val="24"/>
          <w:u w:val="single"/>
          <w:lang w:val="pt-BR"/>
        </w:rPr>
        <w:t>.</w:t>
      </w:r>
    </w:p>
    <w:p w14:paraId="4853F677" w14:textId="77777777" w:rsidR="00E53437" w:rsidRPr="0024496E" w:rsidRDefault="00E53437">
      <w:pPr>
        <w:pStyle w:val="BodyText"/>
        <w:spacing w:before="2"/>
        <w:rPr>
          <w:rFonts w:asciiTheme="minorHAnsi" w:hAnsiTheme="minorHAnsi" w:cstheme="minorHAnsi"/>
          <w:sz w:val="16"/>
          <w:lang w:val="pt-BR"/>
        </w:rPr>
      </w:pPr>
    </w:p>
    <w:p w14:paraId="5823093F" w14:textId="31C6E5F7" w:rsidR="00E53437" w:rsidRPr="0024496E" w:rsidRDefault="00B42A9E">
      <w:pPr>
        <w:pStyle w:val="ListParagraph"/>
        <w:numPr>
          <w:ilvl w:val="2"/>
          <w:numId w:val="17"/>
        </w:numPr>
        <w:tabs>
          <w:tab w:val="left" w:pos="1398"/>
        </w:tabs>
        <w:spacing w:before="90"/>
        <w:ind w:left="1398" w:right="511" w:hanging="720"/>
        <w:rPr>
          <w:rFonts w:asciiTheme="minorHAnsi" w:hAnsiTheme="minorHAnsi" w:cstheme="minorHAnsi"/>
          <w:sz w:val="24"/>
          <w:lang w:val="pt-BR"/>
        </w:rPr>
      </w:pPr>
      <w:r w:rsidRPr="0024496E">
        <w:rPr>
          <w:rFonts w:asciiTheme="minorHAnsi" w:hAnsiTheme="minorHAnsi" w:cstheme="minorHAnsi"/>
          <w:sz w:val="24"/>
          <w:lang w:val="pt-BR"/>
        </w:rPr>
        <w:t xml:space="preserve">Se você apelar de uma recomendação de não concessão de proteção internacional e o IPAT mantiver essa recomendação, o(a) Ministro(a) irá então rever a decisão de não lhe dar permissão de permanência caso você tenha apresentado novas informações relativas a uma alteração de circunstâncias (relevantes para essa decisão) desde que a decisão original foi tomada </w:t>
      </w:r>
      <w:r w:rsidRPr="0024496E">
        <w:rPr>
          <w:rFonts w:asciiTheme="minorHAnsi" w:hAnsiTheme="minorHAnsi" w:cstheme="minorHAnsi"/>
          <w:b/>
          <w:bCs/>
          <w:sz w:val="24"/>
          <w:lang w:val="pt-BR"/>
        </w:rPr>
        <w:t>(ver parágrafo 13.5)</w:t>
      </w:r>
      <w:r w:rsidR="00DD57E7" w:rsidRPr="0024496E">
        <w:rPr>
          <w:rFonts w:asciiTheme="minorHAnsi" w:hAnsiTheme="minorHAnsi" w:cstheme="minorHAnsi"/>
          <w:b/>
          <w:bCs/>
          <w:sz w:val="24"/>
          <w:lang w:val="pt-BR"/>
        </w:rPr>
        <w:t>.</w:t>
      </w:r>
    </w:p>
    <w:p w14:paraId="0C670196" w14:textId="0E72E347" w:rsidR="00E53437" w:rsidRPr="0024496E" w:rsidRDefault="00E53437">
      <w:pPr>
        <w:pStyle w:val="BodyText"/>
        <w:spacing w:before="5"/>
        <w:rPr>
          <w:rFonts w:asciiTheme="minorHAnsi" w:hAnsiTheme="minorHAnsi" w:cstheme="minorHAnsi"/>
          <w:sz w:val="22"/>
          <w:lang w:val="pt-BR"/>
        </w:rPr>
      </w:pPr>
    </w:p>
    <w:p w14:paraId="66B4929C" w14:textId="03C83C1B" w:rsidR="00E53437" w:rsidRPr="0024496E" w:rsidRDefault="00B42A9E">
      <w:pPr>
        <w:pStyle w:val="Heading2"/>
        <w:numPr>
          <w:ilvl w:val="1"/>
          <w:numId w:val="17"/>
        </w:numPr>
        <w:tabs>
          <w:tab w:val="left" w:pos="1386"/>
        </w:tabs>
        <w:ind w:right="517"/>
        <w:jc w:val="both"/>
        <w:rPr>
          <w:rFonts w:asciiTheme="minorHAnsi" w:hAnsiTheme="minorHAnsi" w:cstheme="minorHAnsi"/>
          <w:lang w:val="pt-BR"/>
        </w:rPr>
      </w:pPr>
      <w:r w:rsidRPr="0024496E">
        <w:rPr>
          <w:rFonts w:asciiTheme="minorHAnsi" w:hAnsiTheme="minorHAnsi" w:cstheme="minorHAnsi"/>
          <w:iCs/>
          <w:lang w:val="pt-BR"/>
        </w:rPr>
        <w:t>O que acontece caso eu não receba uma recomendação para minha solicitação de proteção internacional dentro de 6 meses</w:t>
      </w:r>
      <w:r w:rsidR="00DD57E7" w:rsidRPr="0024496E">
        <w:rPr>
          <w:rFonts w:asciiTheme="minorHAnsi" w:hAnsiTheme="minorHAnsi" w:cstheme="minorHAnsi"/>
          <w:lang w:val="pt-BR"/>
        </w:rPr>
        <w:t>?</w:t>
      </w:r>
    </w:p>
    <w:p w14:paraId="38695093" w14:textId="77777777" w:rsidR="00E53437" w:rsidRPr="0024496E" w:rsidRDefault="00E53437">
      <w:pPr>
        <w:pStyle w:val="BodyText"/>
        <w:spacing w:before="7"/>
        <w:rPr>
          <w:rFonts w:asciiTheme="minorHAnsi" w:hAnsiTheme="minorHAnsi" w:cstheme="minorHAnsi"/>
          <w:b/>
          <w:sz w:val="23"/>
          <w:lang w:val="pt-BR"/>
        </w:rPr>
      </w:pPr>
    </w:p>
    <w:p w14:paraId="3B44F271" w14:textId="32C6D828" w:rsidR="00E53437" w:rsidRPr="0024496E" w:rsidRDefault="00B42A9E">
      <w:pPr>
        <w:pStyle w:val="ListParagraph"/>
        <w:numPr>
          <w:ilvl w:val="2"/>
          <w:numId w:val="17"/>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Se você não tiver recebido uma recomendação sobre a sua solicitação no prazo de 6 meses, o(a) Ministro(a) deve, em sua solicitação, fornecer-lhe informações sobre o prazo estimado em que a recomendação deve ser feita. No entanto, esta estimativa em si não obriga o IPO a fazer uma recomendação dentro desse prazo</w:t>
      </w:r>
      <w:r w:rsidR="00DD57E7" w:rsidRPr="0024496E">
        <w:rPr>
          <w:rFonts w:asciiTheme="minorHAnsi" w:hAnsiTheme="minorHAnsi" w:cstheme="minorHAnsi"/>
          <w:sz w:val="24"/>
          <w:lang w:val="pt-BR"/>
        </w:rPr>
        <w:t>.</w:t>
      </w:r>
    </w:p>
    <w:p w14:paraId="5F15A720"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5CB95ACD" w14:textId="5347E9BD" w:rsidR="00E53437" w:rsidRPr="0024496E" w:rsidRDefault="006E486E">
      <w:pPr>
        <w:pStyle w:val="BodyText"/>
        <w:ind w:left="673"/>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51063F91" wp14:editId="30E4C435">
                <wp:extent cx="5273040" cy="767080"/>
                <wp:effectExtent l="5080" t="6350" r="8255" b="7620"/>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DB636C0" w14:textId="77777777" w:rsidR="008E1443" w:rsidRDefault="008E1443">
                            <w:pPr>
                              <w:pStyle w:val="BodyText"/>
                            </w:pPr>
                          </w:p>
                          <w:p w14:paraId="125F4AC8" w14:textId="48D97ED4" w:rsidR="008E1443" w:rsidRPr="006A7D7A" w:rsidRDefault="006A7D7A">
                            <w:pPr>
                              <w:ind w:left="843" w:right="843"/>
                              <w:jc w:val="center"/>
                              <w:rPr>
                                <w:rFonts w:asciiTheme="minorHAnsi" w:hAnsiTheme="minorHAnsi" w:cstheme="minorHAnsi"/>
                                <w:b/>
                                <w:sz w:val="28"/>
                                <w:lang w:val="pt-BR"/>
                              </w:rPr>
                            </w:pPr>
                            <w:r w:rsidRPr="006A7D7A">
                              <w:rPr>
                                <w:rFonts w:asciiTheme="minorHAnsi" w:hAnsiTheme="minorHAnsi" w:cstheme="minorHAnsi"/>
                                <w:b/>
                                <w:sz w:val="28"/>
                                <w:lang w:val="pt-BR"/>
                              </w:rPr>
                              <w:t>Seção</w:t>
                            </w:r>
                            <w:r w:rsidR="008E1443" w:rsidRPr="006A7D7A">
                              <w:rPr>
                                <w:rFonts w:asciiTheme="minorHAnsi" w:hAnsiTheme="minorHAnsi" w:cstheme="minorHAnsi"/>
                                <w:b/>
                                <w:sz w:val="28"/>
                                <w:lang w:val="pt-BR"/>
                              </w:rPr>
                              <w:t xml:space="preserve"> 5</w:t>
                            </w:r>
                          </w:p>
                          <w:p w14:paraId="6CC484C3" w14:textId="28EDC5D4" w:rsidR="008E1443" w:rsidRPr="006A7D7A" w:rsidRDefault="006A7D7A">
                            <w:pPr>
                              <w:ind w:left="843" w:right="844"/>
                              <w:jc w:val="center"/>
                              <w:rPr>
                                <w:rFonts w:asciiTheme="minorHAnsi" w:hAnsiTheme="minorHAnsi" w:cstheme="minorHAnsi"/>
                                <w:b/>
                                <w:bCs/>
                                <w:sz w:val="36"/>
                                <w:szCs w:val="28"/>
                                <w:lang w:val="pt-BR"/>
                              </w:rPr>
                            </w:pPr>
                            <w:r w:rsidRPr="006A7D7A">
                              <w:rPr>
                                <w:rFonts w:asciiTheme="minorHAnsi" w:hAnsiTheme="minorHAnsi" w:cstheme="minorHAnsi"/>
                                <w:b/>
                                <w:bCs/>
                                <w:sz w:val="28"/>
                                <w:szCs w:val="28"/>
                                <w:lang w:val="pt-BR"/>
                              </w:rPr>
                              <w:t>Apelações e Proteção Internacional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063F91" id="Text Box 12" o:spid="_x0000_s103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bHgIAADs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" fillcolor="#d9d9d9" strokeweight=".48pt">
                <v:textbox inset="0,0,0,0">
                  <w:txbxContent>
                    <w:p w14:paraId="3DB636C0" w14:textId="77777777" w:rsidR="008E1443" w:rsidRDefault="008E1443">
                      <w:pPr>
                        <w:pStyle w:val="BodyText"/>
                      </w:pPr>
                    </w:p>
                    <w:p w14:paraId="125F4AC8" w14:textId="48D97ED4" w:rsidR="008E1443" w:rsidRPr="006A7D7A" w:rsidRDefault="006A7D7A">
                      <w:pPr>
                        <w:ind w:left="843" w:right="843"/>
                        <w:jc w:val="center"/>
                        <w:rPr>
                          <w:rFonts w:asciiTheme="minorHAnsi" w:hAnsiTheme="minorHAnsi" w:cstheme="minorHAnsi"/>
                          <w:b/>
                          <w:sz w:val="28"/>
                          <w:lang w:val="pt-BR"/>
                        </w:rPr>
                      </w:pPr>
                      <w:r w:rsidRPr="006A7D7A">
                        <w:rPr>
                          <w:rFonts w:asciiTheme="minorHAnsi" w:hAnsiTheme="minorHAnsi" w:cstheme="minorHAnsi"/>
                          <w:b/>
                          <w:sz w:val="28"/>
                          <w:lang w:val="pt-BR"/>
                        </w:rPr>
                        <w:t>Seção</w:t>
                      </w:r>
                      <w:r w:rsidR="008E1443" w:rsidRPr="006A7D7A">
                        <w:rPr>
                          <w:rFonts w:asciiTheme="minorHAnsi" w:hAnsiTheme="minorHAnsi" w:cstheme="minorHAnsi"/>
                          <w:b/>
                          <w:sz w:val="28"/>
                          <w:lang w:val="pt-BR"/>
                        </w:rPr>
                        <w:t xml:space="preserve"> 5</w:t>
                      </w:r>
                    </w:p>
                    <w:p w14:paraId="6CC484C3" w14:textId="28EDC5D4" w:rsidR="008E1443" w:rsidRPr="006A7D7A" w:rsidRDefault="006A7D7A">
                      <w:pPr>
                        <w:ind w:left="843" w:right="844"/>
                        <w:jc w:val="center"/>
                        <w:rPr>
                          <w:rFonts w:asciiTheme="minorHAnsi" w:hAnsiTheme="minorHAnsi" w:cstheme="minorHAnsi"/>
                          <w:b/>
                          <w:bCs/>
                          <w:sz w:val="36"/>
                          <w:szCs w:val="28"/>
                          <w:lang w:val="pt-BR"/>
                        </w:rPr>
                      </w:pPr>
                      <w:r w:rsidRPr="006A7D7A">
                        <w:rPr>
                          <w:rFonts w:asciiTheme="minorHAnsi" w:hAnsiTheme="minorHAnsi" w:cstheme="minorHAnsi"/>
                          <w:b/>
                          <w:bCs/>
                          <w:sz w:val="28"/>
                          <w:szCs w:val="28"/>
                          <w:lang w:val="pt-BR"/>
                        </w:rPr>
                        <w:t>Apelações e Proteção Internacional</w:t>
                      </w:r>
                    </w:p>
                  </w:txbxContent>
                </v:textbox>
                <w10:anchorlock/>
              </v:shape>
            </w:pict>
          </mc:Fallback>
        </mc:AlternateContent>
      </w:r>
    </w:p>
    <w:p w14:paraId="4DDD650E" w14:textId="77777777" w:rsidR="00E53437" w:rsidRPr="0024496E" w:rsidRDefault="00E53437">
      <w:pPr>
        <w:pStyle w:val="BodyText"/>
        <w:spacing w:before="6"/>
        <w:rPr>
          <w:rFonts w:asciiTheme="minorHAnsi" w:hAnsiTheme="minorHAnsi" w:cstheme="minorHAnsi"/>
          <w:sz w:val="12"/>
        </w:rPr>
      </w:pPr>
    </w:p>
    <w:p w14:paraId="417AAA38" w14:textId="4E9200BF" w:rsidR="00E53437" w:rsidRPr="0024496E" w:rsidRDefault="006A7D7A">
      <w:pPr>
        <w:pStyle w:val="Heading2"/>
        <w:numPr>
          <w:ilvl w:val="1"/>
          <w:numId w:val="13"/>
        </w:numPr>
        <w:tabs>
          <w:tab w:val="left" w:pos="1398"/>
        </w:tabs>
        <w:spacing w:before="90"/>
        <w:ind w:right="516"/>
        <w:jc w:val="both"/>
        <w:rPr>
          <w:rFonts w:asciiTheme="minorHAnsi" w:hAnsiTheme="minorHAnsi" w:cstheme="minorHAnsi"/>
          <w:lang w:val="pt-BR"/>
        </w:rPr>
      </w:pPr>
      <w:r w:rsidRPr="0024496E">
        <w:rPr>
          <w:rFonts w:asciiTheme="minorHAnsi" w:hAnsiTheme="minorHAnsi" w:cstheme="minorHAnsi"/>
          <w:lang w:val="pt-BR"/>
        </w:rPr>
        <w:t>Eu tenho o direito de apelar sobre uma recomendação de não me conceder proteção internacional e outras recomendações</w:t>
      </w:r>
      <w:r w:rsidR="00DD57E7" w:rsidRPr="0024496E">
        <w:rPr>
          <w:rFonts w:asciiTheme="minorHAnsi" w:hAnsiTheme="minorHAnsi" w:cstheme="minorHAnsi"/>
          <w:lang w:val="pt-BR"/>
        </w:rPr>
        <w:t>?</w:t>
      </w:r>
    </w:p>
    <w:p w14:paraId="19E101E9" w14:textId="77777777" w:rsidR="00E53437" w:rsidRPr="0024496E" w:rsidRDefault="00E53437">
      <w:pPr>
        <w:pStyle w:val="BodyText"/>
        <w:spacing w:before="7"/>
        <w:rPr>
          <w:rFonts w:asciiTheme="minorHAnsi" w:hAnsiTheme="minorHAnsi" w:cstheme="minorHAnsi"/>
          <w:b/>
          <w:sz w:val="23"/>
          <w:lang w:val="pt-BR"/>
        </w:rPr>
      </w:pPr>
    </w:p>
    <w:p w14:paraId="6812F9C5" w14:textId="5A47DD18" w:rsidR="00E53437" w:rsidRPr="0024496E" w:rsidRDefault="00397199">
      <w:pPr>
        <w:pStyle w:val="ListParagraph"/>
        <w:numPr>
          <w:ilvl w:val="2"/>
          <w:numId w:val="13"/>
        </w:numPr>
        <w:tabs>
          <w:tab w:val="left" w:pos="1398"/>
        </w:tabs>
        <w:ind w:right="519"/>
        <w:rPr>
          <w:rFonts w:asciiTheme="minorHAnsi" w:hAnsiTheme="minorHAnsi" w:cstheme="minorHAnsi"/>
          <w:sz w:val="24"/>
          <w:lang w:val="pt-BR"/>
        </w:rPr>
      </w:pPr>
      <w:r w:rsidRPr="0024496E">
        <w:rPr>
          <w:rFonts w:asciiTheme="minorHAnsi" w:hAnsiTheme="minorHAnsi" w:cstheme="minorHAnsi"/>
          <w:sz w:val="24"/>
          <w:lang w:val="pt-BR"/>
        </w:rPr>
        <w:t>Sim. Se for recomendado que você não tenha direito a condição de refugiado ou que não tenha direito a condição de refugiado ou proteção subsidiária, você pode apelar dessa recomendação</w:t>
      </w:r>
      <w:r w:rsidR="00DD57E7" w:rsidRPr="0024496E">
        <w:rPr>
          <w:rFonts w:asciiTheme="minorHAnsi" w:hAnsiTheme="minorHAnsi" w:cstheme="minorHAnsi"/>
          <w:sz w:val="24"/>
          <w:lang w:val="pt-BR"/>
        </w:rPr>
        <w:t>.</w:t>
      </w:r>
    </w:p>
    <w:p w14:paraId="3B04E843" w14:textId="77777777" w:rsidR="00E53437" w:rsidRPr="0024496E" w:rsidRDefault="00E53437">
      <w:pPr>
        <w:pStyle w:val="BodyText"/>
        <w:rPr>
          <w:rFonts w:asciiTheme="minorHAnsi" w:hAnsiTheme="minorHAnsi" w:cstheme="minorHAnsi"/>
          <w:lang w:val="pt-BR"/>
        </w:rPr>
      </w:pPr>
    </w:p>
    <w:p w14:paraId="464F292F" w14:textId="43A974FC" w:rsidR="00E53437" w:rsidRPr="0024496E" w:rsidRDefault="00397199" w:rsidP="00397199">
      <w:pPr>
        <w:pStyle w:val="ListParagraph"/>
        <w:numPr>
          <w:ilvl w:val="2"/>
          <w:numId w:val="13"/>
        </w:numPr>
        <w:tabs>
          <w:tab w:val="left" w:pos="719"/>
          <w:tab w:val="left" w:pos="720"/>
        </w:tabs>
        <w:ind w:right="2922" w:hanging="1398"/>
        <w:rPr>
          <w:rFonts w:asciiTheme="minorHAnsi" w:hAnsiTheme="minorHAnsi" w:cstheme="minorHAnsi"/>
          <w:sz w:val="24"/>
          <w:lang w:val="pt-BR"/>
        </w:rPr>
      </w:pPr>
      <w:r w:rsidRPr="0024496E">
        <w:rPr>
          <w:rFonts w:asciiTheme="minorHAnsi" w:hAnsiTheme="minorHAnsi" w:cstheme="minorHAnsi"/>
          <w:sz w:val="24"/>
          <w:lang w:val="pt-BR"/>
        </w:rPr>
        <w:t>Voc</w:t>
      </w:r>
      <w:r w:rsidRPr="0024496E">
        <w:rPr>
          <w:rFonts w:asciiTheme="minorHAnsi" w:hAnsiTheme="minorHAnsi" w:cstheme="minorHAnsi"/>
          <w:spacing w:val="-8"/>
          <w:sz w:val="24"/>
          <w:lang w:val="pt-BR"/>
        </w:rPr>
        <w:t>ê também tem o direito de apelar de uma recomendação</w:t>
      </w:r>
    </w:p>
    <w:p w14:paraId="65EBB78E" w14:textId="77777777" w:rsidR="00E53437" w:rsidRPr="0024496E" w:rsidRDefault="00E53437" w:rsidP="00397199">
      <w:pPr>
        <w:pStyle w:val="BodyText"/>
        <w:jc w:val="both"/>
        <w:rPr>
          <w:rFonts w:asciiTheme="minorHAnsi" w:hAnsiTheme="minorHAnsi" w:cstheme="minorHAnsi"/>
          <w:lang w:val="pt-BR"/>
        </w:rPr>
      </w:pPr>
    </w:p>
    <w:p w14:paraId="1EEDA75E" w14:textId="6142AE1E" w:rsidR="00E53437" w:rsidRPr="0024496E" w:rsidRDefault="00397199" w:rsidP="00397199">
      <w:pPr>
        <w:pStyle w:val="ListParagraph"/>
        <w:numPr>
          <w:ilvl w:val="3"/>
          <w:numId w:val="13"/>
        </w:numPr>
        <w:tabs>
          <w:tab w:val="left" w:pos="719"/>
          <w:tab w:val="left" w:pos="720"/>
        </w:tabs>
        <w:ind w:right="2971"/>
        <w:rPr>
          <w:rFonts w:asciiTheme="minorHAnsi" w:hAnsiTheme="minorHAnsi" w:cstheme="minorHAnsi"/>
          <w:sz w:val="24"/>
          <w:lang w:val="pt-BR"/>
        </w:rPr>
      </w:pPr>
      <w:r w:rsidRPr="0024496E">
        <w:rPr>
          <w:rFonts w:asciiTheme="minorHAnsi" w:hAnsiTheme="minorHAnsi" w:cstheme="minorHAnsi"/>
          <w:sz w:val="24"/>
          <w:lang w:val="pt-BR"/>
        </w:rPr>
        <w:t>se eu pedido de proteção for inadmissível, ou</w:t>
      </w:r>
    </w:p>
    <w:p w14:paraId="1E3A8064" w14:textId="77777777" w:rsidR="00E53437" w:rsidRPr="0024496E" w:rsidRDefault="00E53437" w:rsidP="00397199">
      <w:pPr>
        <w:pStyle w:val="BodyText"/>
        <w:spacing w:before="1"/>
        <w:jc w:val="both"/>
        <w:rPr>
          <w:rFonts w:asciiTheme="minorHAnsi" w:hAnsiTheme="minorHAnsi" w:cstheme="minorHAnsi"/>
          <w:lang w:val="pt-BR"/>
        </w:rPr>
      </w:pPr>
    </w:p>
    <w:p w14:paraId="455C3B7E" w14:textId="4107C8F4" w:rsidR="00E53437" w:rsidRPr="0024496E" w:rsidRDefault="00397199" w:rsidP="00397199">
      <w:pPr>
        <w:pStyle w:val="ListParagraph"/>
        <w:numPr>
          <w:ilvl w:val="3"/>
          <w:numId w:val="13"/>
        </w:numPr>
        <w:tabs>
          <w:tab w:val="left" w:pos="2117"/>
          <w:tab w:val="left" w:pos="2118"/>
        </w:tabs>
        <w:ind w:right="521"/>
        <w:rPr>
          <w:rFonts w:asciiTheme="minorHAnsi" w:hAnsiTheme="minorHAnsi" w:cstheme="minorHAnsi"/>
          <w:sz w:val="24"/>
          <w:lang w:val="pt-BR"/>
        </w:rPr>
      </w:pPr>
      <w:r w:rsidRPr="0024496E">
        <w:rPr>
          <w:rFonts w:asciiTheme="minorHAnsi" w:hAnsiTheme="minorHAnsi" w:cstheme="minorHAnsi"/>
          <w:sz w:val="24"/>
          <w:lang w:val="pt-BR"/>
        </w:rPr>
        <w:t>se você não deve ser autorizado a fazer um pedido subsequente de proteção internacional</w:t>
      </w:r>
      <w:r w:rsidR="00DD57E7" w:rsidRPr="0024496E">
        <w:rPr>
          <w:rFonts w:asciiTheme="minorHAnsi" w:hAnsiTheme="minorHAnsi" w:cstheme="minorHAnsi"/>
          <w:sz w:val="24"/>
          <w:lang w:val="pt-BR"/>
        </w:rPr>
        <w:t>.</w:t>
      </w:r>
    </w:p>
    <w:p w14:paraId="7E632F54" w14:textId="77777777" w:rsidR="00E53437" w:rsidRPr="0024496E" w:rsidRDefault="00E53437" w:rsidP="00397199">
      <w:pPr>
        <w:pStyle w:val="BodyText"/>
        <w:spacing w:before="5"/>
        <w:jc w:val="both"/>
        <w:rPr>
          <w:rFonts w:asciiTheme="minorHAnsi" w:hAnsiTheme="minorHAnsi" w:cstheme="minorHAnsi"/>
          <w:lang w:val="pt-BR"/>
        </w:rPr>
      </w:pPr>
    </w:p>
    <w:p w14:paraId="3E1BB28F" w14:textId="70CD92E0" w:rsidR="00E53437" w:rsidRPr="0024496E" w:rsidRDefault="00397199" w:rsidP="00397199">
      <w:pPr>
        <w:pStyle w:val="Heading2"/>
        <w:numPr>
          <w:ilvl w:val="1"/>
          <w:numId w:val="13"/>
        </w:numPr>
        <w:tabs>
          <w:tab w:val="left" w:pos="1397"/>
          <w:tab w:val="left" w:pos="1398"/>
        </w:tabs>
        <w:jc w:val="both"/>
        <w:rPr>
          <w:rFonts w:asciiTheme="minorHAnsi" w:hAnsiTheme="minorHAnsi" w:cstheme="minorHAnsi"/>
          <w:lang w:val="pt-BR"/>
        </w:rPr>
      </w:pPr>
      <w:r w:rsidRPr="0024496E">
        <w:rPr>
          <w:rFonts w:asciiTheme="minorHAnsi" w:hAnsiTheme="minorHAnsi" w:cstheme="minorHAnsi"/>
          <w:lang w:val="pt-BR"/>
        </w:rPr>
        <w:t>Como eu faço para apelar</w:t>
      </w:r>
      <w:r w:rsidR="00DD57E7" w:rsidRPr="0024496E">
        <w:rPr>
          <w:rFonts w:asciiTheme="minorHAnsi" w:hAnsiTheme="minorHAnsi" w:cstheme="minorHAnsi"/>
          <w:lang w:val="pt-BR"/>
        </w:rPr>
        <w:t>?</w:t>
      </w:r>
    </w:p>
    <w:p w14:paraId="479DFA54" w14:textId="77777777" w:rsidR="00E53437" w:rsidRPr="0024496E" w:rsidRDefault="00E53437" w:rsidP="00397199">
      <w:pPr>
        <w:pStyle w:val="BodyText"/>
        <w:spacing w:before="6"/>
        <w:jc w:val="both"/>
        <w:rPr>
          <w:rFonts w:asciiTheme="minorHAnsi" w:hAnsiTheme="minorHAnsi" w:cstheme="minorHAnsi"/>
          <w:b/>
          <w:sz w:val="23"/>
          <w:lang w:val="pt-BR"/>
        </w:rPr>
      </w:pPr>
    </w:p>
    <w:p w14:paraId="12995551" w14:textId="0C589BE1" w:rsidR="00E53437" w:rsidRPr="0024496E" w:rsidRDefault="00397199" w:rsidP="00397199">
      <w:pPr>
        <w:pStyle w:val="ListParagraph"/>
        <w:numPr>
          <w:ilvl w:val="2"/>
          <w:numId w:val="13"/>
        </w:numPr>
        <w:tabs>
          <w:tab w:val="left" w:pos="1398"/>
        </w:tabs>
        <w:spacing w:before="1"/>
        <w:ind w:left="1386" w:right="518" w:hanging="708"/>
        <w:rPr>
          <w:rFonts w:asciiTheme="minorHAnsi" w:hAnsiTheme="minorHAnsi" w:cstheme="minorHAnsi"/>
          <w:sz w:val="24"/>
          <w:lang w:val="pt-BR"/>
        </w:rPr>
      </w:pPr>
      <w:r w:rsidRPr="0024496E">
        <w:rPr>
          <w:rFonts w:asciiTheme="minorHAnsi" w:hAnsiTheme="minorHAnsi" w:cstheme="minorHAnsi"/>
          <w:sz w:val="24"/>
          <w:lang w:val="pt-BR"/>
        </w:rPr>
        <w:t>Você deve enviar um recurso ao Tribunal de Apelações de Proteção Internacional. Ao receber sua recomendação, você receberá uma cópia do formulário de apelação que deverá preencher</w:t>
      </w:r>
      <w:r w:rsidR="00DD57E7" w:rsidRPr="0024496E">
        <w:rPr>
          <w:rFonts w:asciiTheme="minorHAnsi" w:hAnsiTheme="minorHAnsi" w:cstheme="minorHAnsi"/>
          <w:sz w:val="24"/>
          <w:lang w:val="pt-BR"/>
        </w:rPr>
        <w:t>.</w:t>
      </w:r>
    </w:p>
    <w:p w14:paraId="1F6AAE03" w14:textId="77777777" w:rsidR="00E53437" w:rsidRPr="0024496E" w:rsidRDefault="00E53437" w:rsidP="00397199">
      <w:pPr>
        <w:pStyle w:val="BodyText"/>
        <w:spacing w:before="4"/>
        <w:jc w:val="both"/>
        <w:rPr>
          <w:rFonts w:asciiTheme="minorHAnsi" w:hAnsiTheme="minorHAnsi" w:cstheme="minorHAnsi"/>
          <w:lang w:val="pt-BR"/>
        </w:rPr>
      </w:pPr>
    </w:p>
    <w:p w14:paraId="5AA27BA9" w14:textId="26756C05" w:rsidR="00E53437" w:rsidRPr="0024496E" w:rsidRDefault="00397199" w:rsidP="00397199">
      <w:pPr>
        <w:pStyle w:val="Heading2"/>
        <w:numPr>
          <w:ilvl w:val="1"/>
          <w:numId w:val="13"/>
        </w:numPr>
        <w:tabs>
          <w:tab w:val="left" w:pos="1397"/>
          <w:tab w:val="left" w:pos="1398"/>
        </w:tabs>
        <w:spacing w:before="1"/>
        <w:jc w:val="both"/>
        <w:rPr>
          <w:rFonts w:asciiTheme="minorHAnsi" w:hAnsiTheme="minorHAnsi" w:cstheme="minorHAnsi"/>
          <w:lang w:val="pt-BR"/>
        </w:rPr>
      </w:pPr>
      <w:r w:rsidRPr="0024496E">
        <w:rPr>
          <w:rFonts w:asciiTheme="minorHAnsi" w:hAnsiTheme="minorHAnsi" w:cstheme="minorHAnsi"/>
          <w:lang w:val="pt-BR"/>
        </w:rPr>
        <w:t>Quais são os prazos para apresentar uma apelação</w:t>
      </w:r>
      <w:r w:rsidR="00DD57E7" w:rsidRPr="0024496E">
        <w:rPr>
          <w:rFonts w:asciiTheme="minorHAnsi" w:hAnsiTheme="minorHAnsi" w:cstheme="minorHAnsi"/>
          <w:lang w:val="pt-BR"/>
        </w:rPr>
        <w:t>?</w:t>
      </w:r>
    </w:p>
    <w:p w14:paraId="266EE2AE" w14:textId="77777777" w:rsidR="00E53437" w:rsidRPr="0024496E" w:rsidRDefault="00E53437" w:rsidP="00397199">
      <w:pPr>
        <w:pStyle w:val="BodyText"/>
        <w:spacing w:before="6"/>
        <w:jc w:val="both"/>
        <w:rPr>
          <w:rFonts w:asciiTheme="minorHAnsi" w:hAnsiTheme="minorHAnsi" w:cstheme="minorHAnsi"/>
          <w:b/>
          <w:sz w:val="23"/>
          <w:lang w:val="pt-BR"/>
        </w:rPr>
      </w:pPr>
    </w:p>
    <w:p w14:paraId="06FAF05A" w14:textId="73069597" w:rsidR="00E53437" w:rsidRPr="0024496E" w:rsidRDefault="00397199" w:rsidP="00397199">
      <w:pPr>
        <w:pStyle w:val="ListParagraph"/>
        <w:numPr>
          <w:ilvl w:val="2"/>
          <w:numId w:val="13"/>
        </w:numPr>
        <w:tabs>
          <w:tab w:val="left" w:pos="1385"/>
          <w:tab w:val="left" w:pos="1386"/>
        </w:tabs>
        <w:ind w:left="1386" w:hanging="708"/>
        <w:rPr>
          <w:rFonts w:asciiTheme="minorHAnsi" w:hAnsiTheme="minorHAnsi" w:cstheme="minorHAnsi"/>
          <w:sz w:val="24"/>
          <w:lang w:val="pt-BR"/>
        </w:rPr>
      </w:pPr>
      <w:r w:rsidRPr="0024496E">
        <w:rPr>
          <w:rFonts w:asciiTheme="minorHAnsi" w:hAnsiTheme="minorHAnsi" w:cstheme="minorHAnsi"/>
          <w:sz w:val="24"/>
          <w:lang w:val="pt-BR"/>
        </w:rPr>
        <w:t>Detalhes dos prazos relevantes serão incluídos em sua recomendação</w:t>
      </w:r>
      <w:r w:rsidR="00DD57E7" w:rsidRPr="0024496E">
        <w:rPr>
          <w:rFonts w:asciiTheme="minorHAnsi" w:hAnsiTheme="minorHAnsi" w:cstheme="minorHAnsi"/>
          <w:sz w:val="24"/>
          <w:lang w:val="pt-BR"/>
        </w:rPr>
        <w:t>.</w:t>
      </w:r>
    </w:p>
    <w:p w14:paraId="63E35694" w14:textId="77777777" w:rsidR="00E53437" w:rsidRPr="0024496E" w:rsidRDefault="00E53437" w:rsidP="00397199">
      <w:pPr>
        <w:pStyle w:val="BodyText"/>
        <w:spacing w:before="5"/>
        <w:jc w:val="both"/>
        <w:rPr>
          <w:rFonts w:asciiTheme="minorHAnsi" w:hAnsiTheme="minorHAnsi" w:cstheme="minorHAnsi"/>
          <w:lang w:val="pt-BR"/>
        </w:rPr>
      </w:pPr>
    </w:p>
    <w:p w14:paraId="237D5A36" w14:textId="0B56E4ED" w:rsidR="00E53437" w:rsidRPr="0024496E" w:rsidRDefault="00397199" w:rsidP="00397199">
      <w:pPr>
        <w:pStyle w:val="Heading2"/>
        <w:numPr>
          <w:ilvl w:val="1"/>
          <w:numId w:val="13"/>
        </w:numPr>
        <w:tabs>
          <w:tab w:val="left" w:pos="1397"/>
          <w:tab w:val="left" w:pos="1398"/>
        </w:tabs>
        <w:spacing w:before="1"/>
        <w:jc w:val="both"/>
        <w:rPr>
          <w:rFonts w:asciiTheme="minorHAnsi" w:hAnsiTheme="minorHAnsi" w:cstheme="minorHAnsi"/>
          <w:lang w:val="pt-BR"/>
        </w:rPr>
      </w:pPr>
      <w:r w:rsidRPr="0024496E">
        <w:rPr>
          <w:rFonts w:asciiTheme="minorHAnsi" w:hAnsiTheme="minorHAnsi" w:cstheme="minorHAnsi"/>
          <w:iCs/>
          <w:color w:val="000000"/>
          <w:lang w:val="pt-BR"/>
        </w:rPr>
        <w:t>Eu tenho direito a um representante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legal para a minha apelação</w:t>
      </w:r>
      <w:r w:rsidR="00DD57E7" w:rsidRPr="0024496E">
        <w:rPr>
          <w:rFonts w:asciiTheme="minorHAnsi" w:hAnsiTheme="minorHAnsi" w:cstheme="minorHAnsi"/>
          <w:lang w:val="pt-BR"/>
        </w:rPr>
        <w:t>?</w:t>
      </w:r>
    </w:p>
    <w:p w14:paraId="1AFA996B" w14:textId="77777777" w:rsidR="00E53437" w:rsidRPr="0024496E" w:rsidRDefault="00E53437" w:rsidP="00397199">
      <w:pPr>
        <w:pStyle w:val="BodyText"/>
        <w:spacing w:before="6"/>
        <w:jc w:val="both"/>
        <w:rPr>
          <w:rFonts w:asciiTheme="minorHAnsi" w:hAnsiTheme="minorHAnsi" w:cstheme="minorHAnsi"/>
          <w:b/>
          <w:sz w:val="23"/>
          <w:lang w:val="pt-BR"/>
        </w:rPr>
      </w:pPr>
    </w:p>
    <w:p w14:paraId="1ADC6282" w14:textId="3247197C" w:rsidR="00E53437" w:rsidRPr="0024496E" w:rsidRDefault="00652953" w:rsidP="00397199">
      <w:pPr>
        <w:pStyle w:val="ListParagraph"/>
        <w:numPr>
          <w:ilvl w:val="2"/>
          <w:numId w:val="13"/>
        </w:numPr>
        <w:tabs>
          <w:tab w:val="left" w:pos="1398"/>
        </w:tabs>
        <w:ind w:right="517"/>
        <w:rPr>
          <w:rFonts w:asciiTheme="minorHAnsi" w:hAnsiTheme="minorHAnsi" w:cstheme="minorHAnsi"/>
          <w:sz w:val="24"/>
          <w:lang w:val="pt-BR"/>
        </w:rPr>
      </w:pPr>
      <w:r w:rsidRPr="0024496E">
        <w:rPr>
          <w:rFonts w:asciiTheme="minorHAnsi" w:hAnsiTheme="minorHAnsi" w:cstheme="minorHAnsi"/>
          <w:sz w:val="24"/>
          <w:lang w:val="pt-BR"/>
        </w:rPr>
        <w:t>Sim. Você deve discutir seu recurso com seu representante jurídico. Se você não tiver um representante jurídico, você pode entrar em contato com o Conselho de Assistência Judiciária (LAB). Alternativamente, você pode contratar um advogado particular às suas próprias custas para ajudá-lo</w:t>
      </w:r>
      <w:r w:rsidR="00DD57E7" w:rsidRPr="0024496E">
        <w:rPr>
          <w:rFonts w:asciiTheme="minorHAnsi" w:hAnsiTheme="minorHAnsi" w:cstheme="minorHAnsi"/>
          <w:sz w:val="24"/>
          <w:lang w:val="pt-BR"/>
        </w:rPr>
        <w:t>.</w:t>
      </w:r>
    </w:p>
    <w:p w14:paraId="13BBD764" w14:textId="77777777" w:rsidR="00E53437" w:rsidRPr="0024496E" w:rsidRDefault="00E53437" w:rsidP="00397199">
      <w:pPr>
        <w:pStyle w:val="BodyText"/>
        <w:spacing w:before="5"/>
        <w:jc w:val="both"/>
        <w:rPr>
          <w:rFonts w:asciiTheme="minorHAnsi" w:hAnsiTheme="minorHAnsi" w:cstheme="minorHAnsi"/>
          <w:lang w:val="pt-BR"/>
        </w:rPr>
      </w:pPr>
    </w:p>
    <w:p w14:paraId="2842D9B7" w14:textId="3A18077B" w:rsidR="00E53437" w:rsidRPr="0024496E" w:rsidRDefault="00652953" w:rsidP="00397199">
      <w:pPr>
        <w:pStyle w:val="Heading2"/>
        <w:numPr>
          <w:ilvl w:val="1"/>
          <w:numId w:val="13"/>
        </w:numPr>
        <w:tabs>
          <w:tab w:val="left" w:pos="1385"/>
          <w:tab w:val="left" w:pos="1386"/>
        </w:tabs>
        <w:ind w:left="1386" w:hanging="708"/>
        <w:jc w:val="both"/>
        <w:rPr>
          <w:rFonts w:asciiTheme="minorHAnsi" w:hAnsiTheme="minorHAnsi" w:cstheme="minorHAnsi"/>
          <w:lang w:val="pt-BR"/>
        </w:rPr>
      </w:pPr>
      <w:r w:rsidRPr="0024496E">
        <w:rPr>
          <w:rFonts w:asciiTheme="minorHAnsi" w:hAnsiTheme="minorHAnsi" w:cstheme="minorHAnsi"/>
          <w:iCs/>
          <w:color w:val="000000"/>
          <w:lang w:val="pt-BR"/>
        </w:rPr>
        <w:t>Quanto tempo levará para a minha apelação ser ouvida</w:t>
      </w:r>
      <w:r w:rsidR="00DD57E7" w:rsidRPr="0024496E">
        <w:rPr>
          <w:rFonts w:asciiTheme="minorHAnsi" w:hAnsiTheme="minorHAnsi" w:cstheme="minorHAnsi"/>
          <w:lang w:val="pt-BR"/>
        </w:rPr>
        <w:t>?</w:t>
      </w:r>
    </w:p>
    <w:p w14:paraId="27A718C6" w14:textId="77777777" w:rsidR="00E53437" w:rsidRPr="0024496E" w:rsidRDefault="00E53437" w:rsidP="00397199">
      <w:pPr>
        <w:pStyle w:val="BodyText"/>
        <w:spacing w:before="7"/>
        <w:jc w:val="both"/>
        <w:rPr>
          <w:rFonts w:asciiTheme="minorHAnsi" w:hAnsiTheme="minorHAnsi" w:cstheme="minorHAnsi"/>
          <w:b/>
          <w:sz w:val="23"/>
          <w:lang w:val="pt-BR"/>
        </w:rPr>
      </w:pPr>
    </w:p>
    <w:p w14:paraId="506E2EDB" w14:textId="376253B3" w:rsidR="00E53437" w:rsidRPr="0024496E" w:rsidRDefault="00652953" w:rsidP="00397199">
      <w:pPr>
        <w:pStyle w:val="ListParagraph"/>
        <w:numPr>
          <w:ilvl w:val="2"/>
          <w:numId w:val="13"/>
        </w:numPr>
        <w:tabs>
          <w:tab w:val="left" w:pos="1386"/>
        </w:tabs>
        <w:ind w:left="1386" w:right="515" w:hanging="708"/>
        <w:rPr>
          <w:rFonts w:asciiTheme="minorHAnsi" w:hAnsiTheme="minorHAnsi" w:cstheme="minorHAnsi"/>
          <w:sz w:val="24"/>
          <w:lang w:val="pt-BR"/>
        </w:rPr>
      </w:pPr>
      <w:r w:rsidRPr="0024496E">
        <w:rPr>
          <w:rFonts w:asciiTheme="minorHAnsi" w:hAnsiTheme="minorHAnsi" w:cstheme="minorHAnsi"/>
          <w:sz w:val="24"/>
          <w:lang w:val="pt-BR"/>
        </w:rPr>
        <w:t>O Tribunal de Apelações de Proteção Internacional entrará em contato com você com detalhes de quando sua apelação será ouvida</w:t>
      </w:r>
      <w:r w:rsidR="00DD57E7" w:rsidRPr="0024496E">
        <w:rPr>
          <w:rFonts w:asciiTheme="minorHAnsi" w:hAnsiTheme="minorHAnsi" w:cstheme="minorHAnsi"/>
          <w:sz w:val="24"/>
          <w:lang w:val="pt-BR"/>
        </w:rPr>
        <w:t>.</w:t>
      </w:r>
    </w:p>
    <w:p w14:paraId="2E0879FA" w14:textId="77777777" w:rsidR="00E53437" w:rsidRPr="0024496E" w:rsidRDefault="00E53437" w:rsidP="00397199">
      <w:pPr>
        <w:pStyle w:val="BodyText"/>
        <w:spacing w:before="5"/>
        <w:jc w:val="both"/>
        <w:rPr>
          <w:rFonts w:asciiTheme="minorHAnsi" w:hAnsiTheme="minorHAnsi" w:cstheme="minorHAnsi"/>
          <w:lang w:val="pt-BR"/>
        </w:rPr>
      </w:pPr>
    </w:p>
    <w:p w14:paraId="163C2D4F" w14:textId="51A0848A" w:rsidR="00E53437" w:rsidRPr="0024496E" w:rsidRDefault="00652953" w:rsidP="00397199">
      <w:pPr>
        <w:pStyle w:val="Heading2"/>
        <w:numPr>
          <w:ilvl w:val="1"/>
          <w:numId w:val="13"/>
        </w:numPr>
        <w:tabs>
          <w:tab w:val="left" w:pos="1385"/>
          <w:tab w:val="left" w:pos="1386"/>
        </w:tabs>
        <w:ind w:left="1386" w:hanging="708"/>
        <w:jc w:val="both"/>
        <w:rPr>
          <w:rFonts w:asciiTheme="minorHAnsi" w:hAnsiTheme="minorHAnsi" w:cstheme="minorHAnsi"/>
          <w:lang w:val="pt-BR"/>
        </w:rPr>
      </w:pPr>
      <w:r w:rsidRPr="0024496E">
        <w:rPr>
          <w:rFonts w:asciiTheme="minorHAnsi" w:hAnsiTheme="minorHAnsi" w:cstheme="minorHAnsi"/>
          <w:iCs/>
          <w:color w:val="000000"/>
          <w:lang w:val="pt-BR"/>
        </w:rPr>
        <w:t>Onde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 xml:space="preserve">posso encontrar </w:t>
      </w:r>
      <w:r w:rsidRPr="0024496E">
        <w:rPr>
          <w:rFonts w:asciiTheme="minorHAnsi" w:hAnsiTheme="minorHAnsi" w:cstheme="minorHAnsi"/>
          <w:iCs/>
          <w:color w:val="000000"/>
          <w:spacing w:val="1"/>
          <w:lang w:val="pt-BR"/>
        </w:rPr>
        <w:t>mais</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informações sobre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 xml:space="preserve">o processo </w:t>
      </w:r>
      <w:r w:rsidRPr="0024496E">
        <w:rPr>
          <w:rFonts w:asciiTheme="minorHAnsi" w:hAnsiTheme="minorHAnsi" w:cstheme="minorHAnsi"/>
          <w:iCs/>
          <w:color w:val="000000"/>
          <w:spacing w:val="3"/>
          <w:lang w:val="pt-BR"/>
        </w:rPr>
        <w:t>de</w:t>
      </w:r>
      <w:r w:rsidRPr="0024496E">
        <w:rPr>
          <w:rFonts w:asciiTheme="minorHAnsi" w:hAnsiTheme="minorHAnsi" w:cstheme="minorHAnsi"/>
          <w:iCs/>
          <w:color w:val="000000"/>
          <w:spacing w:val="-4"/>
          <w:lang w:val="pt-BR"/>
        </w:rPr>
        <w:t xml:space="preserve"> </w:t>
      </w:r>
      <w:r w:rsidRPr="0024496E">
        <w:rPr>
          <w:rFonts w:asciiTheme="minorHAnsi" w:hAnsiTheme="minorHAnsi" w:cstheme="minorHAnsi"/>
          <w:iCs/>
          <w:color w:val="000000"/>
          <w:lang w:val="pt-BR"/>
        </w:rPr>
        <w:t>apelação</w:t>
      </w:r>
      <w:r w:rsidR="00DD57E7" w:rsidRPr="0024496E">
        <w:rPr>
          <w:rFonts w:asciiTheme="minorHAnsi" w:hAnsiTheme="minorHAnsi" w:cstheme="minorHAnsi"/>
          <w:lang w:val="pt-BR"/>
        </w:rPr>
        <w:t>?</w:t>
      </w:r>
    </w:p>
    <w:p w14:paraId="1DA3001A" w14:textId="77777777" w:rsidR="00E53437" w:rsidRPr="0024496E" w:rsidRDefault="00E53437" w:rsidP="00397199">
      <w:pPr>
        <w:pStyle w:val="BodyText"/>
        <w:spacing w:before="6"/>
        <w:jc w:val="both"/>
        <w:rPr>
          <w:rFonts w:asciiTheme="minorHAnsi" w:hAnsiTheme="minorHAnsi" w:cstheme="minorHAnsi"/>
          <w:b/>
          <w:sz w:val="23"/>
          <w:lang w:val="pt-BR"/>
        </w:rPr>
      </w:pPr>
    </w:p>
    <w:p w14:paraId="1147951A" w14:textId="5EF00BD2" w:rsidR="00E53437" w:rsidRPr="0024496E" w:rsidRDefault="00652953" w:rsidP="00397199">
      <w:pPr>
        <w:pStyle w:val="ListParagraph"/>
        <w:numPr>
          <w:ilvl w:val="2"/>
          <w:numId w:val="13"/>
        </w:numPr>
        <w:tabs>
          <w:tab w:val="left" w:pos="1386"/>
        </w:tabs>
        <w:spacing w:before="1"/>
        <w:ind w:left="1386" w:right="520" w:hanging="708"/>
        <w:rPr>
          <w:rFonts w:asciiTheme="minorHAnsi" w:hAnsiTheme="minorHAnsi" w:cstheme="minorHAnsi"/>
          <w:sz w:val="24"/>
          <w:lang w:val="pt-BR"/>
        </w:rPr>
      </w:pPr>
      <w:r w:rsidRPr="0024496E">
        <w:rPr>
          <w:rFonts w:asciiTheme="minorHAnsi" w:hAnsiTheme="minorHAnsi" w:cstheme="minorHAnsi"/>
          <w:sz w:val="24"/>
          <w:lang w:val="pt-BR"/>
        </w:rPr>
        <w:t xml:space="preserve">Informações sobre o processo de apelação em relação a pedidos de proteção internacional podem ser encontradas no site do IPAT </w:t>
      </w:r>
      <w:hyperlink r:id="rId21" w:history="1">
        <w:r w:rsidRPr="0024496E">
          <w:rPr>
            <w:rStyle w:val="Hyperlink"/>
            <w:rFonts w:asciiTheme="minorHAnsi" w:hAnsiTheme="minorHAnsi" w:cstheme="minorHAnsi"/>
            <w:sz w:val="24"/>
            <w:lang w:val="pt-BR"/>
          </w:rPr>
          <w:t>www.protectionappeals.ie</w:t>
        </w:r>
      </w:hyperlink>
      <w:r w:rsidRPr="0024496E">
        <w:rPr>
          <w:rFonts w:asciiTheme="minorHAnsi" w:hAnsiTheme="minorHAnsi" w:cstheme="minorHAnsi"/>
          <w:sz w:val="24"/>
          <w:lang w:val="pt-BR"/>
        </w:rPr>
        <w:t>.</w:t>
      </w:r>
    </w:p>
    <w:p w14:paraId="022FCE02" w14:textId="77777777" w:rsidR="00E53437" w:rsidRPr="0024496E" w:rsidRDefault="00E53437">
      <w:pPr>
        <w:jc w:val="both"/>
        <w:rPr>
          <w:rFonts w:asciiTheme="minorHAnsi" w:hAnsiTheme="minorHAnsi" w:cstheme="minorHAnsi"/>
          <w:sz w:val="24"/>
          <w:lang w:val="pt-BR"/>
        </w:rPr>
        <w:sectPr w:rsidR="00E53437" w:rsidRPr="0024496E">
          <w:pgSz w:w="11910" w:h="16840"/>
          <w:pgMar w:top="1240" w:right="1280" w:bottom="1240" w:left="1120" w:header="0" w:footer="978" w:gutter="0"/>
          <w:cols w:space="720"/>
        </w:sectPr>
      </w:pPr>
    </w:p>
    <w:p w14:paraId="7EFEC1BE" w14:textId="35DC0B70" w:rsidR="00E53437" w:rsidRPr="0024496E" w:rsidRDefault="006E486E">
      <w:pPr>
        <w:pStyle w:val="BodyText"/>
        <w:ind w:left="673"/>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56D314F0" wp14:editId="01B5C891">
                <wp:extent cx="5273040" cy="767080"/>
                <wp:effectExtent l="5080" t="6350" r="8255" b="762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6138B50" w14:textId="77777777" w:rsidR="008E1443" w:rsidRDefault="008E1443">
                            <w:pPr>
                              <w:pStyle w:val="BodyText"/>
                            </w:pPr>
                          </w:p>
                          <w:p w14:paraId="26D448CA" w14:textId="48DF34F2" w:rsidR="008E1443" w:rsidRPr="00652953" w:rsidRDefault="00652953">
                            <w:pPr>
                              <w:ind w:left="843" w:right="843"/>
                              <w:jc w:val="center"/>
                              <w:rPr>
                                <w:rFonts w:asciiTheme="minorHAnsi" w:hAnsiTheme="minorHAnsi" w:cstheme="minorHAnsi"/>
                                <w:b/>
                                <w:sz w:val="28"/>
                                <w:lang w:val="pt-BR"/>
                              </w:rPr>
                            </w:pPr>
                            <w:r w:rsidRPr="00652953">
                              <w:rPr>
                                <w:rFonts w:asciiTheme="minorHAnsi" w:hAnsiTheme="minorHAnsi" w:cstheme="minorHAnsi"/>
                                <w:b/>
                                <w:sz w:val="28"/>
                                <w:lang w:val="pt-BR"/>
                              </w:rPr>
                              <w:t>Seção</w:t>
                            </w:r>
                            <w:r w:rsidR="008E1443" w:rsidRPr="00652953">
                              <w:rPr>
                                <w:rFonts w:asciiTheme="minorHAnsi" w:hAnsiTheme="minorHAnsi" w:cstheme="minorHAnsi"/>
                                <w:b/>
                                <w:sz w:val="28"/>
                                <w:lang w:val="pt-BR"/>
                              </w:rPr>
                              <w:t xml:space="preserve"> 6</w:t>
                            </w:r>
                          </w:p>
                          <w:p w14:paraId="38F94739" w14:textId="656B9601" w:rsidR="008E1443" w:rsidRPr="00652953" w:rsidRDefault="00652953" w:rsidP="00652953">
                            <w:pPr>
                              <w:ind w:left="843" w:right="846"/>
                              <w:jc w:val="center"/>
                              <w:rPr>
                                <w:rFonts w:asciiTheme="minorHAnsi" w:hAnsiTheme="minorHAnsi" w:cstheme="minorHAnsi"/>
                                <w:b/>
                                <w:bCs/>
                                <w:sz w:val="32"/>
                                <w:szCs w:val="24"/>
                                <w:lang w:val="pt-BR"/>
                              </w:rPr>
                            </w:pPr>
                            <w:r w:rsidRPr="00652953">
                              <w:rPr>
                                <w:rFonts w:asciiTheme="minorHAnsi" w:hAnsiTheme="minorHAnsi" w:cstheme="minorHAnsi"/>
                                <w:b/>
                                <w:bCs/>
                                <w:sz w:val="24"/>
                                <w:szCs w:val="24"/>
                                <w:lang w:val="pt-BR"/>
                              </w:rPr>
                              <w:t>Declaração de Condição de Refugiado ou de Proteção Subsidiária</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D314F0" id="Text Box 11" o:spid="_x0000_s1031"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qOHAIAADs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" fillcolor="#d9d9d9" strokeweight=".48pt">
                <v:textbox inset="0,0,0,0">
                  <w:txbxContent>
                    <w:p w14:paraId="36138B50" w14:textId="77777777" w:rsidR="008E1443" w:rsidRDefault="008E1443">
                      <w:pPr>
                        <w:pStyle w:val="BodyText"/>
                      </w:pPr>
                    </w:p>
                    <w:p w14:paraId="26D448CA" w14:textId="48DF34F2" w:rsidR="008E1443" w:rsidRPr="00652953" w:rsidRDefault="00652953">
                      <w:pPr>
                        <w:ind w:left="843" w:right="843"/>
                        <w:jc w:val="center"/>
                        <w:rPr>
                          <w:rFonts w:asciiTheme="minorHAnsi" w:hAnsiTheme="minorHAnsi" w:cstheme="minorHAnsi"/>
                          <w:b/>
                          <w:sz w:val="28"/>
                          <w:lang w:val="pt-BR"/>
                        </w:rPr>
                      </w:pPr>
                      <w:r w:rsidRPr="00652953">
                        <w:rPr>
                          <w:rFonts w:asciiTheme="minorHAnsi" w:hAnsiTheme="minorHAnsi" w:cstheme="minorHAnsi"/>
                          <w:b/>
                          <w:sz w:val="28"/>
                          <w:lang w:val="pt-BR"/>
                        </w:rPr>
                        <w:t>Seção</w:t>
                      </w:r>
                      <w:r w:rsidR="008E1443" w:rsidRPr="00652953">
                        <w:rPr>
                          <w:rFonts w:asciiTheme="minorHAnsi" w:hAnsiTheme="minorHAnsi" w:cstheme="minorHAnsi"/>
                          <w:b/>
                          <w:sz w:val="28"/>
                          <w:lang w:val="pt-BR"/>
                        </w:rPr>
                        <w:t xml:space="preserve"> </w:t>
                      </w:r>
                      <w:r w:rsidR="008E1443" w:rsidRPr="00652953">
                        <w:rPr>
                          <w:rFonts w:asciiTheme="minorHAnsi" w:hAnsiTheme="minorHAnsi" w:cstheme="minorHAnsi"/>
                          <w:b/>
                          <w:sz w:val="28"/>
                          <w:lang w:val="pt-BR"/>
                        </w:rPr>
                        <w:t>6</w:t>
                      </w:r>
                    </w:p>
                    <w:p w14:paraId="38F94739" w14:textId="656B9601" w:rsidR="008E1443" w:rsidRPr="00652953" w:rsidRDefault="00652953" w:rsidP="00652953">
                      <w:pPr>
                        <w:ind w:left="843" w:right="846"/>
                        <w:jc w:val="center"/>
                        <w:rPr>
                          <w:rFonts w:asciiTheme="minorHAnsi" w:hAnsiTheme="minorHAnsi" w:cstheme="minorHAnsi"/>
                          <w:b/>
                          <w:bCs/>
                          <w:sz w:val="32"/>
                          <w:szCs w:val="24"/>
                          <w:lang w:val="pt-BR"/>
                        </w:rPr>
                      </w:pPr>
                      <w:r w:rsidRPr="00652953">
                        <w:rPr>
                          <w:rFonts w:asciiTheme="minorHAnsi" w:hAnsiTheme="minorHAnsi" w:cstheme="minorHAnsi"/>
                          <w:b/>
                          <w:bCs/>
                          <w:sz w:val="24"/>
                          <w:szCs w:val="24"/>
                          <w:lang w:val="pt-BR"/>
                        </w:rPr>
                        <w:t>Declaração de Condição de Refugiado ou de Proteção Subsidiária</w:t>
                      </w:r>
                    </w:p>
                  </w:txbxContent>
                </v:textbox>
                <w10:anchorlock/>
              </v:shape>
            </w:pict>
          </mc:Fallback>
        </mc:AlternateContent>
      </w:r>
    </w:p>
    <w:p w14:paraId="0E5B9DE0" w14:textId="77777777" w:rsidR="00E53437" w:rsidRPr="0024496E" w:rsidRDefault="00E53437">
      <w:pPr>
        <w:pStyle w:val="BodyText"/>
        <w:spacing w:before="6"/>
        <w:rPr>
          <w:rFonts w:asciiTheme="minorHAnsi" w:hAnsiTheme="minorHAnsi" w:cstheme="minorHAnsi"/>
          <w:sz w:val="12"/>
        </w:rPr>
      </w:pPr>
    </w:p>
    <w:p w14:paraId="6BC44A8D" w14:textId="3DA015AD" w:rsidR="00E53437" w:rsidRPr="0024496E" w:rsidRDefault="00652953">
      <w:pPr>
        <w:pStyle w:val="Heading2"/>
        <w:numPr>
          <w:ilvl w:val="1"/>
          <w:numId w:val="12"/>
        </w:numPr>
        <w:tabs>
          <w:tab w:val="left" w:pos="1385"/>
          <w:tab w:val="left" w:pos="1386"/>
        </w:tabs>
        <w:spacing w:before="90"/>
        <w:rPr>
          <w:rFonts w:asciiTheme="minorHAnsi" w:hAnsiTheme="minorHAnsi" w:cstheme="minorHAnsi"/>
          <w:lang w:val="pt-BR"/>
        </w:rPr>
      </w:pPr>
      <w:r w:rsidRPr="0024496E">
        <w:rPr>
          <w:rFonts w:asciiTheme="minorHAnsi" w:hAnsiTheme="minorHAnsi" w:cstheme="minorHAnsi"/>
          <w:iCs/>
          <w:color w:val="000000"/>
          <w:lang w:val="pt-BR"/>
        </w:rPr>
        <w:t>O que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acontece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 xml:space="preserve">depois </w:t>
      </w:r>
      <w:r w:rsidRPr="0024496E">
        <w:rPr>
          <w:rFonts w:asciiTheme="minorHAnsi" w:hAnsiTheme="minorHAnsi" w:cstheme="minorHAnsi"/>
          <w:iCs/>
          <w:color w:val="000000"/>
          <w:spacing w:val="1"/>
          <w:lang w:val="pt-BR"/>
        </w:rPr>
        <w:t>que</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spacing w:val="-1"/>
          <w:lang w:val="pt-BR"/>
        </w:rPr>
        <w:t>eu</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receber uma recomendação</w:t>
      </w:r>
      <w:r w:rsidR="00DD57E7" w:rsidRPr="0024496E">
        <w:rPr>
          <w:rFonts w:asciiTheme="minorHAnsi" w:hAnsiTheme="minorHAnsi" w:cstheme="minorHAnsi"/>
          <w:lang w:val="pt-BR"/>
        </w:rPr>
        <w:t>?</w:t>
      </w:r>
    </w:p>
    <w:p w14:paraId="646CFB8E" w14:textId="77777777" w:rsidR="00E53437" w:rsidRPr="0024496E" w:rsidRDefault="00E53437">
      <w:pPr>
        <w:pStyle w:val="BodyText"/>
        <w:spacing w:before="7"/>
        <w:rPr>
          <w:rFonts w:asciiTheme="minorHAnsi" w:hAnsiTheme="minorHAnsi" w:cstheme="minorHAnsi"/>
          <w:b/>
          <w:sz w:val="23"/>
          <w:lang w:val="pt-BR"/>
        </w:rPr>
      </w:pPr>
    </w:p>
    <w:p w14:paraId="43FB6C00" w14:textId="5EEB514E" w:rsidR="00E53437" w:rsidRPr="0024496E" w:rsidRDefault="00652953">
      <w:pPr>
        <w:pStyle w:val="ListParagraph"/>
        <w:numPr>
          <w:ilvl w:val="2"/>
          <w:numId w:val="12"/>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 xml:space="preserve">Se o IPO recomendar que lhe seja entregue uma declaração de condição de refugiado ou de proteção subsidiária, ou o IPAT anular uma recomendação negativa do IPO, o(a) Ministro(a) irá, o mais breve possível, entregar-lhe uma declaração de condição de refugiado ou de proteção subsidiária, conforme o caso. Isso está sujeito ao </w:t>
      </w:r>
      <w:r w:rsidRPr="0024496E">
        <w:rPr>
          <w:rFonts w:asciiTheme="minorHAnsi" w:hAnsiTheme="minorHAnsi" w:cstheme="minorHAnsi"/>
          <w:b/>
          <w:bCs/>
          <w:sz w:val="24"/>
          <w:lang w:val="pt-BR"/>
        </w:rPr>
        <w:t>parágrafo 6.1.4</w:t>
      </w:r>
      <w:r w:rsidRPr="0024496E">
        <w:rPr>
          <w:rFonts w:asciiTheme="minorHAnsi" w:hAnsiTheme="minorHAnsi" w:cstheme="minorHAnsi"/>
          <w:sz w:val="24"/>
          <w:lang w:val="pt-BR"/>
        </w:rPr>
        <w:t xml:space="preserve"> abaixo</w:t>
      </w:r>
      <w:r w:rsidR="00DD57E7" w:rsidRPr="0024496E">
        <w:rPr>
          <w:rFonts w:asciiTheme="minorHAnsi" w:hAnsiTheme="minorHAnsi" w:cstheme="minorHAnsi"/>
          <w:sz w:val="24"/>
          <w:lang w:val="pt-BR"/>
        </w:rPr>
        <w:t>.</w:t>
      </w:r>
    </w:p>
    <w:p w14:paraId="1F6B07AE" w14:textId="77777777" w:rsidR="00E53437" w:rsidRPr="0024496E" w:rsidRDefault="00E53437">
      <w:pPr>
        <w:pStyle w:val="BodyText"/>
        <w:rPr>
          <w:rFonts w:asciiTheme="minorHAnsi" w:hAnsiTheme="minorHAnsi" w:cstheme="minorHAnsi"/>
          <w:lang w:val="pt-BR"/>
        </w:rPr>
      </w:pPr>
    </w:p>
    <w:p w14:paraId="68126338" w14:textId="37FA9DDF" w:rsidR="00E53437" w:rsidRPr="0024496E" w:rsidRDefault="00652953">
      <w:pPr>
        <w:pStyle w:val="ListParagraph"/>
        <w:numPr>
          <w:ilvl w:val="2"/>
          <w:numId w:val="12"/>
        </w:numPr>
        <w:tabs>
          <w:tab w:val="left" w:pos="1386"/>
        </w:tabs>
        <w:ind w:right="517"/>
        <w:rPr>
          <w:rFonts w:asciiTheme="minorHAnsi" w:hAnsiTheme="minorHAnsi" w:cstheme="minorHAnsi"/>
          <w:sz w:val="24"/>
          <w:lang w:val="pt-BR"/>
        </w:rPr>
      </w:pPr>
      <w:r w:rsidRPr="0024496E">
        <w:rPr>
          <w:rFonts w:asciiTheme="minorHAnsi" w:hAnsiTheme="minorHAnsi" w:cstheme="minorHAnsi"/>
          <w:sz w:val="24"/>
          <w:lang w:val="pt-BR"/>
        </w:rPr>
        <w:t>Se o IPO recomendar que você não receba nenhuma das formas de declaração, e</w:t>
      </w:r>
    </w:p>
    <w:p w14:paraId="24754059" w14:textId="77777777" w:rsidR="00E53437" w:rsidRPr="0024496E" w:rsidRDefault="00E53437">
      <w:pPr>
        <w:pStyle w:val="BodyText"/>
        <w:spacing w:before="1"/>
        <w:rPr>
          <w:rFonts w:asciiTheme="minorHAnsi" w:hAnsiTheme="minorHAnsi" w:cstheme="minorHAnsi"/>
          <w:lang w:val="pt-BR"/>
        </w:rPr>
      </w:pPr>
    </w:p>
    <w:p w14:paraId="41326A7A" w14:textId="6DCA7B99" w:rsidR="00E53437" w:rsidRPr="0024496E" w:rsidRDefault="00652953">
      <w:pPr>
        <w:pStyle w:val="ListParagraph"/>
        <w:numPr>
          <w:ilvl w:val="3"/>
          <w:numId w:val="12"/>
        </w:numPr>
        <w:tabs>
          <w:tab w:val="left" w:pos="2096"/>
          <w:tab w:val="left" w:pos="2097"/>
        </w:tabs>
        <w:rPr>
          <w:rFonts w:asciiTheme="minorHAnsi" w:hAnsiTheme="minorHAnsi" w:cstheme="minorHAnsi"/>
          <w:sz w:val="24"/>
        </w:rPr>
      </w:pPr>
      <w:r w:rsidRPr="0024496E">
        <w:rPr>
          <w:rFonts w:asciiTheme="minorHAnsi" w:hAnsiTheme="minorHAnsi" w:cstheme="minorHAnsi"/>
          <w:sz w:val="24"/>
        </w:rPr>
        <w:t>você não apelar, ou</w:t>
      </w:r>
    </w:p>
    <w:p w14:paraId="462BA37C" w14:textId="77777777" w:rsidR="00E53437" w:rsidRPr="0024496E" w:rsidRDefault="00E53437">
      <w:pPr>
        <w:pStyle w:val="BodyText"/>
        <w:rPr>
          <w:rFonts w:asciiTheme="minorHAnsi" w:hAnsiTheme="minorHAnsi" w:cstheme="minorHAnsi"/>
        </w:rPr>
      </w:pPr>
    </w:p>
    <w:p w14:paraId="132BABBC" w14:textId="684CF12D" w:rsidR="00E53437" w:rsidRPr="0024496E" w:rsidRDefault="00652953">
      <w:pPr>
        <w:pStyle w:val="ListParagraph"/>
        <w:numPr>
          <w:ilvl w:val="3"/>
          <w:numId w:val="12"/>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se você apelar e não for bem-sucedido</w:t>
      </w:r>
      <w:r w:rsidR="00DD57E7" w:rsidRPr="0024496E">
        <w:rPr>
          <w:rFonts w:asciiTheme="minorHAnsi" w:hAnsiTheme="minorHAnsi" w:cstheme="minorHAnsi"/>
          <w:sz w:val="24"/>
          <w:lang w:val="pt-BR"/>
        </w:rPr>
        <w:t>,</w:t>
      </w:r>
    </w:p>
    <w:p w14:paraId="0D67FD0D" w14:textId="77777777" w:rsidR="00E53437" w:rsidRPr="0024496E" w:rsidRDefault="00E53437">
      <w:pPr>
        <w:pStyle w:val="BodyText"/>
        <w:rPr>
          <w:rFonts w:asciiTheme="minorHAnsi" w:hAnsiTheme="minorHAnsi" w:cstheme="minorHAnsi"/>
          <w:lang w:val="pt-BR"/>
        </w:rPr>
      </w:pPr>
    </w:p>
    <w:p w14:paraId="6963A693" w14:textId="1840B76D" w:rsidR="00E53437" w:rsidRPr="0024496E" w:rsidRDefault="00652953">
      <w:pPr>
        <w:pStyle w:val="BodyText"/>
        <w:ind w:left="1386"/>
        <w:rPr>
          <w:rFonts w:asciiTheme="minorHAnsi" w:hAnsiTheme="minorHAnsi" w:cstheme="minorHAnsi"/>
          <w:lang w:val="pt-BR"/>
        </w:rPr>
      </w:pPr>
      <w:r w:rsidRPr="0024496E">
        <w:rPr>
          <w:rFonts w:asciiTheme="minorHAnsi" w:hAnsiTheme="minorHAnsi" w:cstheme="minorHAnsi"/>
          <w:lang w:val="pt-BR"/>
        </w:rPr>
        <w:t>o(a) Ministro(a) se recusará a conceder-lhe qualquer forma de declaração</w:t>
      </w:r>
      <w:r w:rsidR="00DD57E7" w:rsidRPr="0024496E">
        <w:rPr>
          <w:rFonts w:asciiTheme="minorHAnsi" w:hAnsiTheme="minorHAnsi" w:cstheme="minorHAnsi"/>
          <w:lang w:val="pt-BR"/>
        </w:rPr>
        <w:t>.</w:t>
      </w:r>
    </w:p>
    <w:p w14:paraId="2EFA40DA" w14:textId="77777777" w:rsidR="00E53437" w:rsidRPr="0024496E" w:rsidRDefault="00E53437">
      <w:pPr>
        <w:pStyle w:val="BodyText"/>
        <w:rPr>
          <w:rFonts w:asciiTheme="minorHAnsi" w:hAnsiTheme="minorHAnsi" w:cstheme="minorHAnsi"/>
          <w:lang w:val="pt-BR"/>
        </w:rPr>
      </w:pPr>
    </w:p>
    <w:p w14:paraId="5196B0CE" w14:textId="5970887F" w:rsidR="00E53437" w:rsidRPr="0024496E" w:rsidRDefault="00652953">
      <w:pPr>
        <w:pStyle w:val="ListParagraph"/>
        <w:numPr>
          <w:ilvl w:val="2"/>
          <w:numId w:val="12"/>
        </w:numPr>
        <w:tabs>
          <w:tab w:val="left" w:pos="1386"/>
        </w:tabs>
        <w:ind w:right="525"/>
        <w:rPr>
          <w:rFonts w:asciiTheme="minorHAnsi" w:hAnsiTheme="minorHAnsi" w:cstheme="minorHAnsi"/>
          <w:sz w:val="24"/>
          <w:lang w:val="pt-BR"/>
        </w:rPr>
      </w:pPr>
      <w:r w:rsidRPr="0024496E">
        <w:rPr>
          <w:rFonts w:asciiTheme="minorHAnsi" w:hAnsiTheme="minorHAnsi" w:cstheme="minorHAnsi"/>
          <w:sz w:val="24"/>
          <w:lang w:val="pt-BR"/>
        </w:rPr>
        <w:t>Uma declaração de condição de refugiado ou uma declaração de proteção subsidiária deixará de estar em vigor se você se tornar um cidadão irlandês</w:t>
      </w:r>
      <w:r w:rsidR="00DD57E7" w:rsidRPr="0024496E">
        <w:rPr>
          <w:rFonts w:asciiTheme="minorHAnsi" w:hAnsiTheme="minorHAnsi" w:cstheme="minorHAnsi"/>
          <w:sz w:val="24"/>
          <w:lang w:val="pt-BR"/>
        </w:rPr>
        <w:t>.</w:t>
      </w:r>
    </w:p>
    <w:p w14:paraId="1D099EDD" w14:textId="77777777" w:rsidR="00E53437" w:rsidRPr="0024496E" w:rsidRDefault="00E53437">
      <w:pPr>
        <w:pStyle w:val="BodyText"/>
        <w:rPr>
          <w:rFonts w:asciiTheme="minorHAnsi" w:hAnsiTheme="minorHAnsi" w:cstheme="minorHAnsi"/>
          <w:lang w:val="pt-BR"/>
        </w:rPr>
      </w:pPr>
    </w:p>
    <w:p w14:paraId="15203777" w14:textId="320E1E2E" w:rsidR="00E53437" w:rsidRPr="0024496E" w:rsidRDefault="000C411D">
      <w:pPr>
        <w:pStyle w:val="ListParagraph"/>
        <w:numPr>
          <w:ilvl w:val="2"/>
          <w:numId w:val="12"/>
        </w:numPr>
        <w:tabs>
          <w:tab w:val="left" w:pos="1398"/>
        </w:tabs>
        <w:ind w:right="512"/>
        <w:rPr>
          <w:rFonts w:asciiTheme="minorHAnsi" w:hAnsiTheme="minorHAnsi" w:cstheme="minorHAnsi"/>
          <w:sz w:val="24"/>
          <w:lang w:val="pt-BR"/>
        </w:rPr>
      </w:pPr>
      <w:r w:rsidRPr="0024496E">
        <w:rPr>
          <w:rFonts w:asciiTheme="minorHAnsi" w:hAnsiTheme="minorHAnsi" w:cstheme="minorHAnsi"/>
          <w:sz w:val="24"/>
          <w:lang w:val="pt-BR"/>
        </w:rPr>
        <w:t>Mesmo que o IPO recomende ou o IPAT decida com uma apelação que você é um refugiado, o(a) Ministro(a) pode recusar-se a entregar-lhe uma declaração em que</w:t>
      </w:r>
      <w:r w:rsidR="00DD57E7" w:rsidRPr="0024496E">
        <w:rPr>
          <w:rFonts w:asciiTheme="minorHAnsi" w:hAnsiTheme="minorHAnsi" w:cstheme="minorHAnsi"/>
          <w:sz w:val="24"/>
          <w:lang w:val="pt-BR"/>
        </w:rPr>
        <w:t>:</w:t>
      </w:r>
    </w:p>
    <w:p w14:paraId="0FFC8608" w14:textId="77777777" w:rsidR="00E53437" w:rsidRPr="0024496E" w:rsidRDefault="00E53437">
      <w:pPr>
        <w:pStyle w:val="BodyText"/>
        <w:rPr>
          <w:rFonts w:asciiTheme="minorHAnsi" w:hAnsiTheme="minorHAnsi" w:cstheme="minorHAnsi"/>
          <w:lang w:val="pt-BR"/>
        </w:rPr>
      </w:pPr>
    </w:p>
    <w:p w14:paraId="65AEA46A" w14:textId="541BEA30" w:rsidR="00E53437" w:rsidRPr="0024496E" w:rsidRDefault="000C411D">
      <w:pPr>
        <w:pStyle w:val="ListParagraph"/>
        <w:numPr>
          <w:ilvl w:val="3"/>
          <w:numId w:val="12"/>
        </w:numPr>
        <w:tabs>
          <w:tab w:val="left" w:pos="2097"/>
        </w:tabs>
        <w:ind w:right="509"/>
        <w:rPr>
          <w:rFonts w:asciiTheme="minorHAnsi" w:hAnsiTheme="minorHAnsi" w:cstheme="minorHAnsi"/>
          <w:sz w:val="24"/>
          <w:lang w:val="pt-BR"/>
        </w:rPr>
      </w:pPr>
      <w:r w:rsidRPr="0024496E">
        <w:rPr>
          <w:rFonts w:asciiTheme="minorHAnsi" w:hAnsiTheme="minorHAnsi" w:cstheme="minorHAnsi"/>
          <w:sz w:val="24"/>
          <w:lang w:val="pt-BR"/>
        </w:rPr>
        <w:t>há motivos razoáveis para considerá-lo um perigo para a segurança do Estado (Irlanda)</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4"/>
          <w:sz w:val="24"/>
          <w:lang w:val="pt-BR"/>
        </w:rPr>
        <w:t xml:space="preserve"> </w:t>
      </w:r>
      <w:r w:rsidRPr="0024496E">
        <w:rPr>
          <w:rFonts w:asciiTheme="minorHAnsi" w:hAnsiTheme="minorHAnsi" w:cstheme="minorHAnsi"/>
          <w:sz w:val="24"/>
          <w:lang w:val="pt-BR"/>
        </w:rPr>
        <w:t>ou</w:t>
      </w:r>
    </w:p>
    <w:p w14:paraId="77E66998" w14:textId="77777777" w:rsidR="00E53437" w:rsidRPr="0024496E" w:rsidRDefault="00E53437">
      <w:pPr>
        <w:pStyle w:val="BodyText"/>
        <w:spacing w:before="1"/>
        <w:rPr>
          <w:rFonts w:asciiTheme="minorHAnsi" w:hAnsiTheme="minorHAnsi" w:cstheme="minorHAnsi"/>
          <w:lang w:val="pt-BR"/>
        </w:rPr>
      </w:pPr>
    </w:p>
    <w:p w14:paraId="5D6DEC6B" w14:textId="429B6A4B" w:rsidR="00E53437" w:rsidRPr="0024496E" w:rsidRDefault="000C411D">
      <w:pPr>
        <w:pStyle w:val="ListParagraph"/>
        <w:numPr>
          <w:ilvl w:val="3"/>
          <w:numId w:val="12"/>
        </w:numPr>
        <w:tabs>
          <w:tab w:val="left" w:pos="2097"/>
        </w:tabs>
        <w:ind w:right="515"/>
        <w:rPr>
          <w:rFonts w:asciiTheme="minorHAnsi" w:hAnsiTheme="minorHAnsi" w:cstheme="minorHAnsi"/>
          <w:sz w:val="24"/>
          <w:lang w:val="pt-BR"/>
        </w:rPr>
      </w:pPr>
      <w:r w:rsidRPr="0024496E">
        <w:rPr>
          <w:rFonts w:asciiTheme="minorHAnsi" w:hAnsiTheme="minorHAnsi" w:cstheme="minorHAnsi"/>
          <w:sz w:val="24"/>
          <w:lang w:val="pt-BR"/>
        </w:rPr>
        <w:t>você constitui um perigo para a comunidade do Estado (Irlanda), tendo sido condenado por um julgamento final de um crime particularmente grave {dentro ou fora do Estado (Irlanda)}</w:t>
      </w:r>
      <w:r w:rsidR="00DD57E7" w:rsidRPr="0024496E">
        <w:rPr>
          <w:rFonts w:asciiTheme="minorHAnsi" w:hAnsiTheme="minorHAnsi" w:cstheme="minorHAnsi"/>
          <w:sz w:val="24"/>
          <w:lang w:val="pt-BR"/>
        </w:rPr>
        <w:t>.</w:t>
      </w:r>
    </w:p>
    <w:p w14:paraId="5D13BCFB" w14:textId="77777777" w:rsidR="00E53437" w:rsidRPr="0024496E" w:rsidRDefault="00E53437">
      <w:pPr>
        <w:jc w:val="both"/>
        <w:rPr>
          <w:rFonts w:asciiTheme="minorHAnsi" w:hAnsiTheme="minorHAnsi" w:cstheme="minorHAnsi"/>
          <w:sz w:val="24"/>
          <w:lang w:val="pt-BR"/>
        </w:rPr>
        <w:sectPr w:rsidR="00E53437" w:rsidRPr="0024496E">
          <w:pgSz w:w="11910" w:h="16840"/>
          <w:pgMar w:top="1240" w:right="1280" w:bottom="1240" w:left="1120" w:header="0" w:footer="978" w:gutter="0"/>
          <w:cols w:space="720"/>
        </w:sectPr>
      </w:pPr>
    </w:p>
    <w:p w14:paraId="5945C98A" w14:textId="12E385F7"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2C2B52BA" wp14:editId="36EBE601">
                <wp:extent cx="5269865" cy="824865"/>
                <wp:effectExtent l="7620" t="6350" r="8890" b="698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824865"/>
                        </a:xfrm>
                        <a:prstGeom prst="rect">
                          <a:avLst/>
                        </a:prstGeom>
                        <a:solidFill>
                          <a:srgbClr val="D9D9D9"/>
                        </a:solidFill>
                        <a:ln w="6096">
                          <a:solidFill>
                            <a:srgbClr val="000000"/>
                          </a:solidFill>
                          <a:prstDash val="solid"/>
                          <a:miter lim="800000"/>
                          <a:headEnd/>
                          <a:tailEnd/>
                        </a:ln>
                      </wps:spPr>
                      <wps:txbx>
                        <w:txbxContent>
                          <w:p w14:paraId="5BA98DA0" w14:textId="77777777" w:rsidR="008E1443" w:rsidRDefault="008E1443">
                            <w:pPr>
                              <w:pStyle w:val="BodyText"/>
                              <w:spacing w:before="11"/>
                              <w:rPr>
                                <w:sz w:val="27"/>
                              </w:rPr>
                            </w:pPr>
                          </w:p>
                          <w:p w14:paraId="12AB27B7" w14:textId="423AB343" w:rsidR="008E1443" w:rsidRPr="000C411D" w:rsidRDefault="000C411D">
                            <w:pPr>
                              <w:ind w:left="548" w:right="548"/>
                              <w:jc w:val="center"/>
                              <w:rPr>
                                <w:rFonts w:asciiTheme="minorHAnsi" w:hAnsiTheme="minorHAnsi" w:cstheme="minorHAnsi"/>
                                <w:b/>
                                <w:sz w:val="28"/>
                                <w:lang w:val="pt-BR"/>
                              </w:rPr>
                            </w:pPr>
                            <w:r w:rsidRPr="000C411D">
                              <w:rPr>
                                <w:rFonts w:asciiTheme="minorHAnsi" w:hAnsiTheme="minorHAnsi" w:cstheme="minorHAnsi"/>
                                <w:b/>
                                <w:sz w:val="28"/>
                                <w:lang w:val="pt-BR"/>
                              </w:rPr>
                              <w:t>S</w:t>
                            </w:r>
                            <w:r>
                              <w:rPr>
                                <w:rFonts w:asciiTheme="minorHAnsi" w:hAnsiTheme="minorHAnsi" w:cstheme="minorHAnsi"/>
                                <w:b/>
                                <w:sz w:val="28"/>
                                <w:lang w:val="pt-BR"/>
                              </w:rPr>
                              <w:t>eção</w:t>
                            </w:r>
                            <w:r w:rsidR="008E1443" w:rsidRPr="000C411D">
                              <w:rPr>
                                <w:rFonts w:asciiTheme="minorHAnsi" w:hAnsiTheme="minorHAnsi" w:cstheme="minorHAnsi"/>
                                <w:b/>
                                <w:sz w:val="28"/>
                                <w:lang w:val="pt-BR"/>
                              </w:rPr>
                              <w:t xml:space="preserve"> 7</w:t>
                            </w:r>
                          </w:p>
                          <w:p w14:paraId="4B1F633C" w14:textId="57A5D88C" w:rsidR="008E1443" w:rsidRPr="000C411D" w:rsidRDefault="000C411D" w:rsidP="000C411D">
                            <w:pPr>
                              <w:ind w:left="548" w:right="548"/>
                              <w:jc w:val="center"/>
                              <w:rPr>
                                <w:rFonts w:asciiTheme="minorHAnsi" w:hAnsiTheme="minorHAnsi" w:cstheme="minorHAnsi"/>
                                <w:b/>
                                <w:bCs/>
                                <w:sz w:val="36"/>
                                <w:szCs w:val="28"/>
                                <w:lang w:val="pt-BR"/>
                              </w:rPr>
                            </w:pPr>
                            <w:r w:rsidRPr="000C411D">
                              <w:rPr>
                                <w:rFonts w:asciiTheme="minorHAnsi" w:hAnsiTheme="minorHAnsi" w:cstheme="minorHAnsi"/>
                                <w:b/>
                                <w:bCs/>
                                <w:sz w:val="28"/>
                                <w:szCs w:val="28"/>
                                <w:lang w:val="pt-BR"/>
                              </w:rPr>
                              <w:t>Seus direitos se for concedida proteção internacional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2B52BA" id="Text Box 10" o:spid="_x0000_s1032" type="#_x0000_t202" style="width:414.9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" fillcolor="#d9d9d9" strokeweight=".48pt">
                <v:textbox inset="0,0,0,0">
                  <w:txbxContent>
                    <w:p w14:paraId="5BA98DA0" w14:textId="77777777" w:rsidR="008E1443" w:rsidRDefault="008E1443">
                      <w:pPr>
                        <w:pStyle w:val="BodyText"/>
                        <w:spacing w:before="11"/>
                        <w:rPr>
                          <w:sz w:val="27"/>
                        </w:rPr>
                      </w:pPr>
                    </w:p>
                    <w:p w14:paraId="12AB27B7" w14:textId="423AB343" w:rsidR="008E1443" w:rsidRPr="000C411D" w:rsidRDefault="000C411D">
                      <w:pPr>
                        <w:ind w:left="548" w:right="548"/>
                        <w:jc w:val="center"/>
                        <w:rPr>
                          <w:rFonts w:asciiTheme="minorHAnsi" w:hAnsiTheme="minorHAnsi" w:cstheme="minorHAnsi"/>
                          <w:b/>
                          <w:sz w:val="28"/>
                          <w:lang w:val="pt-BR"/>
                        </w:rPr>
                      </w:pPr>
                      <w:r w:rsidRPr="000C411D">
                        <w:rPr>
                          <w:rFonts w:asciiTheme="minorHAnsi" w:hAnsiTheme="minorHAnsi" w:cstheme="minorHAnsi"/>
                          <w:b/>
                          <w:sz w:val="28"/>
                          <w:lang w:val="pt-BR"/>
                        </w:rPr>
                        <w:t>S</w:t>
                      </w:r>
                      <w:r>
                        <w:rPr>
                          <w:rFonts w:asciiTheme="minorHAnsi" w:hAnsiTheme="minorHAnsi" w:cstheme="minorHAnsi"/>
                          <w:b/>
                          <w:sz w:val="28"/>
                          <w:lang w:val="pt-BR"/>
                        </w:rPr>
                        <w:t>eção</w:t>
                      </w:r>
                      <w:r w:rsidR="008E1443" w:rsidRPr="000C411D">
                        <w:rPr>
                          <w:rFonts w:asciiTheme="minorHAnsi" w:hAnsiTheme="minorHAnsi" w:cstheme="minorHAnsi"/>
                          <w:b/>
                          <w:sz w:val="28"/>
                          <w:lang w:val="pt-BR"/>
                        </w:rPr>
                        <w:t xml:space="preserve"> </w:t>
                      </w:r>
                      <w:r w:rsidR="008E1443" w:rsidRPr="000C411D">
                        <w:rPr>
                          <w:rFonts w:asciiTheme="minorHAnsi" w:hAnsiTheme="minorHAnsi" w:cstheme="minorHAnsi"/>
                          <w:b/>
                          <w:sz w:val="28"/>
                          <w:lang w:val="pt-BR"/>
                        </w:rPr>
                        <w:t>7</w:t>
                      </w:r>
                    </w:p>
                    <w:p w14:paraId="4B1F633C" w14:textId="57A5D88C" w:rsidR="008E1443" w:rsidRPr="000C411D" w:rsidRDefault="000C411D" w:rsidP="000C411D">
                      <w:pPr>
                        <w:ind w:left="548" w:right="548"/>
                        <w:jc w:val="center"/>
                        <w:rPr>
                          <w:rFonts w:asciiTheme="minorHAnsi" w:hAnsiTheme="minorHAnsi" w:cstheme="minorHAnsi"/>
                          <w:b/>
                          <w:bCs/>
                          <w:sz w:val="36"/>
                          <w:szCs w:val="28"/>
                          <w:lang w:val="pt-BR"/>
                        </w:rPr>
                      </w:pPr>
                      <w:r w:rsidRPr="000C411D">
                        <w:rPr>
                          <w:rFonts w:asciiTheme="minorHAnsi" w:hAnsiTheme="minorHAnsi" w:cstheme="minorHAnsi"/>
                          <w:b/>
                          <w:bCs/>
                          <w:sz w:val="28"/>
                          <w:szCs w:val="28"/>
                          <w:lang w:val="pt-BR"/>
                        </w:rPr>
                        <w:t>Seus direitos se for concedida proteção internacional</w:t>
                      </w:r>
                    </w:p>
                  </w:txbxContent>
                </v:textbox>
                <w10:anchorlock/>
              </v:shape>
            </w:pict>
          </mc:Fallback>
        </mc:AlternateContent>
      </w:r>
    </w:p>
    <w:p w14:paraId="6551A399" w14:textId="77777777" w:rsidR="00E53437" w:rsidRPr="0024496E" w:rsidRDefault="00E53437">
      <w:pPr>
        <w:pStyle w:val="BodyText"/>
        <w:spacing w:before="8"/>
        <w:rPr>
          <w:rFonts w:asciiTheme="minorHAnsi" w:hAnsiTheme="minorHAnsi" w:cstheme="minorHAnsi"/>
          <w:sz w:val="12"/>
        </w:rPr>
      </w:pPr>
    </w:p>
    <w:p w14:paraId="07FE1714" w14:textId="361A2F2B" w:rsidR="00E53437" w:rsidRPr="0024496E" w:rsidRDefault="000C411D">
      <w:pPr>
        <w:pStyle w:val="Heading2"/>
        <w:numPr>
          <w:ilvl w:val="1"/>
          <w:numId w:val="11"/>
        </w:numPr>
        <w:tabs>
          <w:tab w:val="left" w:pos="1385"/>
          <w:tab w:val="left" w:pos="1386"/>
        </w:tabs>
        <w:spacing w:before="90"/>
        <w:rPr>
          <w:rFonts w:asciiTheme="minorHAnsi" w:hAnsiTheme="minorHAnsi" w:cstheme="minorHAnsi"/>
          <w:lang w:val="pt-BR"/>
        </w:rPr>
      </w:pPr>
      <w:r w:rsidRPr="0024496E">
        <w:rPr>
          <w:rFonts w:asciiTheme="minorHAnsi" w:hAnsiTheme="minorHAnsi" w:cstheme="minorHAnsi"/>
          <w:lang w:val="pt-BR"/>
        </w:rPr>
        <w:t>Quais são os meus direitos no processo de solicitação de proteção internacional</w:t>
      </w:r>
      <w:r w:rsidR="00DD57E7" w:rsidRPr="0024496E">
        <w:rPr>
          <w:rFonts w:asciiTheme="minorHAnsi" w:hAnsiTheme="minorHAnsi" w:cstheme="minorHAnsi"/>
          <w:lang w:val="pt-BR"/>
        </w:rPr>
        <w:t>?</w:t>
      </w:r>
    </w:p>
    <w:p w14:paraId="39C7FC5C" w14:textId="77777777" w:rsidR="00E53437" w:rsidRPr="0024496E" w:rsidRDefault="00E53437">
      <w:pPr>
        <w:pStyle w:val="BodyText"/>
        <w:spacing w:before="6"/>
        <w:rPr>
          <w:rFonts w:asciiTheme="minorHAnsi" w:hAnsiTheme="minorHAnsi" w:cstheme="minorHAnsi"/>
          <w:b/>
          <w:sz w:val="23"/>
          <w:lang w:val="pt-BR"/>
        </w:rPr>
      </w:pPr>
    </w:p>
    <w:p w14:paraId="482921B3" w14:textId="7EC2E114" w:rsidR="00E53437" w:rsidRPr="0024496E" w:rsidRDefault="000C411D">
      <w:pPr>
        <w:pStyle w:val="ListParagraph"/>
        <w:numPr>
          <w:ilvl w:val="2"/>
          <w:numId w:val="11"/>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Ao receber uma declaração de condição de refugiado ou de proteção subsidiária, sujeita às disposições da Lei de Proteção Internacional de 2015, você tem direito a</w:t>
      </w:r>
      <w:r w:rsidR="00DD57E7" w:rsidRPr="0024496E">
        <w:rPr>
          <w:rFonts w:asciiTheme="minorHAnsi" w:hAnsiTheme="minorHAnsi" w:cstheme="minorHAnsi"/>
          <w:sz w:val="24"/>
          <w:lang w:val="pt-BR"/>
        </w:rPr>
        <w:t>:</w:t>
      </w:r>
    </w:p>
    <w:p w14:paraId="6CFEA66B" w14:textId="77777777" w:rsidR="00E53437" w:rsidRPr="0024496E" w:rsidRDefault="00E53437">
      <w:pPr>
        <w:pStyle w:val="BodyText"/>
        <w:rPr>
          <w:rFonts w:asciiTheme="minorHAnsi" w:hAnsiTheme="minorHAnsi" w:cstheme="minorHAnsi"/>
          <w:lang w:val="pt-BR"/>
        </w:rPr>
      </w:pPr>
    </w:p>
    <w:p w14:paraId="00434146" w14:textId="16E8F276" w:rsidR="00E53437" w:rsidRPr="0024496E" w:rsidRDefault="000C411D">
      <w:pPr>
        <w:pStyle w:val="ListParagraph"/>
        <w:numPr>
          <w:ilvl w:val="3"/>
          <w:numId w:val="11"/>
        </w:numPr>
        <w:tabs>
          <w:tab w:val="left" w:pos="2118"/>
        </w:tabs>
        <w:ind w:right="516"/>
        <w:rPr>
          <w:rFonts w:asciiTheme="minorHAnsi" w:hAnsiTheme="minorHAnsi" w:cstheme="minorHAnsi"/>
          <w:sz w:val="24"/>
          <w:lang w:val="pt-BR"/>
        </w:rPr>
      </w:pPr>
      <w:r w:rsidRPr="0024496E">
        <w:rPr>
          <w:rFonts w:asciiTheme="minorHAnsi" w:hAnsiTheme="minorHAnsi" w:cstheme="minorHAnsi"/>
          <w:sz w:val="24"/>
          <w:lang w:val="pt-BR"/>
        </w:rPr>
        <w:t>procurar e ingressar em um emprego, envolver-se em qualquer negócio, comércio ou profissão e ter acesso à educação e treinamento no Estado (Irlanda) da mesma maneira e na mesma medida em todos os aspectos que um cidadão irlandês</w:t>
      </w:r>
      <w:r w:rsidR="00DD57E7" w:rsidRPr="0024496E">
        <w:rPr>
          <w:rFonts w:asciiTheme="minorHAnsi" w:hAnsiTheme="minorHAnsi" w:cstheme="minorHAnsi"/>
          <w:sz w:val="24"/>
          <w:lang w:val="pt-BR"/>
        </w:rPr>
        <w:t>;</w:t>
      </w:r>
    </w:p>
    <w:p w14:paraId="2F2BCB36" w14:textId="77777777" w:rsidR="00E53437" w:rsidRPr="0024496E" w:rsidRDefault="00E53437">
      <w:pPr>
        <w:pStyle w:val="BodyText"/>
        <w:spacing w:before="1"/>
        <w:rPr>
          <w:rFonts w:asciiTheme="minorHAnsi" w:hAnsiTheme="minorHAnsi" w:cstheme="minorHAnsi"/>
          <w:lang w:val="pt-BR"/>
        </w:rPr>
      </w:pPr>
    </w:p>
    <w:p w14:paraId="3E1F939C" w14:textId="0953E558" w:rsidR="00E53437" w:rsidRPr="0024496E" w:rsidRDefault="000C411D">
      <w:pPr>
        <w:pStyle w:val="ListParagraph"/>
        <w:numPr>
          <w:ilvl w:val="3"/>
          <w:numId w:val="11"/>
        </w:numPr>
        <w:tabs>
          <w:tab w:val="left" w:pos="2118"/>
        </w:tabs>
        <w:ind w:right="516"/>
        <w:rPr>
          <w:rFonts w:asciiTheme="minorHAnsi" w:hAnsiTheme="minorHAnsi" w:cstheme="minorHAnsi"/>
          <w:sz w:val="24"/>
          <w:lang w:val="pt-BR"/>
        </w:rPr>
      </w:pPr>
      <w:r w:rsidRPr="0024496E">
        <w:rPr>
          <w:rFonts w:asciiTheme="minorHAnsi" w:hAnsiTheme="minorHAnsi" w:cstheme="minorHAnsi"/>
          <w:sz w:val="24"/>
          <w:lang w:val="pt-BR"/>
        </w:rPr>
        <w:t>receber, mediante e sujeito às mesmas condições aplicáveis aos cidadãos irlandeses, os mesmos cuidados médicos e os mesmos benefícios sociais aos quais os cidadãos irlandeses têm direito</w:t>
      </w:r>
      <w:r w:rsidR="00DD57E7" w:rsidRPr="0024496E">
        <w:rPr>
          <w:rFonts w:asciiTheme="minorHAnsi" w:hAnsiTheme="minorHAnsi" w:cstheme="minorHAnsi"/>
          <w:sz w:val="24"/>
          <w:lang w:val="pt-BR"/>
        </w:rPr>
        <w:t>;</w:t>
      </w:r>
    </w:p>
    <w:p w14:paraId="5C6EAA5A" w14:textId="77777777" w:rsidR="00E53437" w:rsidRPr="0024496E" w:rsidRDefault="00E53437">
      <w:pPr>
        <w:pStyle w:val="BodyText"/>
        <w:rPr>
          <w:rFonts w:asciiTheme="minorHAnsi" w:hAnsiTheme="minorHAnsi" w:cstheme="minorHAnsi"/>
          <w:lang w:val="pt-BR"/>
        </w:rPr>
      </w:pPr>
    </w:p>
    <w:p w14:paraId="1C8A2101" w14:textId="4E335EBD" w:rsidR="00E53437" w:rsidRPr="0024496E" w:rsidRDefault="000C411D">
      <w:pPr>
        <w:pStyle w:val="ListParagraph"/>
        <w:numPr>
          <w:ilvl w:val="3"/>
          <w:numId w:val="11"/>
        </w:numPr>
        <w:tabs>
          <w:tab w:val="left" w:pos="2118"/>
        </w:tabs>
        <w:ind w:right="516"/>
        <w:rPr>
          <w:rFonts w:asciiTheme="minorHAnsi" w:hAnsiTheme="minorHAnsi" w:cstheme="minorHAnsi"/>
          <w:sz w:val="24"/>
          <w:lang w:val="pt-BR"/>
        </w:rPr>
      </w:pPr>
      <w:r w:rsidRPr="0024496E">
        <w:rPr>
          <w:rFonts w:asciiTheme="minorHAnsi" w:hAnsiTheme="minorHAnsi" w:cstheme="minorHAnsi"/>
          <w:sz w:val="24"/>
          <w:lang w:val="pt-BR"/>
        </w:rPr>
        <w:t xml:space="preserve">residir no Estado (Irlanda) por um </w:t>
      </w:r>
      <w:r w:rsidRPr="0024496E">
        <w:rPr>
          <w:rFonts w:asciiTheme="minorHAnsi" w:hAnsiTheme="minorHAnsi" w:cstheme="minorHAnsi"/>
          <w:b/>
          <w:bCs/>
          <w:sz w:val="24"/>
          <w:lang w:val="pt-BR"/>
        </w:rPr>
        <w:t>período especificado</w:t>
      </w:r>
      <w:r w:rsidRPr="0024496E">
        <w:rPr>
          <w:rFonts w:asciiTheme="minorHAnsi" w:hAnsiTheme="minorHAnsi" w:cstheme="minorHAnsi"/>
          <w:sz w:val="24"/>
          <w:lang w:val="pt-BR"/>
        </w:rPr>
        <w:t xml:space="preserve"> não inferior a três anos, renovável de acordo com as condições</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3"/>
          <w:sz w:val="24"/>
          <w:lang w:val="pt-BR"/>
        </w:rPr>
        <w:t xml:space="preserve"> </w:t>
      </w:r>
      <w:r w:rsidRPr="0024496E">
        <w:rPr>
          <w:rFonts w:asciiTheme="minorHAnsi" w:hAnsiTheme="minorHAnsi" w:cstheme="minorHAnsi"/>
          <w:sz w:val="24"/>
          <w:lang w:val="pt-BR"/>
        </w:rPr>
        <w:t>e</w:t>
      </w:r>
    </w:p>
    <w:p w14:paraId="7A20E2D3" w14:textId="77777777" w:rsidR="00E53437" w:rsidRPr="0024496E" w:rsidRDefault="00E53437">
      <w:pPr>
        <w:pStyle w:val="BodyText"/>
        <w:rPr>
          <w:rFonts w:asciiTheme="minorHAnsi" w:hAnsiTheme="minorHAnsi" w:cstheme="minorHAnsi"/>
          <w:lang w:val="pt-BR"/>
        </w:rPr>
      </w:pPr>
    </w:p>
    <w:p w14:paraId="5AAAB315" w14:textId="322EA38D" w:rsidR="00E53437" w:rsidRPr="0024496E" w:rsidRDefault="000C411D">
      <w:pPr>
        <w:pStyle w:val="ListParagraph"/>
        <w:numPr>
          <w:ilvl w:val="3"/>
          <w:numId w:val="11"/>
        </w:numPr>
        <w:tabs>
          <w:tab w:val="left" w:pos="2118"/>
        </w:tabs>
        <w:ind w:right="520"/>
        <w:rPr>
          <w:rFonts w:asciiTheme="minorHAnsi" w:hAnsiTheme="minorHAnsi" w:cstheme="minorHAnsi"/>
          <w:sz w:val="24"/>
          <w:lang w:val="pt-BR"/>
        </w:rPr>
      </w:pPr>
      <w:r w:rsidRPr="0024496E">
        <w:rPr>
          <w:rFonts w:asciiTheme="minorHAnsi" w:hAnsiTheme="minorHAnsi" w:cstheme="minorHAnsi"/>
          <w:sz w:val="24"/>
          <w:lang w:val="pt-BR"/>
        </w:rPr>
        <w:t>aos mesmos direitos de viagem de saída e entrada no Estado (Irlanda) que os cidadãos irlandeses têm direito e a um documento de viagem</w:t>
      </w:r>
      <w:r w:rsidR="00DD57E7" w:rsidRPr="0024496E">
        <w:rPr>
          <w:rFonts w:asciiTheme="minorHAnsi" w:hAnsiTheme="minorHAnsi" w:cstheme="minorHAnsi"/>
          <w:sz w:val="24"/>
          <w:lang w:val="pt-BR"/>
        </w:rPr>
        <w:t>.</w:t>
      </w:r>
    </w:p>
    <w:p w14:paraId="61A52556" w14:textId="77777777" w:rsidR="00E53437" w:rsidRPr="0024496E" w:rsidRDefault="00E53437">
      <w:pPr>
        <w:jc w:val="both"/>
        <w:rPr>
          <w:rFonts w:asciiTheme="minorHAnsi" w:hAnsiTheme="minorHAnsi" w:cstheme="minorHAnsi"/>
          <w:sz w:val="24"/>
          <w:lang w:val="pt-BR"/>
        </w:rPr>
        <w:sectPr w:rsidR="00E53437" w:rsidRPr="0024496E">
          <w:pgSz w:w="11910" w:h="16840"/>
          <w:pgMar w:top="1240" w:right="1280" w:bottom="1240" w:left="1120" w:header="0" w:footer="978" w:gutter="0"/>
          <w:cols w:space="720"/>
        </w:sectPr>
      </w:pPr>
    </w:p>
    <w:p w14:paraId="179645FC" w14:textId="2773A053"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5C24A23A" wp14:editId="695CC80E">
                <wp:extent cx="5269865" cy="971550"/>
                <wp:effectExtent l="7620" t="6350" r="889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71550"/>
                        </a:xfrm>
                        <a:prstGeom prst="rect">
                          <a:avLst/>
                        </a:prstGeom>
                        <a:solidFill>
                          <a:srgbClr val="D9D9D9"/>
                        </a:solidFill>
                        <a:ln w="6096">
                          <a:solidFill>
                            <a:srgbClr val="000000"/>
                          </a:solidFill>
                          <a:prstDash val="solid"/>
                          <a:miter lim="800000"/>
                          <a:headEnd/>
                          <a:tailEnd/>
                        </a:ln>
                      </wps:spPr>
                      <wps:txbx>
                        <w:txbxContent>
                          <w:p w14:paraId="32A64CD0" w14:textId="77777777" w:rsidR="008E1443" w:rsidRDefault="008E1443">
                            <w:pPr>
                              <w:pStyle w:val="BodyText"/>
                            </w:pPr>
                          </w:p>
                          <w:p w14:paraId="30DD9C15" w14:textId="48C22FE6" w:rsidR="008E1443" w:rsidRPr="000C411D" w:rsidRDefault="000C411D">
                            <w:pPr>
                              <w:ind w:left="548" w:right="548"/>
                              <w:jc w:val="center"/>
                              <w:rPr>
                                <w:rFonts w:asciiTheme="minorHAnsi" w:hAnsiTheme="minorHAnsi" w:cstheme="minorHAnsi"/>
                                <w:b/>
                                <w:sz w:val="28"/>
                                <w:lang w:val="pt-BR"/>
                              </w:rPr>
                            </w:pPr>
                            <w:r w:rsidRPr="000C411D">
                              <w:rPr>
                                <w:rFonts w:asciiTheme="minorHAnsi" w:hAnsiTheme="minorHAnsi" w:cstheme="minorHAnsi"/>
                                <w:b/>
                                <w:sz w:val="28"/>
                                <w:lang w:val="pt-BR"/>
                              </w:rPr>
                              <w:t>Seção</w:t>
                            </w:r>
                            <w:r w:rsidR="008E1443" w:rsidRPr="000C411D">
                              <w:rPr>
                                <w:rFonts w:asciiTheme="minorHAnsi" w:hAnsiTheme="minorHAnsi" w:cstheme="minorHAnsi"/>
                                <w:b/>
                                <w:sz w:val="28"/>
                                <w:lang w:val="pt-BR"/>
                              </w:rPr>
                              <w:t xml:space="preserve"> 8</w:t>
                            </w:r>
                          </w:p>
                          <w:p w14:paraId="40B9A746" w14:textId="07FEE1D4" w:rsidR="008E1443" w:rsidRPr="000C411D" w:rsidRDefault="000C411D" w:rsidP="000C411D">
                            <w:pPr>
                              <w:ind w:left="548" w:right="552"/>
                              <w:jc w:val="center"/>
                              <w:rPr>
                                <w:rFonts w:asciiTheme="minorHAnsi" w:hAnsiTheme="minorHAnsi" w:cstheme="minorHAnsi"/>
                                <w:b/>
                                <w:bCs/>
                                <w:sz w:val="36"/>
                                <w:szCs w:val="28"/>
                                <w:lang w:val="pt-BR"/>
                              </w:rPr>
                            </w:pPr>
                            <w:r w:rsidRPr="000C411D">
                              <w:rPr>
                                <w:rFonts w:asciiTheme="minorHAnsi" w:hAnsiTheme="minorHAnsi" w:cstheme="minorHAnsi"/>
                                <w:b/>
                                <w:bCs/>
                                <w:sz w:val="28"/>
                                <w:szCs w:val="28"/>
                                <w:lang w:val="pt-BR"/>
                              </w:rPr>
                              <w:t>Os Seus Direitos e Obrigações Durante o Processo de</w:t>
                            </w:r>
                            <w:r w:rsidR="007F4A5C">
                              <w:rPr>
                                <w:rFonts w:asciiTheme="minorHAnsi" w:hAnsiTheme="minorHAnsi" w:cstheme="minorHAnsi"/>
                                <w:b/>
                                <w:bCs/>
                                <w:sz w:val="28"/>
                                <w:szCs w:val="28"/>
                                <w:lang w:val="pt-BR"/>
                              </w:rPr>
                              <w:t xml:space="preserve"> Solicitação de</w:t>
                            </w:r>
                            <w:r w:rsidRPr="000C411D">
                              <w:rPr>
                                <w:rFonts w:asciiTheme="minorHAnsi" w:hAnsiTheme="minorHAnsi" w:cstheme="minorHAnsi"/>
                                <w:b/>
                                <w:bCs/>
                                <w:sz w:val="28"/>
                                <w:szCs w:val="28"/>
                                <w:lang w:val="pt-BR"/>
                              </w:rPr>
                              <w:t xml:space="preserve"> Proteção Internacional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24A23A" id="Text Box 9" o:spid="_x0000_s1033" type="#_x0000_t202" style="width:414.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" fillcolor="#d9d9d9" strokeweight=".48pt">
                <v:textbox inset="0,0,0,0">
                  <w:txbxContent>
                    <w:p w14:paraId="32A64CD0" w14:textId="77777777" w:rsidR="008E1443" w:rsidRDefault="008E1443">
                      <w:pPr>
                        <w:pStyle w:val="BodyText"/>
                      </w:pPr>
                    </w:p>
                    <w:p w14:paraId="30DD9C15" w14:textId="48C22FE6" w:rsidR="008E1443" w:rsidRPr="000C411D" w:rsidRDefault="000C411D">
                      <w:pPr>
                        <w:ind w:left="548" w:right="548"/>
                        <w:jc w:val="center"/>
                        <w:rPr>
                          <w:rFonts w:asciiTheme="minorHAnsi" w:hAnsiTheme="minorHAnsi" w:cstheme="minorHAnsi"/>
                          <w:b/>
                          <w:sz w:val="28"/>
                          <w:lang w:val="pt-BR"/>
                        </w:rPr>
                      </w:pPr>
                      <w:r w:rsidRPr="000C411D">
                        <w:rPr>
                          <w:rFonts w:asciiTheme="minorHAnsi" w:hAnsiTheme="minorHAnsi" w:cstheme="minorHAnsi"/>
                          <w:b/>
                          <w:sz w:val="28"/>
                          <w:lang w:val="pt-BR"/>
                        </w:rPr>
                        <w:t>Seção</w:t>
                      </w:r>
                      <w:r w:rsidR="008E1443" w:rsidRPr="000C411D">
                        <w:rPr>
                          <w:rFonts w:asciiTheme="minorHAnsi" w:hAnsiTheme="minorHAnsi" w:cstheme="minorHAnsi"/>
                          <w:b/>
                          <w:sz w:val="28"/>
                          <w:lang w:val="pt-BR"/>
                        </w:rPr>
                        <w:t xml:space="preserve"> </w:t>
                      </w:r>
                      <w:r w:rsidR="008E1443" w:rsidRPr="000C411D">
                        <w:rPr>
                          <w:rFonts w:asciiTheme="minorHAnsi" w:hAnsiTheme="minorHAnsi" w:cstheme="minorHAnsi"/>
                          <w:b/>
                          <w:sz w:val="28"/>
                          <w:lang w:val="pt-BR"/>
                        </w:rPr>
                        <w:t>8</w:t>
                      </w:r>
                    </w:p>
                    <w:p w14:paraId="40B9A746" w14:textId="07FEE1D4" w:rsidR="008E1443" w:rsidRPr="000C411D" w:rsidRDefault="000C411D" w:rsidP="000C411D">
                      <w:pPr>
                        <w:ind w:left="548" w:right="552"/>
                        <w:jc w:val="center"/>
                        <w:rPr>
                          <w:rFonts w:asciiTheme="minorHAnsi" w:hAnsiTheme="minorHAnsi" w:cstheme="minorHAnsi"/>
                          <w:b/>
                          <w:bCs/>
                          <w:sz w:val="36"/>
                          <w:szCs w:val="28"/>
                          <w:lang w:val="pt-BR"/>
                        </w:rPr>
                      </w:pPr>
                      <w:r w:rsidRPr="000C411D">
                        <w:rPr>
                          <w:rFonts w:asciiTheme="minorHAnsi" w:hAnsiTheme="minorHAnsi" w:cstheme="minorHAnsi"/>
                          <w:b/>
                          <w:bCs/>
                          <w:sz w:val="28"/>
                          <w:szCs w:val="28"/>
                          <w:lang w:val="pt-BR"/>
                        </w:rPr>
                        <w:t>Os Seus Direitos e Obrigações Durante o Processo de</w:t>
                      </w:r>
                      <w:r w:rsidR="007F4A5C">
                        <w:rPr>
                          <w:rFonts w:asciiTheme="minorHAnsi" w:hAnsiTheme="minorHAnsi" w:cstheme="minorHAnsi"/>
                          <w:b/>
                          <w:bCs/>
                          <w:sz w:val="28"/>
                          <w:szCs w:val="28"/>
                          <w:lang w:val="pt-BR"/>
                        </w:rPr>
                        <w:t xml:space="preserve"> Solicitação de</w:t>
                      </w:r>
                      <w:r w:rsidRPr="000C411D">
                        <w:rPr>
                          <w:rFonts w:asciiTheme="minorHAnsi" w:hAnsiTheme="minorHAnsi" w:cstheme="minorHAnsi"/>
                          <w:b/>
                          <w:bCs/>
                          <w:sz w:val="28"/>
                          <w:szCs w:val="28"/>
                          <w:lang w:val="pt-BR"/>
                        </w:rPr>
                        <w:t xml:space="preserve"> Proteção Internacional</w:t>
                      </w:r>
                    </w:p>
                  </w:txbxContent>
                </v:textbox>
                <w10:anchorlock/>
              </v:shape>
            </w:pict>
          </mc:Fallback>
        </mc:AlternateContent>
      </w:r>
    </w:p>
    <w:p w14:paraId="7B07A40B" w14:textId="77777777" w:rsidR="00E53437" w:rsidRPr="0024496E" w:rsidRDefault="00E53437">
      <w:pPr>
        <w:pStyle w:val="BodyText"/>
        <w:spacing w:before="2"/>
        <w:rPr>
          <w:rFonts w:asciiTheme="minorHAnsi" w:hAnsiTheme="minorHAnsi" w:cstheme="minorHAnsi"/>
          <w:sz w:val="13"/>
        </w:rPr>
      </w:pPr>
    </w:p>
    <w:p w14:paraId="6F2D2F7B" w14:textId="03E65B8E" w:rsidR="00E53437" w:rsidRPr="0024496E" w:rsidRDefault="000C411D">
      <w:pPr>
        <w:pStyle w:val="Heading2"/>
        <w:numPr>
          <w:ilvl w:val="1"/>
          <w:numId w:val="10"/>
        </w:numPr>
        <w:tabs>
          <w:tab w:val="left" w:pos="1397"/>
          <w:tab w:val="left" w:pos="1398"/>
        </w:tabs>
        <w:spacing w:before="90"/>
        <w:rPr>
          <w:rFonts w:asciiTheme="minorHAnsi" w:hAnsiTheme="minorHAnsi" w:cstheme="minorHAnsi"/>
          <w:lang w:val="pt-BR"/>
        </w:rPr>
      </w:pPr>
      <w:r w:rsidRPr="0024496E">
        <w:rPr>
          <w:rFonts w:asciiTheme="minorHAnsi" w:hAnsiTheme="minorHAnsi" w:cstheme="minorHAnsi"/>
          <w:iCs/>
          <w:color w:val="000000"/>
          <w:lang w:val="pt-BR"/>
        </w:rPr>
        <w:t>Quais são os meus direitos durante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o processo</w:t>
      </w:r>
      <w:r w:rsidRPr="0024496E">
        <w:rPr>
          <w:rFonts w:asciiTheme="minorHAnsi" w:hAnsiTheme="minorHAnsi" w:cstheme="minorHAnsi"/>
          <w:iCs/>
          <w:color w:val="000000"/>
          <w:spacing w:val="2"/>
          <w:lang w:val="pt-BR"/>
        </w:rPr>
        <w:t xml:space="preserve"> </w:t>
      </w:r>
      <w:r w:rsidRPr="0024496E">
        <w:rPr>
          <w:rFonts w:asciiTheme="minorHAnsi" w:hAnsiTheme="minorHAnsi" w:cstheme="minorHAnsi"/>
          <w:iCs/>
          <w:color w:val="000000"/>
          <w:lang w:val="pt-BR"/>
        </w:rPr>
        <w:t>de</w:t>
      </w:r>
      <w:r w:rsidR="007F4A5C" w:rsidRPr="0024496E">
        <w:rPr>
          <w:rFonts w:asciiTheme="minorHAnsi" w:hAnsiTheme="minorHAnsi" w:cstheme="minorHAnsi"/>
          <w:iCs/>
          <w:color w:val="000000"/>
          <w:lang w:val="pt-BR"/>
        </w:rPr>
        <w:t xml:space="preserve"> </w:t>
      </w:r>
      <w:r w:rsidR="007F4A5C" w:rsidRPr="0024496E">
        <w:rPr>
          <w:rFonts w:asciiTheme="minorHAnsi" w:hAnsiTheme="minorHAnsi" w:cstheme="minorHAnsi"/>
          <w:lang w:val="pt-BR"/>
        </w:rPr>
        <w:t>solicitação 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proteção</w:t>
      </w:r>
      <w:r w:rsidRPr="0024496E">
        <w:rPr>
          <w:rFonts w:asciiTheme="minorHAnsi" w:hAnsiTheme="minorHAnsi" w:cstheme="minorHAnsi"/>
          <w:iCs/>
          <w:color w:val="000000"/>
          <w:spacing w:val="27"/>
          <w:lang w:val="pt-BR"/>
        </w:rPr>
        <w:t xml:space="preserve"> </w:t>
      </w:r>
      <w:r w:rsidRPr="0024496E">
        <w:rPr>
          <w:rFonts w:asciiTheme="minorHAnsi" w:hAnsiTheme="minorHAnsi" w:cstheme="minorHAnsi"/>
          <w:iCs/>
          <w:color w:val="000000"/>
          <w:lang w:val="pt-BR"/>
        </w:rPr>
        <w:t>internacional</w:t>
      </w:r>
      <w:r w:rsidR="00DD57E7" w:rsidRPr="0024496E">
        <w:rPr>
          <w:rFonts w:asciiTheme="minorHAnsi" w:hAnsiTheme="minorHAnsi" w:cstheme="minorHAnsi"/>
          <w:lang w:val="pt-BR"/>
        </w:rPr>
        <w:t>?</w:t>
      </w:r>
    </w:p>
    <w:p w14:paraId="33837AB2" w14:textId="77777777" w:rsidR="00E53437" w:rsidRPr="0024496E" w:rsidRDefault="00E53437">
      <w:pPr>
        <w:pStyle w:val="BodyText"/>
        <w:spacing w:before="6"/>
        <w:rPr>
          <w:rFonts w:asciiTheme="minorHAnsi" w:hAnsiTheme="minorHAnsi" w:cstheme="minorHAnsi"/>
          <w:b/>
          <w:sz w:val="23"/>
          <w:lang w:val="pt-BR"/>
        </w:rPr>
      </w:pPr>
    </w:p>
    <w:p w14:paraId="5606BFA0" w14:textId="5481A1AB" w:rsidR="00E53437" w:rsidRPr="0024496E" w:rsidRDefault="009B413E">
      <w:pPr>
        <w:pStyle w:val="ListParagraph"/>
        <w:numPr>
          <w:ilvl w:val="2"/>
          <w:numId w:val="10"/>
        </w:numPr>
        <w:tabs>
          <w:tab w:val="left" w:pos="1386"/>
        </w:tabs>
        <w:ind w:left="1386" w:right="515" w:hanging="708"/>
        <w:jc w:val="both"/>
        <w:rPr>
          <w:rFonts w:asciiTheme="minorHAnsi" w:hAnsiTheme="minorHAnsi" w:cstheme="minorHAnsi"/>
          <w:sz w:val="24"/>
          <w:lang w:val="pt-BR"/>
        </w:rPr>
      </w:pPr>
      <w:r w:rsidRPr="0024496E">
        <w:rPr>
          <w:rFonts w:asciiTheme="minorHAnsi" w:hAnsiTheme="minorHAnsi" w:cstheme="minorHAnsi"/>
          <w:sz w:val="24"/>
          <w:lang w:val="pt-BR"/>
        </w:rPr>
        <w:t>A menos que seu caso deva ser tratado de acordo com o Regulamento de Dublin da UE, caso em que certas disposições alternativas se aplicam</w:t>
      </w:r>
      <w:r w:rsidRPr="0024496E">
        <w:rPr>
          <w:rFonts w:asciiTheme="minorHAnsi" w:hAnsiTheme="minorHAnsi" w:cstheme="minorHAnsi"/>
          <w:b/>
          <w:bCs/>
          <w:sz w:val="24"/>
          <w:lang w:val="pt-BR"/>
        </w:rPr>
        <w:t xml:space="preserve"> (veja a seção 10)</w:t>
      </w:r>
      <w:r w:rsidRPr="0024496E">
        <w:rPr>
          <w:rFonts w:asciiTheme="minorHAnsi" w:hAnsiTheme="minorHAnsi" w:cstheme="minorHAnsi"/>
          <w:sz w:val="24"/>
          <w:lang w:val="pt-BR"/>
        </w:rPr>
        <w:t>, seus direitos como solicitante de proteção internacional incluem o seguinte</w:t>
      </w:r>
      <w:r w:rsidR="00DD57E7" w:rsidRPr="0024496E">
        <w:rPr>
          <w:rFonts w:asciiTheme="minorHAnsi" w:hAnsiTheme="minorHAnsi" w:cstheme="minorHAnsi"/>
          <w:sz w:val="24"/>
          <w:lang w:val="pt-BR"/>
        </w:rPr>
        <w:t>:</w:t>
      </w:r>
    </w:p>
    <w:p w14:paraId="5BF24978" w14:textId="77777777" w:rsidR="00E53437" w:rsidRPr="0024496E" w:rsidRDefault="00E53437">
      <w:pPr>
        <w:pStyle w:val="BodyText"/>
        <w:rPr>
          <w:rFonts w:asciiTheme="minorHAnsi" w:hAnsiTheme="minorHAnsi" w:cstheme="minorHAnsi"/>
          <w:lang w:val="pt-BR"/>
        </w:rPr>
      </w:pPr>
    </w:p>
    <w:p w14:paraId="78F97375" w14:textId="326C8F25" w:rsidR="00E53437" w:rsidRPr="0024496E" w:rsidRDefault="009B413E">
      <w:pPr>
        <w:pStyle w:val="ListParagraph"/>
        <w:numPr>
          <w:ilvl w:val="3"/>
          <w:numId w:val="10"/>
        </w:numPr>
        <w:tabs>
          <w:tab w:val="left" w:pos="2097"/>
        </w:tabs>
        <w:ind w:right="517" w:hanging="711"/>
        <w:rPr>
          <w:rFonts w:asciiTheme="minorHAnsi" w:hAnsiTheme="minorHAnsi" w:cstheme="minorHAnsi"/>
          <w:sz w:val="24"/>
          <w:lang w:val="pt-BR"/>
        </w:rPr>
      </w:pPr>
      <w:r w:rsidRPr="0024496E">
        <w:rPr>
          <w:rFonts w:asciiTheme="minorHAnsi" w:hAnsiTheme="minorHAnsi" w:cstheme="minorHAnsi"/>
          <w:sz w:val="24"/>
          <w:lang w:val="pt-BR"/>
        </w:rPr>
        <w:t xml:space="preserve">Você receberá permissão do(a) Ministro(a) para entrar e permanecer no Estado (Irlanda) para fins de análise de sua solicitação de proteção internacional pelo IPO e sua apelação ao IPAT. </w:t>
      </w:r>
      <w:r w:rsidRPr="0024496E">
        <w:rPr>
          <w:rFonts w:asciiTheme="minorHAnsi" w:hAnsiTheme="minorHAnsi" w:cstheme="minorHAnsi"/>
          <w:b/>
          <w:bCs/>
          <w:sz w:val="24"/>
          <w:lang w:val="pt-BR"/>
        </w:rPr>
        <w:t>Ver parágrafo 8.1.2</w:t>
      </w:r>
      <w:r w:rsidR="00DD57E7" w:rsidRPr="0024496E">
        <w:rPr>
          <w:rFonts w:asciiTheme="minorHAnsi" w:hAnsiTheme="minorHAnsi" w:cstheme="minorHAnsi"/>
          <w:sz w:val="24"/>
          <w:lang w:val="pt-BR"/>
        </w:rPr>
        <w:t>.</w:t>
      </w:r>
    </w:p>
    <w:p w14:paraId="14CF3ACE" w14:textId="77777777" w:rsidR="00E53437" w:rsidRPr="0024496E" w:rsidRDefault="00E53437">
      <w:pPr>
        <w:pStyle w:val="BodyText"/>
        <w:spacing w:before="1"/>
        <w:rPr>
          <w:rFonts w:asciiTheme="minorHAnsi" w:hAnsiTheme="minorHAnsi" w:cstheme="minorHAnsi"/>
          <w:lang w:val="pt-BR"/>
        </w:rPr>
      </w:pPr>
    </w:p>
    <w:p w14:paraId="6D0FA881" w14:textId="08A8F5E8" w:rsidR="00E53437" w:rsidRPr="0024496E" w:rsidRDefault="009B413E">
      <w:pPr>
        <w:pStyle w:val="ListParagraph"/>
        <w:numPr>
          <w:ilvl w:val="3"/>
          <w:numId w:val="10"/>
        </w:numPr>
        <w:tabs>
          <w:tab w:val="left" w:pos="2097"/>
        </w:tabs>
        <w:ind w:right="518" w:hanging="711"/>
        <w:rPr>
          <w:rFonts w:asciiTheme="minorHAnsi" w:hAnsiTheme="minorHAnsi" w:cstheme="minorHAnsi"/>
          <w:sz w:val="24"/>
          <w:lang w:val="pt-BR"/>
        </w:rPr>
      </w:pPr>
      <w:r w:rsidRPr="0024496E">
        <w:rPr>
          <w:rFonts w:asciiTheme="minorHAnsi" w:hAnsiTheme="minorHAnsi" w:cstheme="minorHAnsi"/>
          <w:sz w:val="24"/>
          <w:lang w:val="pt-BR"/>
        </w:rPr>
        <w:t>Você tem direito, sempre que necessário e possível, a um intérprete para garantir uma comunicação adequada</w:t>
      </w:r>
      <w:r w:rsidR="00DD57E7" w:rsidRPr="0024496E">
        <w:rPr>
          <w:rFonts w:asciiTheme="minorHAnsi" w:hAnsiTheme="minorHAnsi" w:cstheme="minorHAnsi"/>
          <w:sz w:val="24"/>
          <w:lang w:val="pt-BR"/>
        </w:rPr>
        <w:t>.</w:t>
      </w:r>
    </w:p>
    <w:p w14:paraId="0CC05B7F" w14:textId="77777777" w:rsidR="00E53437" w:rsidRPr="0024496E" w:rsidRDefault="00E53437">
      <w:pPr>
        <w:pStyle w:val="BodyText"/>
        <w:rPr>
          <w:rFonts w:asciiTheme="minorHAnsi" w:hAnsiTheme="minorHAnsi" w:cstheme="minorHAnsi"/>
          <w:lang w:val="pt-BR"/>
        </w:rPr>
      </w:pPr>
    </w:p>
    <w:p w14:paraId="4A82C9B7" w14:textId="1A58BCA2" w:rsidR="00E53437" w:rsidRPr="0024496E" w:rsidRDefault="009B413E">
      <w:pPr>
        <w:pStyle w:val="ListParagraph"/>
        <w:numPr>
          <w:ilvl w:val="3"/>
          <w:numId w:val="10"/>
        </w:numPr>
        <w:tabs>
          <w:tab w:val="left" w:pos="2097"/>
        </w:tabs>
        <w:ind w:right="518" w:hanging="711"/>
        <w:rPr>
          <w:rFonts w:asciiTheme="minorHAnsi" w:hAnsiTheme="minorHAnsi" w:cstheme="minorHAnsi"/>
          <w:sz w:val="24"/>
          <w:lang w:val="pt-BR"/>
        </w:rPr>
      </w:pPr>
      <w:r w:rsidRPr="0024496E">
        <w:rPr>
          <w:rFonts w:asciiTheme="minorHAnsi" w:hAnsiTheme="minorHAnsi" w:cstheme="minorHAnsi"/>
          <w:sz w:val="24"/>
          <w:lang w:val="pt-BR"/>
        </w:rPr>
        <w:t>Você tem o direito de buscar aconselhamento jurídico e assistência do Conselho de Assistência Jurídica (LAB). Alternativamente, você pode contratar um representante jurídico privado às suas próprias custas, se desejar</w:t>
      </w:r>
      <w:r w:rsidR="00DD57E7" w:rsidRPr="0024496E">
        <w:rPr>
          <w:rFonts w:asciiTheme="minorHAnsi" w:hAnsiTheme="minorHAnsi" w:cstheme="minorHAnsi"/>
          <w:sz w:val="24"/>
          <w:lang w:val="pt-BR"/>
        </w:rPr>
        <w:t>.</w:t>
      </w:r>
    </w:p>
    <w:p w14:paraId="16813C43" w14:textId="77777777" w:rsidR="00E53437" w:rsidRPr="0024496E" w:rsidRDefault="00E53437">
      <w:pPr>
        <w:pStyle w:val="BodyText"/>
        <w:rPr>
          <w:rFonts w:asciiTheme="minorHAnsi" w:hAnsiTheme="minorHAnsi" w:cstheme="minorHAnsi"/>
          <w:lang w:val="pt-BR"/>
        </w:rPr>
      </w:pPr>
    </w:p>
    <w:p w14:paraId="76F19474" w14:textId="55A3B6EE" w:rsidR="00E53437" w:rsidRPr="0024496E" w:rsidRDefault="009B413E">
      <w:pPr>
        <w:pStyle w:val="ListParagraph"/>
        <w:numPr>
          <w:ilvl w:val="3"/>
          <w:numId w:val="10"/>
        </w:numPr>
        <w:tabs>
          <w:tab w:val="left" w:pos="2097"/>
        </w:tabs>
        <w:ind w:right="512" w:hanging="711"/>
        <w:rPr>
          <w:rFonts w:asciiTheme="minorHAnsi" w:hAnsiTheme="minorHAnsi" w:cstheme="minorHAnsi"/>
          <w:sz w:val="24"/>
          <w:lang w:val="pt-BR"/>
        </w:rPr>
      </w:pPr>
      <w:r w:rsidRPr="0024496E">
        <w:rPr>
          <w:rFonts w:asciiTheme="minorHAnsi" w:hAnsiTheme="minorHAnsi" w:cstheme="minorHAnsi"/>
          <w:sz w:val="24"/>
          <w:lang w:val="pt-BR"/>
        </w:rPr>
        <w:t xml:space="preserve">Você tem o direito de se comunicar com o UNHCR. Os detalhes de contato podem ser encontrados no </w:t>
      </w:r>
      <w:r w:rsidR="00CA4743" w:rsidRPr="0024496E">
        <w:rPr>
          <w:rFonts w:asciiTheme="minorHAnsi" w:hAnsiTheme="minorHAnsi" w:cstheme="minorHAnsi"/>
          <w:b/>
          <w:bCs/>
          <w:sz w:val="24"/>
          <w:lang w:val="pt-BR"/>
        </w:rPr>
        <w:t>a</w:t>
      </w:r>
      <w:r w:rsidRPr="0024496E">
        <w:rPr>
          <w:rFonts w:asciiTheme="minorHAnsi" w:hAnsiTheme="minorHAnsi" w:cstheme="minorHAnsi"/>
          <w:b/>
          <w:bCs/>
          <w:sz w:val="24"/>
          <w:lang w:val="pt-BR"/>
        </w:rPr>
        <w:t>nexo</w:t>
      </w:r>
      <w:r w:rsidR="00DD57E7" w:rsidRPr="0024496E">
        <w:rPr>
          <w:rFonts w:asciiTheme="minorHAnsi" w:hAnsiTheme="minorHAnsi" w:cstheme="minorHAnsi"/>
          <w:sz w:val="24"/>
          <w:lang w:val="pt-BR"/>
        </w:rPr>
        <w:t>.</w:t>
      </w:r>
    </w:p>
    <w:p w14:paraId="2CD9163C" w14:textId="77777777" w:rsidR="00E53437" w:rsidRPr="0024496E" w:rsidRDefault="00E53437">
      <w:pPr>
        <w:pStyle w:val="BodyText"/>
        <w:spacing w:before="10"/>
        <w:rPr>
          <w:rFonts w:asciiTheme="minorHAnsi" w:hAnsiTheme="minorHAnsi" w:cstheme="minorHAnsi"/>
          <w:sz w:val="20"/>
          <w:lang w:val="pt-BR"/>
        </w:rPr>
      </w:pPr>
    </w:p>
    <w:p w14:paraId="1F36CB73" w14:textId="6BDE059F" w:rsidR="00E53437" w:rsidRPr="0024496E" w:rsidRDefault="009B413E">
      <w:pPr>
        <w:pStyle w:val="ListParagraph"/>
        <w:numPr>
          <w:ilvl w:val="3"/>
          <w:numId w:val="10"/>
        </w:numPr>
        <w:tabs>
          <w:tab w:val="left" w:pos="2097"/>
        </w:tabs>
        <w:ind w:right="518" w:hanging="711"/>
        <w:rPr>
          <w:rFonts w:asciiTheme="minorHAnsi" w:hAnsiTheme="minorHAnsi" w:cstheme="minorHAnsi"/>
          <w:sz w:val="24"/>
          <w:lang w:val="pt-BR"/>
        </w:rPr>
      </w:pPr>
      <w:r w:rsidRPr="0024496E">
        <w:rPr>
          <w:rFonts w:asciiTheme="minorHAnsi" w:hAnsiTheme="minorHAnsi" w:cstheme="minorHAnsi"/>
          <w:sz w:val="24"/>
          <w:lang w:val="pt-BR"/>
        </w:rPr>
        <w:t>Você tem o direito de apresentar observações ao(a) Ministro(a) em relação a sua solicitação. Estas submissões devem ser feitas por escrito</w:t>
      </w:r>
      <w:r w:rsidR="00DD57E7" w:rsidRPr="0024496E">
        <w:rPr>
          <w:rFonts w:asciiTheme="minorHAnsi" w:hAnsiTheme="minorHAnsi" w:cstheme="minorHAnsi"/>
          <w:sz w:val="24"/>
          <w:lang w:val="pt-BR"/>
        </w:rPr>
        <w:t>.</w:t>
      </w:r>
    </w:p>
    <w:p w14:paraId="1427B17A" w14:textId="77777777" w:rsidR="00E53437" w:rsidRPr="0024496E" w:rsidRDefault="00E53437">
      <w:pPr>
        <w:pStyle w:val="BodyText"/>
        <w:spacing w:before="11"/>
        <w:rPr>
          <w:rFonts w:asciiTheme="minorHAnsi" w:hAnsiTheme="minorHAnsi" w:cstheme="minorHAnsi"/>
          <w:sz w:val="20"/>
          <w:lang w:val="pt-BR"/>
        </w:rPr>
      </w:pPr>
    </w:p>
    <w:p w14:paraId="51D05FB9" w14:textId="173A92FD" w:rsidR="00E53437" w:rsidRPr="0024496E" w:rsidRDefault="009B413E">
      <w:pPr>
        <w:pStyle w:val="ListParagraph"/>
        <w:numPr>
          <w:ilvl w:val="3"/>
          <w:numId w:val="10"/>
        </w:numPr>
        <w:tabs>
          <w:tab w:val="left" w:pos="2097"/>
        </w:tabs>
        <w:ind w:right="514" w:hanging="711"/>
        <w:rPr>
          <w:rFonts w:asciiTheme="minorHAnsi" w:hAnsiTheme="minorHAnsi" w:cstheme="minorHAnsi"/>
          <w:b/>
          <w:sz w:val="24"/>
          <w:lang w:val="pt-BR"/>
        </w:rPr>
      </w:pPr>
      <w:r w:rsidRPr="0024496E">
        <w:rPr>
          <w:rFonts w:asciiTheme="minorHAnsi" w:hAnsiTheme="minorHAnsi" w:cstheme="minorHAnsi"/>
          <w:sz w:val="24"/>
          <w:lang w:val="pt-BR"/>
        </w:rPr>
        <w:t xml:space="preserve">Os Serviços de </w:t>
      </w:r>
      <w:r w:rsidR="00995BB9" w:rsidRPr="0024496E">
        <w:rPr>
          <w:rFonts w:asciiTheme="minorHAnsi" w:hAnsiTheme="minorHAnsi" w:cstheme="minorHAnsi"/>
          <w:sz w:val="24"/>
          <w:lang w:val="pt-BR"/>
        </w:rPr>
        <w:t>Acomodação</w:t>
      </w:r>
      <w:r w:rsidRPr="0024496E">
        <w:rPr>
          <w:rFonts w:asciiTheme="minorHAnsi" w:hAnsiTheme="minorHAnsi" w:cstheme="minorHAnsi"/>
          <w:sz w:val="24"/>
          <w:lang w:val="pt-BR"/>
        </w:rPr>
        <w:t xml:space="preserve"> de Proteção Internacional (IPAS) podem oferecer-lhe alojamento (em regime de pensão completa) enquanto a sua solicitação de proteção está a ser processado. Os detalhes de contato do IPAS podem ser encontrados no </w:t>
      </w:r>
      <w:r w:rsidR="00CA4743" w:rsidRPr="0024496E">
        <w:rPr>
          <w:rFonts w:asciiTheme="minorHAnsi" w:hAnsiTheme="minorHAnsi" w:cstheme="minorHAnsi"/>
          <w:b/>
          <w:bCs/>
          <w:sz w:val="24"/>
          <w:lang w:val="pt-BR"/>
        </w:rPr>
        <w:t>a</w:t>
      </w:r>
      <w:r w:rsidRPr="0024496E">
        <w:rPr>
          <w:rFonts w:asciiTheme="minorHAnsi" w:hAnsiTheme="minorHAnsi" w:cstheme="minorHAnsi"/>
          <w:b/>
          <w:bCs/>
          <w:sz w:val="24"/>
          <w:lang w:val="pt-BR"/>
        </w:rPr>
        <w:t>nexo</w:t>
      </w:r>
      <w:r w:rsidR="00DD57E7" w:rsidRPr="0024496E">
        <w:rPr>
          <w:rFonts w:asciiTheme="minorHAnsi" w:hAnsiTheme="minorHAnsi" w:cstheme="minorHAnsi"/>
          <w:b/>
          <w:sz w:val="24"/>
          <w:lang w:val="pt-BR"/>
        </w:rPr>
        <w:t>.</w:t>
      </w:r>
    </w:p>
    <w:p w14:paraId="41F52435" w14:textId="77777777" w:rsidR="00E53437" w:rsidRPr="0024496E" w:rsidRDefault="00E53437">
      <w:pPr>
        <w:pStyle w:val="BodyText"/>
        <w:rPr>
          <w:rFonts w:asciiTheme="minorHAnsi" w:hAnsiTheme="minorHAnsi" w:cstheme="minorHAnsi"/>
          <w:b/>
          <w:lang w:val="pt-BR"/>
        </w:rPr>
      </w:pPr>
    </w:p>
    <w:p w14:paraId="747AE396" w14:textId="34ED509C" w:rsidR="00E53437" w:rsidRPr="0024496E" w:rsidRDefault="00B25A76">
      <w:pPr>
        <w:pStyle w:val="ListParagraph"/>
        <w:numPr>
          <w:ilvl w:val="3"/>
          <w:numId w:val="10"/>
        </w:numPr>
        <w:tabs>
          <w:tab w:val="left" w:pos="2097"/>
        </w:tabs>
        <w:ind w:right="515" w:hanging="711"/>
        <w:rPr>
          <w:rFonts w:asciiTheme="minorHAnsi" w:hAnsiTheme="minorHAnsi" w:cstheme="minorHAnsi"/>
          <w:sz w:val="24"/>
          <w:lang w:val="pt-BR"/>
        </w:rPr>
      </w:pPr>
      <w:r w:rsidRPr="0024496E">
        <w:rPr>
          <w:rFonts w:asciiTheme="minorHAnsi" w:hAnsiTheme="minorHAnsi" w:cstheme="minorHAnsi"/>
          <w:sz w:val="24"/>
          <w:lang w:val="pt-BR"/>
        </w:rPr>
        <w:t>Todos os detalhes fornecidos em conexão com sua solicitação serão tratados com confidencialidade. As informações podem, no entanto, ser divulgadas a outros órgãos públicos que possam estar lidando com você, como departamentos e agências do governo irlandês, incluindo as autoridades de imigração, An Garda Síochána (a polícia irlandesa) e autoridades locais. Isso permitirá que essas organizações desempenhem suas funções, incluindo a administração da lei relativa à entrada e saída do Estado (Irlanda) de cidadãos estrangeiros. Algumas informações também podem ser fornecidas a outros países que operam o Regulamento de Dublin da UE</w:t>
      </w:r>
      <w:r w:rsidR="00DD57E7" w:rsidRPr="0024496E">
        <w:rPr>
          <w:rFonts w:asciiTheme="minorHAnsi" w:hAnsiTheme="minorHAnsi" w:cstheme="minorHAnsi"/>
          <w:sz w:val="24"/>
          <w:lang w:val="pt-BR"/>
        </w:rPr>
        <w:t>.</w:t>
      </w:r>
    </w:p>
    <w:p w14:paraId="2979E5A2" w14:textId="77777777" w:rsidR="00E53437" w:rsidRPr="0024496E" w:rsidRDefault="00E53437">
      <w:pPr>
        <w:pStyle w:val="BodyText"/>
        <w:spacing w:before="1"/>
        <w:rPr>
          <w:rFonts w:asciiTheme="minorHAnsi" w:hAnsiTheme="minorHAnsi" w:cstheme="minorHAnsi"/>
          <w:lang w:val="pt-BR"/>
        </w:rPr>
      </w:pPr>
    </w:p>
    <w:p w14:paraId="446B404F" w14:textId="74D943F2" w:rsidR="00E53437" w:rsidRPr="0024496E" w:rsidRDefault="00B25A76">
      <w:pPr>
        <w:pStyle w:val="ListParagraph"/>
        <w:numPr>
          <w:ilvl w:val="3"/>
          <w:numId w:val="10"/>
        </w:numPr>
        <w:tabs>
          <w:tab w:val="left" w:pos="2097"/>
        </w:tabs>
        <w:ind w:right="515" w:hanging="711"/>
        <w:rPr>
          <w:rFonts w:asciiTheme="minorHAnsi" w:hAnsiTheme="minorHAnsi" w:cstheme="minorHAnsi"/>
          <w:sz w:val="24"/>
          <w:lang w:val="pt-BR"/>
        </w:rPr>
      </w:pPr>
      <w:r w:rsidRPr="0024496E">
        <w:rPr>
          <w:rFonts w:asciiTheme="minorHAnsi" w:hAnsiTheme="minorHAnsi" w:cstheme="minorHAnsi"/>
          <w:sz w:val="24"/>
          <w:lang w:val="pt-BR"/>
        </w:rPr>
        <w:t>Você será notificado por escrito pelo IPO, pelo IPAT ou pelo(a) Ministro(a), de quaisquer nomeações, entrevistas, decisões ou quaisquer outros avisos relacionados com a sua solicitação de proteção internacional para o endereço fornecido por você</w:t>
      </w:r>
      <w:r w:rsidR="00DD57E7" w:rsidRPr="0024496E">
        <w:rPr>
          <w:rFonts w:asciiTheme="minorHAnsi" w:hAnsiTheme="minorHAnsi" w:cstheme="minorHAnsi"/>
          <w:sz w:val="24"/>
          <w:lang w:val="pt-BR"/>
        </w:rPr>
        <w:t>.</w:t>
      </w:r>
    </w:p>
    <w:p w14:paraId="618EE2F9" w14:textId="77777777" w:rsidR="00E53437" w:rsidRPr="0024496E" w:rsidRDefault="00E53437">
      <w:pPr>
        <w:jc w:val="both"/>
        <w:rPr>
          <w:rFonts w:asciiTheme="minorHAnsi" w:hAnsiTheme="minorHAnsi" w:cstheme="minorHAnsi"/>
          <w:sz w:val="24"/>
          <w:lang w:val="pt-BR"/>
        </w:rPr>
        <w:sectPr w:rsidR="00E53437" w:rsidRPr="0024496E">
          <w:pgSz w:w="11910" w:h="16840"/>
          <w:pgMar w:top="1240" w:right="1280" w:bottom="1240" w:left="1120" w:header="0" w:footer="978" w:gutter="0"/>
          <w:cols w:space="720"/>
        </w:sectPr>
      </w:pPr>
    </w:p>
    <w:p w14:paraId="41A66736" w14:textId="18821C88" w:rsidR="00E53437" w:rsidRPr="0024496E" w:rsidRDefault="00120A04">
      <w:pPr>
        <w:pStyle w:val="ListParagraph"/>
        <w:numPr>
          <w:ilvl w:val="2"/>
          <w:numId w:val="10"/>
        </w:numPr>
        <w:tabs>
          <w:tab w:val="left" w:pos="1386"/>
        </w:tabs>
        <w:spacing w:before="73"/>
        <w:ind w:left="1386" w:right="518" w:hanging="708"/>
        <w:jc w:val="both"/>
        <w:rPr>
          <w:rFonts w:asciiTheme="minorHAnsi" w:hAnsiTheme="minorHAnsi" w:cstheme="minorHAnsi"/>
          <w:sz w:val="24"/>
          <w:lang w:val="pt-BR"/>
        </w:rPr>
      </w:pPr>
      <w:r w:rsidRPr="0024496E">
        <w:rPr>
          <w:rFonts w:asciiTheme="minorHAnsi" w:hAnsiTheme="minorHAnsi" w:cstheme="minorHAnsi"/>
          <w:sz w:val="24"/>
          <w:lang w:val="pt-BR"/>
        </w:rPr>
        <w:t>O seu certificado de residência temporária permanecerá, geralmente, válido até que você deixe de ser um solicitante de proteção internacional, por exemplo, no momento em que o(a) Ministro(a) se recusar a dar-lhe uma declaração de condição de refugiado ou proteção subsidiária ou se for transferido do Estado (Irlanda) de acordo com o Regulamento de Dublin da UE</w:t>
      </w:r>
      <w:r w:rsidR="00DD57E7" w:rsidRPr="0024496E">
        <w:rPr>
          <w:rFonts w:asciiTheme="minorHAnsi" w:hAnsiTheme="minorHAnsi" w:cstheme="minorHAnsi"/>
          <w:sz w:val="24"/>
          <w:lang w:val="pt-BR"/>
        </w:rPr>
        <w:t>.</w:t>
      </w:r>
    </w:p>
    <w:p w14:paraId="27D26D04" w14:textId="77777777" w:rsidR="00E53437" w:rsidRPr="0024496E" w:rsidRDefault="00E53437">
      <w:pPr>
        <w:pStyle w:val="BodyText"/>
        <w:spacing w:before="5"/>
        <w:rPr>
          <w:rFonts w:asciiTheme="minorHAnsi" w:hAnsiTheme="minorHAnsi" w:cstheme="minorHAnsi"/>
          <w:lang w:val="pt-BR"/>
        </w:rPr>
      </w:pPr>
    </w:p>
    <w:p w14:paraId="4EAD0998" w14:textId="63E11232" w:rsidR="00E53437" w:rsidRPr="0024496E" w:rsidRDefault="007F4A5C">
      <w:pPr>
        <w:pStyle w:val="Heading2"/>
        <w:numPr>
          <w:ilvl w:val="1"/>
          <w:numId w:val="10"/>
        </w:numPr>
        <w:tabs>
          <w:tab w:val="left" w:pos="1322"/>
        </w:tabs>
        <w:spacing w:before="1"/>
        <w:ind w:left="1321" w:right="519" w:hanging="644"/>
        <w:jc w:val="both"/>
        <w:rPr>
          <w:rFonts w:asciiTheme="minorHAnsi" w:hAnsiTheme="minorHAnsi" w:cstheme="minorHAnsi"/>
          <w:lang w:val="pt-BR"/>
        </w:rPr>
      </w:pPr>
      <w:r w:rsidRPr="0024496E">
        <w:rPr>
          <w:rFonts w:asciiTheme="minorHAnsi" w:hAnsiTheme="minorHAnsi" w:cstheme="minorHAnsi"/>
          <w:lang w:val="pt-BR"/>
        </w:rPr>
        <w:t>Quais são as minhas obrigações durante o processo de solicitação de proteção internacional</w:t>
      </w:r>
      <w:r w:rsidR="00DD57E7" w:rsidRPr="0024496E">
        <w:rPr>
          <w:rFonts w:asciiTheme="minorHAnsi" w:hAnsiTheme="minorHAnsi" w:cstheme="minorHAnsi"/>
          <w:lang w:val="pt-BR"/>
        </w:rPr>
        <w:t>?</w:t>
      </w:r>
    </w:p>
    <w:p w14:paraId="5F55EF92" w14:textId="77777777" w:rsidR="00E53437" w:rsidRPr="0024496E" w:rsidRDefault="00E53437">
      <w:pPr>
        <w:pStyle w:val="BodyText"/>
        <w:spacing w:before="6"/>
        <w:rPr>
          <w:rFonts w:asciiTheme="minorHAnsi" w:hAnsiTheme="minorHAnsi" w:cstheme="minorHAnsi"/>
          <w:b/>
          <w:sz w:val="23"/>
          <w:lang w:val="pt-BR"/>
        </w:rPr>
      </w:pPr>
    </w:p>
    <w:p w14:paraId="7ED4AEB1" w14:textId="125D82E0" w:rsidR="00E53437" w:rsidRPr="0024496E" w:rsidRDefault="00120A04">
      <w:pPr>
        <w:pStyle w:val="ListParagraph"/>
        <w:numPr>
          <w:ilvl w:val="2"/>
          <w:numId w:val="10"/>
        </w:numPr>
        <w:tabs>
          <w:tab w:val="left" w:pos="1397"/>
          <w:tab w:val="left" w:pos="1398"/>
        </w:tabs>
        <w:jc w:val="left"/>
        <w:rPr>
          <w:rFonts w:asciiTheme="minorHAnsi" w:hAnsiTheme="minorHAnsi" w:cstheme="minorHAnsi"/>
          <w:sz w:val="24"/>
          <w:lang w:val="pt-BR"/>
        </w:rPr>
      </w:pPr>
      <w:r w:rsidRPr="0024496E">
        <w:rPr>
          <w:rFonts w:asciiTheme="minorHAnsi" w:hAnsiTheme="minorHAnsi" w:cstheme="minorHAnsi"/>
          <w:sz w:val="24"/>
          <w:lang w:val="pt-BR"/>
        </w:rPr>
        <w:t>Suas obrigações como solicitante de proteção internacional são as seguintes</w:t>
      </w:r>
      <w:r w:rsidR="00DD57E7" w:rsidRPr="0024496E">
        <w:rPr>
          <w:rFonts w:asciiTheme="minorHAnsi" w:hAnsiTheme="minorHAnsi" w:cstheme="minorHAnsi"/>
          <w:sz w:val="24"/>
          <w:lang w:val="pt-BR"/>
        </w:rPr>
        <w:t>:</w:t>
      </w:r>
    </w:p>
    <w:p w14:paraId="403EC9C4" w14:textId="77777777" w:rsidR="00E53437" w:rsidRPr="0024496E" w:rsidRDefault="00E53437">
      <w:pPr>
        <w:pStyle w:val="BodyText"/>
        <w:rPr>
          <w:rFonts w:asciiTheme="minorHAnsi" w:hAnsiTheme="minorHAnsi" w:cstheme="minorHAnsi"/>
          <w:lang w:val="pt-BR"/>
        </w:rPr>
      </w:pPr>
    </w:p>
    <w:p w14:paraId="43CF3BA5" w14:textId="6464D653" w:rsidR="00E53437" w:rsidRPr="0024496E" w:rsidRDefault="00120A04">
      <w:pPr>
        <w:pStyle w:val="ListParagraph"/>
        <w:numPr>
          <w:ilvl w:val="3"/>
          <w:numId w:val="10"/>
        </w:numPr>
        <w:tabs>
          <w:tab w:val="left" w:pos="2097"/>
        </w:tabs>
        <w:ind w:right="515" w:hanging="711"/>
        <w:rPr>
          <w:rFonts w:asciiTheme="minorHAnsi" w:hAnsiTheme="minorHAnsi" w:cstheme="minorHAnsi"/>
          <w:sz w:val="24"/>
          <w:lang w:val="pt-BR"/>
        </w:rPr>
      </w:pPr>
      <w:r w:rsidRPr="0024496E">
        <w:rPr>
          <w:rFonts w:asciiTheme="minorHAnsi" w:hAnsiTheme="minorHAnsi" w:cstheme="minorHAnsi"/>
          <w:sz w:val="24"/>
          <w:lang w:val="pt-BR"/>
        </w:rPr>
        <w:t>Você deve cumprir com as leis do Estado (Irlanda) e quaisquer outros requisitos que possam ser impostos a você</w:t>
      </w:r>
      <w:r w:rsidR="00DD57E7" w:rsidRPr="0024496E">
        <w:rPr>
          <w:rFonts w:asciiTheme="minorHAnsi" w:hAnsiTheme="minorHAnsi" w:cstheme="minorHAnsi"/>
          <w:sz w:val="24"/>
          <w:lang w:val="pt-BR"/>
        </w:rPr>
        <w:t>.</w:t>
      </w:r>
    </w:p>
    <w:p w14:paraId="003001D0" w14:textId="77777777" w:rsidR="00E53437" w:rsidRPr="0024496E" w:rsidRDefault="00E53437">
      <w:pPr>
        <w:pStyle w:val="BodyText"/>
        <w:rPr>
          <w:rFonts w:asciiTheme="minorHAnsi" w:hAnsiTheme="minorHAnsi" w:cstheme="minorHAnsi"/>
          <w:lang w:val="pt-BR"/>
        </w:rPr>
      </w:pPr>
    </w:p>
    <w:p w14:paraId="4CC22602" w14:textId="77777777" w:rsidR="00E53437" w:rsidRPr="0024496E" w:rsidRDefault="00DD57E7">
      <w:pPr>
        <w:pStyle w:val="ListParagraph"/>
        <w:numPr>
          <w:ilvl w:val="3"/>
          <w:numId w:val="10"/>
        </w:numPr>
        <w:tabs>
          <w:tab w:val="left" w:pos="2097"/>
        </w:tabs>
        <w:ind w:right="510" w:hanging="711"/>
        <w:rPr>
          <w:rFonts w:asciiTheme="minorHAnsi" w:hAnsiTheme="minorHAnsi" w:cstheme="minorHAnsi"/>
          <w:sz w:val="24"/>
        </w:rPr>
      </w:pPr>
      <w:r w:rsidRPr="0024496E">
        <w:rPr>
          <w:rFonts w:asciiTheme="minorHAnsi" w:hAnsiTheme="minorHAnsi" w:cstheme="minorHAnsi"/>
          <w:sz w:val="24"/>
        </w:rPr>
        <w:t>It is your duty to co-operate fully in the examination of all aspects of your application and in the determination of any appeal, including by submitting all information and documentation in your possession to support your</w:t>
      </w:r>
      <w:r w:rsidRPr="0024496E">
        <w:rPr>
          <w:rFonts w:asciiTheme="minorHAnsi" w:hAnsiTheme="minorHAnsi" w:cstheme="minorHAnsi"/>
          <w:spacing w:val="2"/>
          <w:sz w:val="24"/>
        </w:rPr>
        <w:t xml:space="preserve"> </w:t>
      </w:r>
      <w:r w:rsidRPr="0024496E">
        <w:rPr>
          <w:rFonts w:asciiTheme="minorHAnsi" w:hAnsiTheme="minorHAnsi" w:cstheme="minorHAnsi"/>
          <w:sz w:val="24"/>
        </w:rPr>
        <w:t>application.</w:t>
      </w:r>
    </w:p>
    <w:p w14:paraId="4F390354" w14:textId="77777777" w:rsidR="00E53437" w:rsidRPr="0024496E" w:rsidRDefault="00E53437">
      <w:pPr>
        <w:pStyle w:val="BodyText"/>
        <w:spacing w:before="1"/>
        <w:rPr>
          <w:rFonts w:asciiTheme="minorHAnsi" w:hAnsiTheme="minorHAnsi" w:cstheme="minorHAnsi"/>
        </w:rPr>
      </w:pPr>
    </w:p>
    <w:p w14:paraId="59418541" w14:textId="6C95DD89" w:rsidR="00E53437" w:rsidRPr="0024496E" w:rsidRDefault="00995BB9">
      <w:pPr>
        <w:pStyle w:val="ListParagraph"/>
        <w:numPr>
          <w:ilvl w:val="3"/>
          <w:numId w:val="10"/>
        </w:numPr>
        <w:tabs>
          <w:tab w:val="left" w:pos="2097"/>
        </w:tabs>
        <w:ind w:right="512" w:hanging="711"/>
        <w:rPr>
          <w:rFonts w:asciiTheme="minorHAnsi" w:hAnsiTheme="minorHAnsi" w:cstheme="minorHAnsi"/>
          <w:sz w:val="24"/>
          <w:lang w:val="pt-BR"/>
        </w:rPr>
      </w:pPr>
      <w:r w:rsidRPr="0024496E">
        <w:rPr>
          <w:rFonts w:asciiTheme="minorHAnsi" w:hAnsiTheme="minorHAnsi" w:cstheme="minorHAnsi"/>
          <w:sz w:val="24"/>
          <w:lang w:val="pt-BR"/>
        </w:rPr>
        <w:t>Se você mudar de endereço</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6"/>
          <w:sz w:val="24"/>
          <w:lang w:val="pt-BR"/>
        </w:rPr>
        <w:t xml:space="preserve"> </w:t>
      </w:r>
      <w:r w:rsidRPr="0024496E">
        <w:rPr>
          <w:rFonts w:asciiTheme="minorHAnsi" w:hAnsiTheme="minorHAnsi" w:cstheme="minorHAnsi"/>
          <w:b/>
          <w:sz w:val="24"/>
          <w:lang w:val="pt-BR"/>
        </w:rPr>
        <w:t>você deve notificar o IPO, por escrito</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10"/>
          <w:sz w:val="24"/>
          <w:lang w:val="pt-BR"/>
        </w:rPr>
        <w:t xml:space="preserve"> </w:t>
      </w:r>
      <w:r w:rsidRPr="0024496E">
        <w:rPr>
          <w:rFonts w:asciiTheme="minorHAnsi" w:hAnsiTheme="minorHAnsi" w:cstheme="minorHAnsi"/>
          <w:sz w:val="24"/>
          <w:lang w:val="pt-BR"/>
        </w:rPr>
        <w:t xml:space="preserve">os detalhes do seu novo endereço </w:t>
      </w:r>
      <w:r w:rsidRPr="0024496E">
        <w:rPr>
          <w:rFonts w:asciiTheme="minorHAnsi" w:hAnsiTheme="minorHAnsi" w:cstheme="minorHAnsi"/>
          <w:b/>
          <w:sz w:val="24"/>
          <w:lang w:val="pt-BR"/>
        </w:rPr>
        <w:t>imediatamente</w:t>
      </w:r>
      <w:r w:rsidR="00DD57E7" w:rsidRPr="0024496E">
        <w:rPr>
          <w:rFonts w:asciiTheme="minorHAnsi" w:hAnsiTheme="minorHAnsi" w:cstheme="minorHAnsi"/>
          <w:b/>
          <w:sz w:val="24"/>
          <w:lang w:val="pt-BR"/>
        </w:rPr>
        <w:t xml:space="preserve">. </w:t>
      </w:r>
      <w:r w:rsidRPr="0024496E">
        <w:rPr>
          <w:rFonts w:asciiTheme="minorHAnsi" w:hAnsiTheme="minorHAnsi" w:cstheme="minorHAnsi"/>
          <w:sz w:val="24"/>
          <w:lang w:val="pt-BR"/>
        </w:rPr>
        <w:t>Isso se aplica mesmo se você for transferido para um novo alojamento pelos Serviços de Acomodação de Proteção Internacional (IPAS)</w:t>
      </w:r>
      <w:r w:rsidR="00DD57E7" w:rsidRPr="0024496E">
        <w:rPr>
          <w:rFonts w:asciiTheme="minorHAnsi" w:hAnsiTheme="minorHAnsi" w:cstheme="minorHAnsi"/>
          <w:sz w:val="24"/>
          <w:lang w:val="pt-BR"/>
        </w:rPr>
        <w:t xml:space="preserve">. </w:t>
      </w:r>
      <w:r w:rsidRPr="0024496E">
        <w:rPr>
          <w:rFonts w:asciiTheme="minorHAnsi" w:hAnsiTheme="minorHAnsi" w:cstheme="minorHAnsi"/>
          <w:b/>
          <w:sz w:val="24"/>
          <w:lang w:val="pt-BR"/>
        </w:rPr>
        <w:t>O descumprimento disso é uma infração.</w:t>
      </w:r>
    </w:p>
    <w:p w14:paraId="41A2035A" w14:textId="77777777" w:rsidR="00E53437" w:rsidRPr="0024496E" w:rsidRDefault="00E53437">
      <w:pPr>
        <w:pStyle w:val="BodyText"/>
        <w:rPr>
          <w:rFonts w:asciiTheme="minorHAnsi" w:hAnsiTheme="minorHAnsi" w:cstheme="minorHAnsi"/>
          <w:lang w:val="pt-BR"/>
        </w:rPr>
      </w:pPr>
    </w:p>
    <w:p w14:paraId="7F676D62" w14:textId="03EBF7A4" w:rsidR="00E53437" w:rsidRPr="0024496E" w:rsidRDefault="00995BB9">
      <w:pPr>
        <w:pStyle w:val="ListParagraph"/>
        <w:numPr>
          <w:ilvl w:val="3"/>
          <w:numId w:val="10"/>
        </w:numPr>
        <w:tabs>
          <w:tab w:val="left" w:pos="2097"/>
        </w:tabs>
        <w:ind w:right="515" w:hanging="711"/>
        <w:rPr>
          <w:rFonts w:asciiTheme="minorHAnsi" w:hAnsiTheme="minorHAnsi" w:cstheme="minorHAnsi"/>
          <w:sz w:val="24"/>
          <w:lang w:val="pt-BR"/>
        </w:rPr>
      </w:pPr>
      <w:r w:rsidRPr="0024496E">
        <w:rPr>
          <w:rFonts w:asciiTheme="minorHAnsi" w:hAnsiTheme="minorHAnsi" w:cstheme="minorHAnsi"/>
          <w:sz w:val="24"/>
          <w:lang w:val="pt-BR"/>
        </w:rPr>
        <w:t xml:space="preserve">Em toda a correspondência com o IPO ou o IPAT </w:t>
      </w:r>
      <w:r w:rsidR="00D32091" w:rsidRPr="0024496E">
        <w:rPr>
          <w:rFonts w:asciiTheme="minorHAnsi" w:hAnsiTheme="minorHAnsi" w:cstheme="minorHAnsi"/>
          <w:b/>
          <w:sz w:val="24"/>
          <w:lang w:val="pt-BR"/>
        </w:rPr>
        <w:t xml:space="preserve">você deve indicar claramente seu nome, endereço, nacionalidade e o número de identificação pessoal </w:t>
      </w:r>
      <w:r w:rsidR="00D32091" w:rsidRPr="0024496E">
        <w:rPr>
          <w:rFonts w:asciiTheme="minorHAnsi" w:hAnsiTheme="minorHAnsi" w:cstheme="minorHAnsi"/>
          <w:sz w:val="24"/>
          <w:lang w:val="pt-BR"/>
        </w:rPr>
        <w:t>mostrado no seu Certificado de Residência Temporária (TRC)</w:t>
      </w:r>
      <w:r w:rsidR="00DD57E7" w:rsidRPr="0024496E">
        <w:rPr>
          <w:rFonts w:asciiTheme="minorHAnsi" w:hAnsiTheme="minorHAnsi" w:cstheme="minorHAnsi"/>
          <w:sz w:val="24"/>
          <w:lang w:val="pt-BR"/>
        </w:rPr>
        <w:t>.</w:t>
      </w:r>
    </w:p>
    <w:p w14:paraId="3DDC32B3" w14:textId="77777777" w:rsidR="00E53437" w:rsidRPr="0024496E" w:rsidRDefault="00E53437">
      <w:pPr>
        <w:pStyle w:val="BodyText"/>
        <w:rPr>
          <w:rFonts w:asciiTheme="minorHAnsi" w:hAnsiTheme="minorHAnsi" w:cstheme="minorHAnsi"/>
          <w:lang w:val="pt-BR"/>
        </w:rPr>
      </w:pPr>
    </w:p>
    <w:p w14:paraId="4391DEA9" w14:textId="1B0A293C" w:rsidR="00E53437" w:rsidRPr="0024496E" w:rsidRDefault="00D32091">
      <w:pPr>
        <w:pStyle w:val="ListParagraph"/>
        <w:numPr>
          <w:ilvl w:val="3"/>
          <w:numId w:val="10"/>
        </w:numPr>
        <w:tabs>
          <w:tab w:val="left" w:pos="2097"/>
        </w:tabs>
        <w:ind w:right="512" w:hanging="711"/>
        <w:rPr>
          <w:rFonts w:asciiTheme="minorHAnsi" w:hAnsiTheme="minorHAnsi" w:cstheme="minorHAnsi"/>
          <w:b/>
          <w:sz w:val="24"/>
          <w:lang w:val="pt-BR"/>
        </w:rPr>
      </w:pPr>
      <w:r w:rsidRPr="0024496E">
        <w:rPr>
          <w:rFonts w:asciiTheme="minorHAnsi" w:hAnsiTheme="minorHAnsi" w:cstheme="minorHAnsi"/>
          <w:b/>
          <w:sz w:val="24"/>
          <w:lang w:val="pt-BR"/>
        </w:rPr>
        <w:t>Você não deve sair ou tentar sair do Estado (Irlanda</w:t>
      </w:r>
      <w:r w:rsidR="00DD57E7" w:rsidRPr="0024496E">
        <w:rPr>
          <w:rFonts w:asciiTheme="minorHAnsi" w:hAnsiTheme="minorHAnsi" w:cstheme="minorHAnsi"/>
          <w:b/>
          <w:sz w:val="24"/>
          <w:lang w:val="pt-BR"/>
        </w:rPr>
        <w:t xml:space="preserve">), </w:t>
      </w:r>
      <w:r w:rsidRPr="0024496E">
        <w:rPr>
          <w:rFonts w:asciiTheme="minorHAnsi" w:hAnsiTheme="minorHAnsi" w:cstheme="minorHAnsi"/>
          <w:sz w:val="24"/>
          <w:lang w:val="pt-BR"/>
        </w:rPr>
        <w:t>sem o consentimento do(a) Ministro(a), enquanto a sua solicitação estiver em análise</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Deixar o Estado (Irlanda) sem o consentimento do(a) Ministro(a) é uma infração</w:t>
      </w:r>
      <w:r w:rsidR="00DD57E7" w:rsidRPr="0024496E">
        <w:rPr>
          <w:rFonts w:asciiTheme="minorHAnsi" w:hAnsiTheme="minorHAnsi" w:cstheme="minorHAnsi"/>
          <w:b/>
          <w:sz w:val="24"/>
          <w:lang w:val="pt-BR"/>
        </w:rPr>
        <w:t>.</w:t>
      </w:r>
    </w:p>
    <w:p w14:paraId="4E17C6DF" w14:textId="77777777" w:rsidR="00E53437" w:rsidRPr="0024496E" w:rsidRDefault="00E53437">
      <w:pPr>
        <w:pStyle w:val="BodyText"/>
        <w:spacing w:before="8"/>
        <w:rPr>
          <w:rFonts w:asciiTheme="minorHAnsi" w:hAnsiTheme="minorHAnsi" w:cstheme="minorHAnsi"/>
          <w:b/>
          <w:lang w:val="pt-BR"/>
        </w:rPr>
      </w:pPr>
    </w:p>
    <w:p w14:paraId="01352BD0" w14:textId="3D803903" w:rsidR="00E53437" w:rsidRPr="0024496E" w:rsidRDefault="00D32091">
      <w:pPr>
        <w:pStyle w:val="ListParagraph"/>
        <w:numPr>
          <w:ilvl w:val="3"/>
          <w:numId w:val="10"/>
        </w:numPr>
        <w:tabs>
          <w:tab w:val="left" w:pos="2097"/>
        </w:tabs>
        <w:spacing w:line="237" w:lineRule="auto"/>
        <w:ind w:right="517" w:hanging="711"/>
        <w:rPr>
          <w:rFonts w:asciiTheme="minorHAnsi" w:hAnsiTheme="minorHAnsi" w:cstheme="minorHAnsi"/>
          <w:b/>
          <w:sz w:val="24"/>
          <w:lang w:val="pt-BR"/>
        </w:rPr>
      </w:pPr>
      <w:r w:rsidRPr="0024496E">
        <w:rPr>
          <w:rFonts w:asciiTheme="minorHAnsi" w:hAnsiTheme="minorHAnsi" w:cstheme="minorHAnsi"/>
          <w:b/>
          <w:sz w:val="24"/>
          <w:lang w:val="pt-BR"/>
        </w:rPr>
        <w:t>Você não tem o direito de procurar, entrar ou ter um emprego ou se envolver em atividades para obter ganhos em qualquer negócio, comércio ou profissão</w:t>
      </w:r>
      <w:r w:rsidR="00DD57E7" w:rsidRPr="0024496E">
        <w:rPr>
          <w:rFonts w:asciiTheme="minorHAnsi" w:hAnsiTheme="minorHAnsi" w:cstheme="minorHAnsi"/>
          <w:b/>
          <w:sz w:val="24"/>
          <w:lang w:val="pt-BR"/>
        </w:rPr>
        <w:t xml:space="preserve">. </w:t>
      </w:r>
      <w:r w:rsidRPr="0024496E">
        <w:rPr>
          <w:rFonts w:asciiTheme="minorHAnsi" w:hAnsiTheme="minorHAnsi" w:cstheme="minorHAnsi"/>
          <w:sz w:val="24"/>
          <w:lang w:val="pt-BR"/>
        </w:rPr>
        <w:t xml:space="preserve">Envolver-se em um emprego ou negócios é uma </w:t>
      </w:r>
      <w:r w:rsidRPr="0024496E">
        <w:rPr>
          <w:rFonts w:asciiTheme="minorHAnsi" w:hAnsiTheme="minorHAnsi" w:cstheme="minorHAnsi"/>
          <w:b/>
          <w:bCs/>
          <w:sz w:val="24"/>
          <w:lang w:val="pt-BR"/>
        </w:rPr>
        <w:t>infração</w:t>
      </w:r>
      <w:r w:rsidR="00DD57E7" w:rsidRPr="0024496E">
        <w:rPr>
          <w:rFonts w:asciiTheme="minorHAnsi" w:hAnsiTheme="minorHAnsi" w:cstheme="minorHAnsi"/>
          <w:b/>
          <w:sz w:val="24"/>
          <w:lang w:val="pt-BR"/>
        </w:rPr>
        <w:t>.</w:t>
      </w:r>
    </w:p>
    <w:p w14:paraId="6FDE7305" w14:textId="77777777" w:rsidR="00E53437" w:rsidRPr="0024496E" w:rsidRDefault="00E53437">
      <w:pPr>
        <w:pStyle w:val="BodyText"/>
        <w:spacing w:before="1"/>
        <w:rPr>
          <w:rFonts w:asciiTheme="minorHAnsi" w:hAnsiTheme="minorHAnsi" w:cstheme="minorHAnsi"/>
          <w:b/>
          <w:lang w:val="pt-BR"/>
        </w:rPr>
      </w:pPr>
    </w:p>
    <w:p w14:paraId="43EF8A51" w14:textId="0FB39A18" w:rsidR="00E53437" w:rsidRPr="0024496E" w:rsidRDefault="00D32091">
      <w:pPr>
        <w:pStyle w:val="ListParagraph"/>
        <w:numPr>
          <w:ilvl w:val="3"/>
          <w:numId w:val="10"/>
        </w:numPr>
        <w:tabs>
          <w:tab w:val="left" w:pos="2096"/>
          <w:tab w:val="left" w:pos="2097"/>
        </w:tabs>
        <w:ind w:right="1841" w:hanging="711"/>
        <w:rPr>
          <w:rFonts w:asciiTheme="minorHAnsi" w:hAnsiTheme="minorHAnsi" w:cstheme="minorHAnsi"/>
          <w:sz w:val="24"/>
          <w:lang w:val="pt-BR"/>
        </w:rPr>
      </w:pPr>
      <w:r w:rsidRPr="0024496E">
        <w:rPr>
          <w:rFonts w:asciiTheme="minorHAnsi" w:hAnsiTheme="minorHAnsi" w:cstheme="minorHAnsi"/>
          <w:sz w:val="24"/>
          <w:lang w:val="pt-BR"/>
        </w:rPr>
        <w:t xml:space="preserve">Você ou seu representante jurídico devem guardar </w:t>
      </w:r>
      <w:r w:rsidRPr="0024496E">
        <w:rPr>
          <w:rFonts w:asciiTheme="minorHAnsi" w:hAnsiTheme="minorHAnsi" w:cstheme="minorHAnsi"/>
          <w:b/>
          <w:bCs/>
          <w:sz w:val="24"/>
          <w:lang w:val="pt-BR"/>
        </w:rPr>
        <w:t>todas as cópias da documentação</w:t>
      </w:r>
      <w:r w:rsidRPr="0024496E">
        <w:rPr>
          <w:rFonts w:asciiTheme="minorHAnsi" w:hAnsiTheme="minorHAnsi" w:cstheme="minorHAnsi"/>
          <w:sz w:val="24"/>
          <w:lang w:val="pt-BR"/>
        </w:rPr>
        <w:t xml:space="preserve"> fornecidas a você pelo IPO e pelo IPAT</w:t>
      </w:r>
      <w:r w:rsidR="00DD57E7" w:rsidRPr="0024496E">
        <w:rPr>
          <w:rFonts w:asciiTheme="minorHAnsi" w:hAnsiTheme="minorHAnsi" w:cstheme="minorHAnsi"/>
          <w:sz w:val="24"/>
          <w:lang w:val="pt-BR"/>
        </w:rPr>
        <w:t>.</w:t>
      </w:r>
    </w:p>
    <w:p w14:paraId="579A2269" w14:textId="77777777" w:rsidR="00E53437" w:rsidRPr="0024496E" w:rsidRDefault="00E53437">
      <w:pPr>
        <w:pStyle w:val="BodyText"/>
        <w:rPr>
          <w:rFonts w:asciiTheme="minorHAnsi" w:hAnsiTheme="minorHAnsi" w:cstheme="minorHAnsi"/>
          <w:lang w:val="pt-BR"/>
        </w:rPr>
      </w:pPr>
    </w:p>
    <w:p w14:paraId="4F26FFF1" w14:textId="5C5B8D53" w:rsidR="00E53437" w:rsidRPr="0024496E" w:rsidRDefault="0040478B">
      <w:pPr>
        <w:pStyle w:val="ListParagraph"/>
        <w:numPr>
          <w:ilvl w:val="3"/>
          <w:numId w:val="10"/>
        </w:numPr>
        <w:tabs>
          <w:tab w:val="left" w:pos="2096"/>
          <w:tab w:val="left" w:pos="2097"/>
        </w:tabs>
        <w:ind w:right="520" w:hanging="711"/>
        <w:rPr>
          <w:rFonts w:asciiTheme="minorHAnsi" w:hAnsiTheme="minorHAnsi" w:cstheme="minorHAnsi"/>
          <w:b/>
          <w:sz w:val="24"/>
        </w:rPr>
      </w:pPr>
      <w:r w:rsidRPr="0024496E">
        <w:rPr>
          <w:rFonts w:asciiTheme="minorHAnsi" w:hAnsiTheme="minorHAnsi" w:cstheme="minorHAnsi"/>
          <w:b/>
          <w:bCs/>
          <w:sz w:val="24"/>
          <w:lang w:val="pt-BR"/>
        </w:rPr>
        <w:t>Você pode ser obrigado a residir ou permanecer em um distrito ou local especificado no Estado (Irlanda)</w:t>
      </w:r>
      <w:r w:rsidRPr="0024496E">
        <w:rPr>
          <w:rFonts w:asciiTheme="minorHAnsi" w:hAnsiTheme="minorHAnsi" w:cstheme="minorHAnsi"/>
          <w:sz w:val="24"/>
          <w:lang w:val="pt-BR"/>
        </w:rPr>
        <w:t xml:space="preserve">. </w:t>
      </w:r>
      <w:r w:rsidRPr="0024496E">
        <w:rPr>
          <w:rFonts w:asciiTheme="minorHAnsi" w:hAnsiTheme="minorHAnsi" w:cstheme="minorHAnsi"/>
          <w:bCs/>
          <w:sz w:val="24"/>
          <w:lang w:val="pt-BR"/>
        </w:rPr>
        <w:t>O descumprimento disso é uma</w:t>
      </w:r>
      <w:r w:rsidRPr="0024496E">
        <w:rPr>
          <w:rFonts w:asciiTheme="minorHAnsi" w:hAnsiTheme="minorHAnsi" w:cstheme="minorHAnsi"/>
          <w:b/>
          <w:sz w:val="24"/>
          <w:lang w:val="pt-BR"/>
        </w:rPr>
        <w:t xml:space="preserve"> infração</w:t>
      </w:r>
      <w:r w:rsidR="00DD57E7" w:rsidRPr="0024496E">
        <w:rPr>
          <w:rFonts w:asciiTheme="minorHAnsi" w:hAnsiTheme="minorHAnsi" w:cstheme="minorHAnsi"/>
          <w:b/>
          <w:sz w:val="24"/>
        </w:rPr>
        <w:t>.</w:t>
      </w:r>
    </w:p>
    <w:p w14:paraId="2635ACAD" w14:textId="77777777" w:rsidR="00E53437" w:rsidRPr="0024496E" w:rsidRDefault="00E53437">
      <w:pPr>
        <w:pStyle w:val="BodyText"/>
        <w:spacing w:before="1"/>
        <w:rPr>
          <w:rFonts w:asciiTheme="minorHAnsi" w:hAnsiTheme="minorHAnsi" w:cstheme="minorHAnsi"/>
          <w:b/>
        </w:rPr>
      </w:pPr>
    </w:p>
    <w:p w14:paraId="742E2071" w14:textId="2F47A602" w:rsidR="00E53437" w:rsidRPr="0024496E" w:rsidRDefault="0040478B">
      <w:pPr>
        <w:pStyle w:val="ListParagraph"/>
        <w:numPr>
          <w:ilvl w:val="3"/>
          <w:numId w:val="10"/>
        </w:numPr>
        <w:tabs>
          <w:tab w:val="left" w:pos="2097"/>
        </w:tabs>
        <w:ind w:right="511" w:hanging="711"/>
        <w:rPr>
          <w:rFonts w:asciiTheme="minorHAnsi" w:hAnsiTheme="minorHAnsi" w:cstheme="minorHAnsi"/>
          <w:b/>
          <w:sz w:val="24"/>
          <w:lang w:val="pt-BR"/>
        </w:rPr>
      </w:pPr>
      <w:r w:rsidRPr="0024496E">
        <w:rPr>
          <w:rFonts w:asciiTheme="minorHAnsi" w:hAnsiTheme="minorHAnsi" w:cstheme="minorHAnsi"/>
          <w:b/>
          <w:bCs/>
          <w:sz w:val="24"/>
          <w:lang w:val="pt-BR"/>
        </w:rPr>
        <w:t>Você pode ser obrigado a se apresentar em intervalos específicos</w:t>
      </w:r>
      <w:r w:rsidRPr="0024496E">
        <w:rPr>
          <w:rFonts w:asciiTheme="minorHAnsi" w:hAnsiTheme="minorHAnsi" w:cstheme="minorHAnsi"/>
          <w:sz w:val="24"/>
          <w:lang w:val="pt-BR"/>
        </w:rPr>
        <w:t xml:space="preserve"> a um oficial de imigração ou a uma delegacia específica da Garda Síochána (polícia irlandesa)</w:t>
      </w:r>
      <w:r w:rsidR="00DD57E7" w:rsidRPr="0024496E">
        <w:rPr>
          <w:rFonts w:asciiTheme="minorHAnsi" w:hAnsiTheme="minorHAnsi" w:cstheme="minorHAnsi"/>
          <w:sz w:val="24"/>
          <w:lang w:val="pt-BR"/>
        </w:rPr>
        <w:t xml:space="preserve">. </w:t>
      </w:r>
      <w:r w:rsidRPr="0024496E">
        <w:rPr>
          <w:rFonts w:asciiTheme="minorHAnsi" w:hAnsiTheme="minorHAnsi" w:cstheme="minorHAnsi"/>
          <w:bCs/>
          <w:sz w:val="24"/>
          <w:lang w:val="pt-BR"/>
        </w:rPr>
        <w:t>O descumprimento disso é uma</w:t>
      </w:r>
      <w:r w:rsidRPr="0024496E">
        <w:rPr>
          <w:rFonts w:asciiTheme="minorHAnsi" w:hAnsiTheme="minorHAnsi" w:cstheme="minorHAnsi"/>
          <w:b/>
          <w:sz w:val="24"/>
          <w:lang w:val="pt-BR"/>
        </w:rPr>
        <w:t xml:space="preserve"> infração</w:t>
      </w:r>
      <w:r w:rsidR="00DD57E7" w:rsidRPr="0024496E">
        <w:rPr>
          <w:rFonts w:asciiTheme="minorHAnsi" w:hAnsiTheme="minorHAnsi" w:cstheme="minorHAnsi"/>
          <w:b/>
          <w:sz w:val="24"/>
          <w:lang w:val="pt-BR"/>
        </w:rPr>
        <w:t>.</w:t>
      </w:r>
    </w:p>
    <w:p w14:paraId="289F86B7" w14:textId="77777777" w:rsidR="00E53437" w:rsidRPr="0024496E" w:rsidRDefault="00E53437">
      <w:pPr>
        <w:pStyle w:val="BodyText"/>
        <w:rPr>
          <w:rFonts w:asciiTheme="minorHAnsi" w:hAnsiTheme="minorHAnsi" w:cstheme="minorHAnsi"/>
          <w:b/>
          <w:lang w:val="pt-BR"/>
        </w:rPr>
      </w:pPr>
    </w:p>
    <w:p w14:paraId="0AFFD11B" w14:textId="1D4DC8FE" w:rsidR="00E53437" w:rsidRPr="0024496E" w:rsidRDefault="0040478B">
      <w:pPr>
        <w:pStyle w:val="ListParagraph"/>
        <w:numPr>
          <w:ilvl w:val="3"/>
          <w:numId w:val="10"/>
        </w:numPr>
        <w:tabs>
          <w:tab w:val="left" w:pos="2096"/>
          <w:tab w:val="left" w:pos="2097"/>
        </w:tabs>
        <w:ind w:right="517" w:hanging="711"/>
        <w:rPr>
          <w:rFonts w:asciiTheme="minorHAnsi" w:hAnsiTheme="minorHAnsi" w:cstheme="minorHAnsi"/>
          <w:sz w:val="24"/>
          <w:lang w:val="pt-BR"/>
        </w:rPr>
      </w:pPr>
      <w:r w:rsidRPr="0024496E">
        <w:rPr>
          <w:rFonts w:asciiTheme="minorHAnsi" w:hAnsiTheme="minorHAnsi" w:cstheme="minorHAnsi"/>
          <w:sz w:val="24"/>
          <w:lang w:val="pt-BR"/>
        </w:rPr>
        <w:t xml:space="preserve">Você deve ser </w:t>
      </w:r>
      <w:r w:rsidRPr="0024496E">
        <w:rPr>
          <w:rFonts w:asciiTheme="minorHAnsi" w:hAnsiTheme="minorHAnsi" w:cstheme="minorHAnsi"/>
          <w:b/>
          <w:bCs/>
          <w:sz w:val="24"/>
          <w:lang w:val="pt-BR"/>
        </w:rPr>
        <w:t>verdadeiro</w:t>
      </w:r>
      <w:r w:rsidRPr="0024496E">
        <w:rPr>
          <w:rFonts w:asciiTheme="minorHAnsi" w:hAnsiTheme="minorHAnsi" w:cstheme="minorHAnsi"/>
          <w:sz w:val="24"/>
          <w:lang w:val="pt-BR"/>
        </w:rPr>
        <w:t xml:space="preserve"> em todos os momentos nas informações fornecidas relacionadas a sua solicitação e o descumprimento disso é uma </w:t>
      </w:r>
      <w:r w:rsidRPr="0024496E">
        <w:rPr>
          <w:rFonts w:asciiTheme="minorHAnsi" w:hAnsiTheme="minorHAnsi" w:cstheme="minorHAnsi"/>
          <w:b/>
          <w:bCs/>
          <w:sz w:val="24"/>
          <w:lang w:val="pt-BR"/>
        </w:rPr>
        <w:t>infração</w:t>
      </w:r>
      <w:r w:rsidR="00DD57E7" w:rsidRPr="0024496E">
        <w:rPr>
          <w:rFonts w:asciiTheme="minorHAnsi" w:hAnsiTheme="minorHAnsi" w:cstheme="minorHAnsi"/>
          <w:sz w:val="24"/>
          <w:lang w:val="pt-BR"/>
        </w:rPr>
        <w:t>.</w:t>
      </w:r>
    </w:p>
    <w:p w14:paraId="1305BC3F" w14:textId="77777777" w:rsidR="00E53437" w:rsidRPr="0024496E" w:rsidRDefault="00E53437">
      <w:pPr>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5E1382A5" w14:textId="49278C1A" w:rsidR="00E53437" w:rsidRPr="0024496E" w:rsidRDefault="003F50B6">
      <w:pPr>
        <w:pStyle w:val="ListParagraph"/>
        <w:numPr>
          <w:ilvl w:val="3"/>
          <w:numId w:val="10"/>
        </w:numPr>
        <w:tabs>
          <w:tab w:val="left" w:pos="2097"/>
        </w:tabs>
        <w:spacing w:before="73"/>
        <w:ind w:right="510" w:hanging="711"/>
        <w:rPr>
          <w:rFonts w:asciiTheme="minorHAnsi" w:hAnsiTheme="minorHAnsi" w:cstheme="minorHAnsi"/>
          <w:sz w:val="24"/>
          <w:lang w:val="pt-BR"/>
        </w:rPr>
      </w:pPr>
      <w:r w:rsidRPr="0024496E">
        <w:rPr>
          <w:rFonts w:asciiTheme="minorHAnsi" w:hAnsiTheme="minorHAnsi" w:cstheme="minorHAnsi"/>
          <w:sz w:val="24"/>
          <w:lang w:val="pt-BR"/>
        </w:rPr>
        <w:t>Você deve enviar em seu questionário qualquer informação que possa ter que seja relevante para a decisão do(a) Ministro(a) sobre conceder ou não permissão para permanecer</w:t>
      </w:r>
      <w:r w:rsidR="00DD57E7" w:rsidRPr="0024496E">
        <w:rPr>
          <w:rFonts w:asciiTheme="minorHAnsi" w:hAnsiTheme="minorHAnsi" w:cstheme="minorHAnsi"/>
          <w:sz w:val="24"/>
          <w:lang w:val="pt-BR"/>
        </w:rPr>
        <w:t xml:space="preserve">. </w:t>
      </w:r>
      <w:r w:rsidR="009A7391" w:rsidRPr="0024496E">
        <w:rPr>
          <w:rFonts w:asciiTheme="minorHAnsi" w:hAnsiTheme="minorHAnsi" w:cstheme="minorHAnsi"/>
          <w:sz w:val="24"/>
          <w:lang w:val="pt-BR"/>
        </w:rPr>
        <w:t>Você também pode enviar qualquer informação que seja relevante para a decisão do(a) Ministro(a) sobre a concessão de permissão de permanência durante o período entre a apresentação da sua solicitação e a preparação do relatório referente à análise da sua solicitação de proteção. Você deve também informar imediatamente o(a) Ministro(a) de qualquer alteração de circunstâncias que possa ser relevante para a decisão do Ministro sobre este assunto.</w:t>
      </w:r>
      <w:r w:rsidR="00DD57E7" w:rsidRPr="0024496E">
        <w:rPr>
          <w:rFonts w:asciiTheme="minorHAnsi" w:hAnsiTheme="minorHAnsi" w:cstheme="minorHAnsi"/>
          <w:lang w:val="pt-BR"/>
        </w:rPr>
        <w:t xml:space="preserve"> </w:t>
      </w:r>
      <w:r w:rsidR="009A7391" w:rsidRPr="0024496E">
        <w:rPr>
          <w:rFonts w:asciiTheme="minorHAnsi" w:hAnsiTheme="minorHAnsi" w:cstheme="minorHAnsi"/>
          <w:sz w:val="24"/>
          <w:lang w:val="pt-BR"/>
        </w:rPr>
        <w:t xml:space="preserve">Informações sobre permissão para permanecer podem ser encontradas na </w:t>
      </w:r>
      <w:r w:rsidR="009A7391" w:rsidRPr="0024496E">
        <w:rPr>
          <w:rFonts w:asciiTheme="minorHAnsi" w:hAnsiTheme="minorHAnsi" w:cstheme="minorHAnsi"/>
          <w:b/>
          <w:bCs/>
          <w:sz w:val="24"/>
          <w:lang w:val="pt-BR"/>
        </w:rPr>
        <w:t>seção 13</w:t>
      </w:r>
      <w:r w:rsidR="00DD57E7" w:rsidRPr="0024496E">
        <w:rPr>
          <w:rFonts w:asciiTheme="minorHAnsi" w:hAnsiTheme="minorHAnsi" w:cstheme="minorHAnsi"/>
          <w:sz w:val="24"/>
          <w:lang w:val="pt-BR"/>
        </w:rPr>
        <w:t>.</w:t>
      </w:r>
    </w:p>
    <w:p w14:paraId="2D87D1E7" w14:textId="77777777" w:rsidR="00E53437" w:rsidRPr="0024496E" w:rsidRDefault="00E53437">
      <w:pPr>
        <w:pStyle w:val="BodyText"/>
        <w:spacing w:before="1"/>
        <w:rPr>
          <w:rFonts w:asciiTheme="minorHAnsi" w:hAnsiTheme="minorHAnsi" w:cstheme="minorHAnsi"/>
          <w:lang w:val="pt-BR"/>
        </w:rPr>
      </w:pPr>
    </w:p>
    <w:p w14:paraId="4E8C5C37" w14:textId="7771E977" w:rsidR="00E53437" w:rsidRPr="0024496E" w:rsidRDefault="009A7391">
      <w:pPr>
        <w:pStyle w:val="ListParagraph"/>
        <w:numPr>
          <w:ilvl w:val="3"/>
          <w:numId w:val="10"/>
        </w:numPr>
        <w:tabs>
          <w:tab w:val="left" w:pos="2097"/>
        </w:tabs>
        <w:ind w:right="518" w:hanging="711"/>
        <w:rPr>
          <w:rFonts w:asciiTheme="minorHAnsi" w:hAnsiTheme="minorHAnsi" w:cstheme="minorHAnsi"/>
          <w:sz w:val="24"/>
          <w:lang w:val="pt-BR"/>
        </w:rPr>
      </w:pPr>
      <w:r w:rsidRPr="0024496E">
        <w:rPr>
          <w:rFonts w:asciiTheme="minorHAnsi" w:hAnsiTheme="minorHAnsi" w:cstheme="minorHAnsi"/>
          <w:sz w:val="24"/>
          <w:lang w:val="pt-BR"/>
        </w:rPr>
        <w:t>Você deve disponibilizar todas as informações relevantes que estejam em sua posse, controle ou aquisição ao IPO ou IPAT, assim que possível</w:t>
      </w:r>
      <w:r w:rsidR="00DD57E7" w:rsidRPr="0024496E">
        <w:rPr>
          <w:rFonts w:asciiTheme="minorHAnsi" w:hAnsiTheme="minorHAnsi" w:cstheme="minorHAnsi"/>
          <w:sz w:val="24"/>
          <w:lang w:val="pt-BR"/>
        </w:rPr>
        <w:t>.</w:t>
      </w:r>
    </w:p>
    <w:p w14:paraId="79BA86E3" w14:textId="77777777" w:rsidR="00E53437" w:rsidRPr="0024496E" w:rsidRDefault="00E53437">
      <w:pPr>
        <w:pStyle w:val="BodyText"/>
        <w:spacing w:before="5"/>
        <w:rPr>
          <w:rFonts w:asciiTheme="minorHAnsi" w:hAnsiTheme="minorHAnsi" w:cstheme="minorHAnsi"/>
          <w:lang w:val="pt-BR"/>
        </w:rPr>
      </w:pPr>
    </w:p>
    <w:p w14:paraId="03D5BBAA" w14:textId="68167FD3" w:rsidR="00E53437" w:rsidRPr="0024496E" w:rsidRDefault="00DD57E7">
      <w:pPr>
        <w:ind w:left="1386"/>
        <w:rPr>
          <w:rFonts w:asciiTheme="minorHAnsi" w:hAnsiTheme="minorHAnsi" w:cstheme="minorHAnsi"/>
          <w:b/>
          <w:sz w:val="24"/>
        </w:rPr>
      </w:pPr>
      <w:r w:rsidRPr="0024496E">
        <w:rPr>
          <w:rFonts w:asciiTheme="minorHAnsi" w:hAnsiTheme="minorHAnsi" w:cstheme="minorHAnsi"/>
          <w:b/>
          <w:sz w:val="24"/>
          <w:u w:val="thick"/>
        </w:rPr>
        <w:t>IMPORTANT</w:t>
      </w:r>
      <w:r w:rsidR="009A7391" w:rsidRPr="0024496E">
        <w:rPr>
          <w:rFonts w:asciiTheme="minorHAnsi" w:hAnsiTheme="minorHAnsi" w:cstheme="minorHAnsi"/>
          <w:b/>
          <w:sz w:val="24"/>
          <w:u w:val="thick"/>
        </w:rPr>
        <w:t>E</w:t>
      </w:r>
    </w:p>
    <w:p w14:paraId="398D0C59" w14:textId="77777777" w:rsidR="00E53437" w:rsidRPr="0024496E" w:rsidRDefault="00E53437">
      <w:pPr>
        <w:pStyle w:val="BodyText"/>
        <w:spacing w:before="9"/>
        <w:rPr>
          <w:rFonts w:asciiTheme="minorHAnsi" w:hAnsiTheme="minorHAnsi" w:cstheme="minorHAnsi"/>
          <w:b/>
          <w:sz w:val="15"/>
        </w:rPr>
      </w:pPr>
    </w:p>
    <w:p w14:paraId="731F96E2" w14:textId="07E2827C" w:rsidR="00E53437" w:rsidRPr="0024496E" w:rsidRDefault="009A7391">
      <w:pPr>
        <w:pStyle w:val="ListParagraph"/>
        <w:numPr>
          <w:ilvl w:val="2"/>
          <w:numId w:val="10"/>
        </w:numPr>
        <w:tabs>
          <w:tab w:val="left" w:pos="2097"/>
        </w:tabs>
        <w:spacing w:before="90"/>
        <w:ind w:left="2096" w:right="513" w:hanging="711"/>
        <w:jc w:val="both"/>
        <w:rPr>
          <w:rFonts w:asciiTheme="minorHAnsi" w:hAnsiTheme="minorHAnsi" w:cstheme="minorHAnsi"/>
          <w:sz w:val="24"/>
          <w:lang w:val="pt-BR"/>
        </w:rPr>
      </w:pPr>
      <w:r w:rsidRPr="0024496E">
        <w:rPr>
          <w:rFonts w:asciiTheme="minorHAnsi" w:hAnsiTheme="minorHAnsi" w:cstheme="minorHAnsi"/>
          <w:sz w:val="24"/>
          <w:lang w:val="pt-BR"/>
        </w:rPr>
        <w:t xml:space="preserve">Você deve fornecer ao IPO ou ao IPAT (quando necessário) </w:t>
      </w:r>
      <w:r w:rsidRPr="0024496E">
        <w:rPr>
          <w:rFonts w:asciiTheme="minorHAnsi" w:hAnsiTheme="minorHAnsi" w:cstheme="minorHAnsi"/>
          <w:b/>
          <w:bCs/>
          <w:sz w:val="24"/>
          <w:lang w:val="pt-BR"/>
        </w:rPr>
        <w:t>os detalhes do seu representante jurídico (nome, endereço, número de telefone, etc.) e qualquer mudança de representante legal, o mais rápido possível</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O descumprimento disso, poderá prejudicar a sua capacidade de receber aconselhamento e assistência do seu representante jurídico em comunicações e decisões relacionadas a sua solicitação de proteção internacional</w:t>
      </w:r>
      <w:r w:rsidR="00DD57E7" w:rsidRPr="0024496E">
        <w:rPr>
          <w:rFonts w:asciiTheme="minorHAnsi" w:hAnsiTheme="minorHAnsi" w:cstheme="minorHAnsi"/>
          <w:sz w:val="24"/>
          <w:lang w:val="pt-BR"/>
        </w:rPr>
        <w:t>.</w:t>
      </w:r>
    </w:p>
    <w:p w14:paraId="1DEC532A"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0E3F3DDD" w14:textId="5D182FAC" w:rsidR="00E53437" w:rsidRPr="0024496E" w:rsidRDefault="006E486E">
      <w:pPr>
        <w:pStyle w:val="BodyText"/>
        <w:ind w:left="673"/>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6BB018B4" wp14:editId="382E2397">
                <wp:extent cx="5273040" cy="767080"/>
                <wp:effectExtent l="5080" t="6350" r="8255" b="76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62549C37" w14:textId="77777777" w:rsidR="008E1443" w:rsidRDefault="008E1443">
                            <w:pPr>
                              <w:pStyle w:val="BodyText"/>
                            </w:pPr>
                          </w:p>
                          <w:p w14:paraId="116FA2D6" w14:textId="77777777" w:rsidR="009A7391" w:rsidRDefault="009A7391" w:rsidP="009A7391">
                            <w:pPr>
                              <w:ind w:left="2609" w:right="2592" w:firstLine="996"/>
                              <w:rPr>
                                <w:rFonts w:asciiTheme="minorHAnsi" w:hAnsiTheme="minorHAnsi" w:cstheme="minorHAnsi"/>
                                <w:b/>
                                <w:sz w:val="28"/>
                              </w:rPr>
                            </w:pPr>
                            <w:r>
                              <w:rPr>
                                <w:rFonts w:asciiTheme="minorHAnsi" w:hAnsiTheme="minorHAnsi" w:cstheme="minorHAnsi"/>
                                <w:b/>
                                <w:sz w:val="28"/>
                              </w:rPr>
                              <w:t>Seção</w:t>
                            </w:r>
                          </w:p>
                          <w:p w14:paraId="62F9C996" w14:textId="1CB0ECA9" w:rsidR="008E1443" w:rsidRPr="009A7391" w:rsidRDefault="009A7391" w:rsidP="009A7391">
                            <w:pPr>
                              <w:ind w:left="720" w:right="2592" w:firstLine="996"/>
                              <w:jc w:val="center"/>
                              <w:rPr>
                                <w:rFonts w:asciiTheme="minorHAnsi" w:hAnsiTheme="minorHAnsi" w:cstheme="minorHAnsi"/>
                                <w:b/>
                                <w:bCs/>
                                <w:sz w:val="36"/>
                                <w:szCs w:val="28"/>
                              </w:rPr>
                            </w:pPr>
                            <w:r w:rsidRPr="009A7391">
                              <w:rPr>
                                <w:rFonts w:asciiTheme="minorHAnsi" w:hAnsiTheme="minorHAnsi" w:cstheme="minorHAnsi"/>
                                <w:b/>
                                <w:bCs/>
                                <w:sz w:val="28"/>
                                <w:szCs w:val="28"/>
                              </w:rPr>
                              <w:t>Menores Não Acompanhados</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B018B4" id="Text Box 8" o:spid="_x0000_s1034"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6WHAIAADs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" fillcolor="#d9d9d9" strokeweight=".48pt">
                <v:textbox inset="0,0,0,0">
                  <w:txbxContent>
                    <w:p w14:paraId="62549C37" w14:textId="77777777" w:rsidR="008E1443" w:rsidRDefault="008E1443">
                      <w:pPr>
                        <w:pStyle w:val="BodyText"/>
                      </w:pPr>
                    </w:p>
                    <w:p w14:paraId="116FA2D6" w14:textId="77777777" w:rsidR="009A7391" w:rsidRDefault="009A7391" w:rsidP="009A7391">
                      <w:pPr>
                        <w:ind w:left="2609" w:right="2592" w:firstLine="996"/>
                        <w:rPr>
                          <w:rFonts w:asciiTheme="minorHAnsi" w:hAnsiTheme="minorHAnsi" w:cstheme="minorHAnsi"/>
                          <w:b/>
                          <w:sz w:val="28"/>
                        </w:rPr>
                      </w:pPr>
                      <w:proofErr w:type="spellStart"/>
                      <w:r>
                        <w:rPr>
                          <w:rFonts w:asciiTheme="minorHAnsi" w:hAnsiTheme="minorHAnsi" w:cstheme="minorHAnsi"/>
                          <w:b/>
                          <w:sz w:val="28"/>
                        </w:rPr>
                        <w:t>Seção</w:t>
                      </w:r>
                      <w:proofErr w:type="spellEnd"/>
                    </w:p>
                    <w:p w14:paraId="62F9C996" w14:textId="1CB0ECA9" w:rsidR="008E1443" w:rsidRPr="009A7391" w:rsidRDefault="009A7391" w:rsidP="009A7391">
                      <w:pPr>
                        <w:ind w:left="720" w:right="2592" w:firstLine="996"/>
                        <w:jc w:val="center"/>
                        <w:rPr>
                          <w:rFonts w:asciiTheme="minorHAnsi" w:hAnsiTheme="minorHAnsi" w:cstheme="minorHAnsi"/>
                          <w:b/>
                          <w:bCs/>
                          <w:sz w:val="36"/>
                          <w:szCs w:val="28"/>
                        </w:rPr>
                      </w:pPr>
                      <w:proofErr w:type="spellStart"/>
                      <w:r w:rsidRPr="009A7391">
                        <w:rPr>
                          <w:rFonts w:asciiTheme="minorHAnsi" w:hAnsiTheme="minorHAnsi" w:cstheme="minorHAnsi"/>
                          <w:b/>
                          <w:bCs/>
                          <w:sz w:val="28"/>
                          <w:szCs w:val="28"/>
                        </w:rPr>
                        <w:t>Menores</w:t>
                      </w:r>
                      <w:proofErr w:type="spellEnd"/>
                      <w:r w:rsidRPr="009A7391">
                        <w:rPr>
                          <w:rFonts w:asciiTheme="minorHAnsi" w:hAnsiTheme="minorHAnsi" w:cstheme="minorHAnsi"/>
                          <w:b/>
                          <w:bCs/>
                          <w:sz w:val="28"/>
                          <w:szCs w:val="28"/>
                        </w:rPr>
                        <w:t xml:space="preserve"> </w:t>
                      </w:r>
                      <w:proofErr w:type="spellStart"/>
                      <w:r w:rsidRPr="009A7391">
                        <w:rPr>
                          <w:rFonts w:asciiTheme="minorHAnsi" w:hAnsiTheme="minorHAnsi" w:cstheme="minorHAnsi"/>
                          <w:b/>
                          <w:bCs/>
                          <w:sz w:val="28"/>
                          <w:szCs w:val="28"/>
                        </w:rPr>
                        <w:t>Não</w:t>
                      </w:r>
                      <w:proofErr w:type="spellEnd"/>
                      <w:r w:rsidRPr="009A7391">
                        <w:rPr>
                          <w:rFonts w:asciiTheme="minorHAnsi" w:hAnsiTheme="minorHAnsi" w:cstheme="minorHAnsi"/>
                          <w:b/>
                          <w:bCs/>
                          <w:sz w:val="28"/>
                          <w:szCs w:val="28"/>
                        </w:rPr>
                        <w:t xml:space="preserve"> </w:t>
                      </w:r>
                      <w:proofErr w:type="spellStart"/>
                      <w:r w:rsidRPr="009A7391">
                        <w:rPr>
                          <w:rFonts w:asciiTheme="minorHAnsi" w:hAnsiTheme="minorHAnsi" w:cstheme="minorHAnsi"/>
                          <w:b/>
                          <w:bCs/>
                          <w:sz w:val="28"/>
                          <w:szCs w:val="28"/>
                        </w:rPr>
                        <w:t>Acompanhados</w:t>
                      </w:r>
                      <w:proofErr w:type="spellEnd"/>
                    </w:p>
                  </w:txbxContent>
                </v:textbox>
                <w10:anchorlock/>
              </v:shape>
            </w:pict>
          </mc:Fallback>
        </mc:AlternateContent>
      </w:r>
    </w:p>
    <w:p w14:paraId="2B350554" w14:textId="77777777" w:rsidR="00E53437" w:rsidRPr="0024496E" w:rsidRDefault="00E53437">
      <w:pPr>
        <w:pStyle w:val="BodyText"/>
        <w:spacing w:before="6"/>
        <w:rPr>
          <w:rFonts w:asciiTheme="minorHAnsi" w:hAnsiTheme="minorHAnsi" w:cstheme="minorHAnsi"/>
          <w:sz w:val="12"/>
        </w:rPr>
      </w:pPr>
    </w:p>
    <w:p w14:paraId="2C1A2A47" w14:textId="7BAF1D30" w:rsidR="00E53437" w:rsidRPr="0024496E" w:rsidRDefault="009A7391">
      <w:pPr>
        <w:pStyle w:val="Heading2"/>
        <w:numPr>
          <w:ilvl w:val="1"/>
          <w:numId w:val="9"/>
        </w:numPr>
        <w:tabs>
          <w:tab w:val="left" w:pos="1386"/>
        </w:tabs>
        <w:spacing w:before="90"/>
        <w:ind w:right="522"/>
        <w:jc w:val="both"/>
        <w:rPr>
          <w:rFonts w:asciiTheme="minorHAnsi" w:hAnsiTheme="minorHAnsi" w:cstheme="minorHAnsi"/>
          <w:lang w:val="pt-BR"/>
        </w:rPr>
      </w:pPr>
      <w:r w:rsidRPr="0024496E">
        <w:rPr>
          <w:rFonts w:asciiTheme="minorHAnsi" w:hAnsiTheme="minorHAnsi" w:cstheme="minorHAnsi"/>
          <w:lang w:val="pt-BR"/>
        </w:rPr>
        <w:t>O que acontece se eu quiser solicitar proteção internacional sendo um menor não acompanhado</w:t>
      </w:r>
      <w:r w:rsidR="00DD57E7" w:rsidRPr="0024496E">
        <w:rPr>
          <w:rFonts w:asciiTheme="minorHAnsi" w:hAnsiTheme="minorHAnsi" w:cstheme="minorHAnsi"/>
          <w:lang w:val="pt-BR"/>
        </w:rPr>
        <w:t>?</w:t>
      </w:r>
      <w:r w:rsidR="00C70422" w:rsidRPr="0024496E">
        <w:rPr>
          <w:rFonts w:asciiTheme="minorHAnsi" w:hAnsiTheme="minorHAnsi" w:cstheme="minorHAnsi"/>
          <w:lang w:val="pt-BR"/>
        </w:rPr>
        <w:t xml:space="preserve"> </w:t>
      </w:r>
    </w:p>
    <w:p w14:paraId="02D4B991" w14:textId="77777777" w:rsidR="00E53437" w:rsidRPr="0024496E" w:rsidRDefault="00E53437">
      <w:pPr>
        <w:pStyle w:val="BodyText"/>
        <w:spacing w:before="7"/>
        <w:rPr>
          <w:rFonts w:asciiTheme="minorHAnsi" w:hAnsiTheme="minorHAnsi" w:cstheme="minorHAnsi"/>
          <w:b/>
          <w:sz w:val="23"/>
          <w:lang w:val="pt-BR"/>
        </w:rPr>
      </w:pPr>
    </w:p>
    <w:p w14:paraId="196C4059" w14:textId="35AD4980" w:rsidR="00E53437" w:rsidRPr="0024496E" w:rsidRDefault="00F20B58" w:rsidP="00D322D9">
      <w:pPr>
        <w:pStyle w:val="ListParagraph"/>
        <w:numPr>
          <w:ilvl w:val="2"/>
          <w:numId w:val="9"/>
        </w:numPr>
        <w:tabs>
          <w:tab w:val="left" w:pos="1386"/>
        </w:tabs>
        <w:ind w:right="516"/>
        <w:rPr>
          <w:rFonts w:asciiTheme="minorHAnsi" w:hAnsiTheme="minorHAnsi" w:cstheme="minorHAnsi"/>
          <w:sz w:val="24"/>
          <w:lang w:val="pt-BR"/>
        </w:rPr>
      </w:pPr>
      <w:r w:rsidRPr="0024496E">
        <w:rPr>
          <w:rFonts w:asciiTheme="minorHAnsi" w:hAnsiTheme="minorHAnsi" w:cstheme="minorHAnsi"/>
          <w:sz w:val="24"/>
          <w:lang w:val="pt-BR"/>
        </w:rPr>
        <w:t>Se você for considerado menor de idade (menor de 18 anos), e não estiver acompanhado por um adulto que se responsabilize pelo seu cuidado e proteção, você será encaminhado para TUSLA – Ag</w:t>
      </w:r>
      <w:r w:rsidR="005B3CBA" w:rsidRPr="0024496E">
        <w:rPr>
          <w:rFonts w:asciiTheme="minorHAnsi" w:hAnsiTheme="minorHAnsi" w:cstheme="minorHAnsi"/>
          <w:sz w:val="24"/>
          <w:lang w:val="pt-BR"/>
        </w:rPr>
        <w:t>ê</w:t>
      </w:r>
      <w:r w:rsidRPr="0024496E">
        <w:rPr>
          <w:rFonts w:asciiTheme="minorHAnsi" w:hAnsiTheme="minorHAnsi" w:cstheme="minorHAnsi"/>
          <w:sz w:val="24"/>
          <w:lang w:val="pt-BR"/>
        </w:rPr>
        <w:t>ncia da Criança e da Família</w:t>
      </w:r>
      <w:r w:rsidR="00DD57E7" w:rsidRPr="0024496E">
        <w:rPr>
          <w:rFonts w:asciiTheme="minorHAnsi" w:hAnsiTheme="minorHAnsi" w:cstheme="minorHAnsi"/>
          <w:sz w:val="24"/>
          <w:lang w:val="pt-BR"/>
        </w:rPr>
        <w:t>.</w:t>
      </w:r>
    </w:p>
    <w:p w14:paraId="68ED435D" w14:textId="77777777" w:rsidR="00E53437" w:rsidRPr="0024496E" w:rsidRDefault="00E53437">
      <w:pPr>
        <w:pStyle w:val="BodyText"/>
        <w:spacing w:before="1"/>
        <w:rPr>
          <w:rFonts w:asciiTheme="minorHAnsi" w:hAnsiTheme="minorHAnsi" w:cstheme="minorHAnsi"/>
          <w:lang w:val="pt-BR"/>
        </w:rPr>
      </w:pPr>
    </w:p>
    <w:p w14:paraId="713E26FE" w14:textId="04E9D6B1" w:rsidR="00E53437" w:rsidRPr="0024496E" w:rsidRDefault="00F20B58">
      <w:pPr>
        <w:pStyle w:val="ListParagraph"/>
        <w:numPr>
          <w:ilvl w:val="2"/>
          <w:numId w:val="9"/>
        </w:numPr>
        <w:tabs>
          <w:tab w:val="left" w:pos="1386"/>
        </w:tabs>
        <w:ind w:right="516"/>
        <w:rPr>
          <w:rFonts w:asciiTheme="minorHAnsi" w:hAnsiTheme="minorHAnsi" w:cstheme="minorHAnsi"/>
          <w:sz w:val="24"/>
          <w:lang w:val="pt-BR"/>
        </w:rPr>
      </w:pPr>
      <w:r w:rsidRPr="0024496E">
        <w:rPr>
          <w:rFonts w:asciiTheme="minorHAnsi" w:hAnsiTheme="minorHAnsi" w:cstheme="minorHAnsi"/>
          <w:sz w:val="24"/>
          <w:lang w:val="pt-BR"/>
        </w:rPr>
        <w:t xml:space="preserve">Se você for encaminhado para a TUSLA - </w:t>
      </w:r>
      <w:r w:rsidR="005B3CBA" w:rsidRPr="0024496E">
        <w:rPr>
          <w:rFonts w:asciiTheme="minorHAnsi" w:hAnsiTheme="minorHAnsi" w:cstheme="minorHAnsi"/>
          <w:sz w:val="24"/>
          <w:lang w:val="pt-BR"/>
        </w:rPr>
        <w:t xml:space="preserve">Agência </w:t>
      </w:r>
      <w:r w:rsidRPr="0024496E">
        <w:rPr>
          <w:rFonts w:asciiTheme="minorHAnsi" w:hAnsiTheme="minorHAnsi" w:cstheme="minorHAnsi"/>
          <w:sz w:val="24"/>
          <w:lang w:val="pt-BR"/>
        </w:rPr>
        <w:t>da Criança e da Família, e eles o aceitarem em seus serviços, essa agência assumirá a responsabilidade por você e decidirá se é do seu interesse fazer uma solicitação de proteção internacional ou se outras opções podem ser aplicadas, como reunificação familiar ou rastreamento familiar</w:t>
      </w:r>
      <w:r w:rsidR="00DD57E7" w:rsidRPr="0024496E">
        <w:rPr>
          <w:rFonts w:asciiTheme="minorHAnsi" w:hAnsiTheme="minorHAnsi" w:cstheme="minorHAnsi"/>
          <w:sz w:val="24"/>
          <w:lang w:val="pt-BR"/>
        </w:rPr>
        <w:t>.</w:t>
      </w:r>
    </w:p>
    <w:p w14:paraId="786AC0CD" w14:textId="77777777" w:rsidR="00E53437" w:rsidRPr="0024496E" w:rsidRDefault="00E53437">
      <w:pPr>
        <w:pStyle w:val="BodyText"/>
        <w:spacing w:before="5"/>
        <w:rPr>
          <w:rFonts w:asciiTheme="minorHAnsi" w:hAnsiTheme="minorHAnsi" w:cstheme="minorHAnsi"/>
          <w:lang w:val="pt-BR"/>
        </w:rPr>
      </w:pPr>
    </w:p>
    <w:p w14:paraId="32737348" w14:textId="2DE0A46F" w:rsidR="00E53437" w:rsidRPr="0024496E" w:rsidRDefault="00F20B58">
      <w:pPr>
        <w:pStyle w:val="Heading2"/>
        <w:numPr>
          <w:ilvl w:val="1"/>
          <w:numId w:val="9"/>
        </w:numPr>
        <w:tabs>
          <w:tab w:val="left" w:pos="1386"/>
        </w:tabs>
        <w:ind w:right="512"/>
        <w:jc w:val="both"/>
        <w:rPr>
          <w:rFonts w:asciiTheme="minorHAnsi" w:hAnsiTheme="minorHAnsi" w:cstheme="minorHAnsi"/>
          <w:lang w:val="pt-BR"/>
        </w:rPr>
      </w:pPr>
      <w:r w:rsidRPr="0024496E">
        <w:rPr>
          <w:rFonts w:asciiTheme="minorHAnsi" w:hAnsiTheme="minorHAnsi" w:cstheme="minorHAnsi"/>
          <w:lang w:val="pt-BR"/>
        </w:rPr>
        <w:t>Como é o processo se a TUSLA - Agência da Criança e da Família enviar uma solicitação de proteção internacional por mim</w:t>
      </w:r>
      <w:r w:rsidR="00DD57E7" w:rsidRPr="0024496E">
        <w:rPr>
          <w:rFonts w:asciiTheme="minorHAnsi" w:hAnsiTheme="minorHAnsi" w:cstheme="minorHAnsi"/>
          <w:lang w:val="pt-BR"/>
        </w:rPr>
        <w:t>?</w:t>
      </w:r>
    </w:p>
    <w:p w14:paraId="121A5FE9" w14:textId="77777777" w:rsidR="00E53437" w:rsidRPr="0024496E" w:rsidRDefault="00E53437">
      <w:pPr>
        <w:pStyle w:val="BodyText"/>
        <w:spacing w:before="7"/>
        <w:rPr>
          <w:rFonts w:asciiTheme="minorHAnsi" w:hAnsiTheme="minorHAnsi" w:cstheme="minorHAnsi"/>
          <w:b/>
          <w:sz w:val="23"/>
          <w:lang w:val="pt-BR"/>
        </w:rPr>
      </w:pPr>
    </w:p>
    <w:p w14:paraId="18DE1D74" w14:textId="557F9B76" w:rsidR="00E53437" w:rsidRPr="0024496E" w:rsidRDefault="00F20B58">
      <w:pPr>
        <w:pStyle w:val="ListParagraph"/>
        <w:numPr>
          <w:ilvl w:val="2"/>
          <w:numId w:val="9"/>
        </w:numPr>
        <w:tabs>
          <w:tab w:val="left" w:pos="1386"/>
        </w:tabs>
        <w:ind w:right="517"/>
        <w:rPr>
          <w:rFonts w:asciiTheme="minorHAnsi" w:hAnsiTheme="minorHAnsi" w:cstheme="minorHAnsi"/>
          <w:sz w:val="24"/>
          <w:lang w:val="pt-BR"/>
        </w:rPr>
      </w:pPr>
      <w:r w:rsidRPr="0024496E">
        <w:rPr>
          <w:rFonts w:asciiTheme="minorHAnsi" w:hAnsiTheme="minorHAnsi" w:cstheme="minorHAnsi"/>
          <w:sz w:val="24"/>
          <w:lang w:val="pt-BR"/>
        </w:rPr>
        <w:t xml:space="preserve">Se a TUSLA - </w:t>
      </w:r>
      <w:r w:rsidR="005B3CBA" w:rsidRPr="0024496E">
        <w:rPr>
          <w:rFonts w:asciiTheme="minorHAnsi" w:hAnsiTheme="minorHAnsi" w:cstheme="minorHAnsi"/>
          <w:sz w:val="24"/>
          <w:lang w:val="pt-BR"/>
        </w:rPr>
        <w:t xml:space="preserve">Agência </w:t>
      </w:r>
      <w:r w:rsidRPr="0024496E">
        <w:rPr>
          <w:rFonts w:asciiTheme="minorHAnsi" w:hAnsiTheme="minorHAnsi" w:cstheme="minorHAnsi"/>
          <w:sz w:val="24"/>
          <w:lang w:val="pt-BR"/>
        </w:rPr>
        <w:t xml:space="preserve">da Criança e da Família considerar que é do seu interesse fazer uma solicitação de proteção internacional em seu nome, com base nas informações, incluindo aconselhamento jurídico disponível, providenciará a nomeação de um funcionário da TUSLA - </w:t>
      </w:r>
      <w:r w:rsidR="005B3CBA" w:rsidRPr="0024496E">
        <w:rPr>
          <w:rFonts w:asciiTheme="minorHAnsi" w:hAnsiTheme="minorHAnsi" w:cstheme="minorHAnsi"/>
          <w:sz w:val="24"/>
          <w:lang w:val="pt-BR"/>
        </w:rPr>
        <w:t xml:space="preserve">Agência </w:t>
      </w:r>
      <w:r w:rsidRPr="0024496E">
        <w:rPr>
          <w:rFonts w:asciiTheme="minorHAnsi" w:hAnsiTheme="minorHAnsi" w:cstheme="minorHAnsi"/>
          <w:sz w:val="24"/>
          <w:lang w:val="pt-BR"/>
        </w:rPr>
        <w:t>da Criança e da Família, ou qualquer outra pessoa que possa determinar, para fazer tal solicitação e representá-lo e auxiliá-lo no processo de entrevista e análise</w:t>
      </w:r>
      <w:r w:rsidR="00DD57E7" w:rsidRPr="0024496E">
        <w:rPr>
          <w:rFonts w:asciiTheme="minorHAnsi" w:hAnsiTheme="minorHAnsi" w:cstheme="minorHAnsi"/>
          <w:sz w:val="24"/>
          <w:lang w:val="pt-BR"/>
        </w:rPr>
        <w:t>.</w:t>
      </w:r>
    </w:p>
    <w:p w14:paraId="1C1C9A46" w14:textId="77777777" w:rsidR="00E53437" w:rsidRPr="0024496E" w:rsidRDefault="00E53437">
      <w:pPr>
        <w:pStyle w:val="BodyText"/>
        <w:rPr>
          <w:rFonts w:asciiTheme="minorHAnsi" w:hAnsiTheme="minorHAnsi" w:cstheme="minorHAnsi"/>
          <w:sz w:val="26"/>
          <w:lang w:val="pt-BR"/>
        </w:rPr>
      </w:pPr>
    </w:p>
    <w:p w14:paraId="10572C93" w14:textId="77777777" w:rsidR="00E53437" w:rsidRPr="0024496E" w:rsidRDefault="00E53437">
      <w:pPr>
        <w:pStyle w:val="BodyText"/>
        <w:spacing w:before="5"/>
        <w:rPr>
          <w:rFonts w:asciiTheme="minorHAnsi" w:hAnsiTheme="minorHAnsi" w:cstheme="minorHAnsi"/>
          <w:sz w:val="22"/>
          <w:lang w:val="pt-BR"/>
        </w:rPr>
      </w:pPr>
    </w:p>
    <w:p w14:paraId="7B55BF44" w14:textId="3AC729CD" w:rsidR="00E53437" w:rsidRPr="0024496E" w:rsidRDefault="00F20B58">
      <w:pPr>
        <w:pStyle w:val="Heading2"/>
        <w:numPr>
          <w:ilvl w:val="1"/>
          <w:numId w:val="9"/>
        </w:numPr>
        <w:tabs>
          <w:tab w:val="left" w:pos="1398"/>
        </w:tabs>
        <w:ind w:left="1398" w:right="513" w:hanging="720"/>
        <w:jc w:val="both"/>
        <w:rPr>
          <w:rFonts w:asciiTheme="minorHAnsi" w:hAnsiTheme="minorHAnsi" w:cstheme="minorHAnsi"/>
          <w:lang w:val="pt-BR"/>
        </w:rPr>
      </w:pPr>
      <w:r w:rsidRPr="0024496E">
        <w:rPr>
          <w:rFonts w:asciiTheme="minorHAnsi" w:hAnsiTheme="minorHAnsi" w:cstheme="minorHAnsi"/>
          <w:lang w:val="pt-BR"/>
        </w:rPr>
        <w:t xml:space="preserve">Como é o processo para direcionar um menor de 18 anos ao </w:t>
      </w:r>
      <w:r w:rsidR="00B87925" w:rsidRPr="0024496E">
        <w:rPr>
          <w:rFonts w:asciiTheme="minorHAnsi" w:hAnsiTheme="minorHAnsi" w:cstheme="minorHAnsi"/>
          <w:lang w:val="pt-BR"/>
        </w:rPr>
        <w:t xml:space="preserve">Conselho </w:t>
      </w:r>
      <w:r w:rsidRPr="0024496E">
        <w:rPr>
          <w:rFonts w:asciiTheme="minorHAnsi" w:hAnsiTheme="minorHAnsi" w:cstheme="minorHAnsi"/>
          <w:lang w:val="pt-BR"/>
        </w:rPr>
        <w:t>de Assistência Jurídica (LAB)</w:t>
      </w:r>
      <w:r w:rsidR="00DD57E7" w:rsidRPr="0024496E">
        <w:rPr>
          <w:rFonts w:asciiTheme="minorHAnsi" w:hAnsiTheme="minorHAnsi" w:cstheme="minorHAnsi"/>
          <w:lang w:val="pt-BR"/>
        </w:rPr>
        <w:t>?</w:t>
      </w:r>
    </w:p>
    <w:p w14:paraId="239798ED" w14:textId="77777777" w:rsidR="00E53437" w:rsidRPr="0024496E" w:rsidRDefault="00E53437">
      <w:pPr>
        <w:pStyle w:val="BodyText"/>
        <w:spacing w:before="7"/>
        <w:rPr>
          <w:rFonts w:asciiTheme="minorHAnsi" w:hAnsiTheme="minorHAnsi" w:cstheme="minorHAnsi"/>
          <w:b/>
          <w:sz w:val="23"/>
          <w:lang w:val="pt-BR"/>
        </w:rPr>
      </w:pPr>
    </w:p>
    <w:p w14:paraId="09D29471" w14:textId="5EBD907E" w:rsidR="00E53437" w:rsidRPr="0024496E" w:rsidRDefault="00B87925">
      <w:pPr>
        <w:pStyle w:val="ListParagraph"/>
        <w:numPr>
          <w:ilvl w:val="2"/>
          <w:numId w:val="9"/>
        </w:numPr>
        <w:tabs>
          <w:tab w:val="left" w:pos="1386"/>
        </w:tabs>
        <w:ind w:right="511"/>
        <w:rPr>
          <w:rFonts w:asciiTheme="minorHAnsi" w:hAnsiTheme="minorHAnsi" w:cstheme="minorHAnsi"/>
          <w:sz w:val="24"/>
          <w:lang w:val="pt-BR"/>
        </w:rPr>
      </w:pPr>
      <w:r w:rsidRPr="0024496E">
        <w:rPr>
          <w:rFonts w:asciiTheme="minorHAnsi" w:hAnsiTheme="minorHAnsi" w:cstheme="minorHAnsi"/>
          <w:sz w:val="24"/>
          <w:lang w:val="pt-BR"/>
        </w:rPr>
        <w:t xml:space="preserve">TUSLA - </w:t>
      </w:r>
      <w:r w:rsidR="005B3CBA" w:rsidRPr="0024496E">
        <w:rPr>
          <w:rFonts w:asciiTheme="minorHAnsi" w:hAnsiTheme="minorHAnsi" w:cstheme="minorHAnsi"/>
          <w:sz w:val="24"/>
          <w:lang w:val="pt-BR"/>
        </w:rPr>
        <w:t xml:space="preserve">Agência </w:t>
      </w:r>
      <w:r w:rsidRPr="0024496E">
        <w:rPr>
          <w:rFonts w:asciiTheme="minorHAnsi" w:hAnsiTheme="minorHAnsi" w:cstheme="minorHAnsi"/>
          <w:sz w:val="24"/>
          <w:lang w:val="pt-BR"/>
        </w:rPr>
        <w:t xml:space="preserve">da Criança e da Família pode entrar em contato com o LAB para providenciar representação legal para você. Arranjos específicos serão feitos com a TUSLA - </w:t>
      </w:r>
      <w:r w:rsidR="005B3CBA" w:rsidRPr="0024496E">
        <w:rPr>
          <w:rFonts w:asciiTheme="minorHAnsi" w:hAnsiTheme="minorHAnsi" w:cstheme="minorHAnsi"/>
          <w:sz w:val="24"/>
          <w:lang w:val="pt-BR"/>
        </w:rPr>
        <w:t xml:space="preserve">Agência </w:t>
      </w:r>
      <w:r w:rsidRPr="0024496E">
        <w:rPr>
          <w:rFonts w:asciiTheme="minorHAnsi" w:hAnsiTheme="minorHAnsi" w:cstheme="minorHAnsi"/>
          <w:sz w:val="24"/>
          <w:lang w:val="pt-BR"/>
        </w:rPr>
        <w:t>da Criança e da Família para acompanhá-lo à sua entrevista</w:t>
      </w:r>
      <w:r w:rsidR="00DD57E7" w:rsidRPr="0024496E">
        <w:rPr>
          <w:rFonts w:asciiTheme="minorHAnsi" w:hAnsiTheme="minorHAnsi" w:cstheme="minorHAnsi"/>
          <w:sz w:val="24"/>
          <w:lang w:val="pt-BR"/>
        </w:rPr>
        <w:t>.</w:t>
      </w:r>
    </w:p>
    <w:p w14:paraId="6E956C71" w14:textId="5F758E55" w:rsidR="008641CD" w:rsidRPr="0024496E" w:rsidRDefault="008641CD">
      <w:pPr>
        <w:rPr>
          <w:rFonts w:asciiTheme="minorHAnsi" w:hAnsiTheme="minorHAnsi" w:cstheme="minorHAnsi"/>
          <w:sz w:val="24"/>
          <w:lang w:val="pt-BR"/>
        </w:rPr>
      </w:pPr>
      <w:r w:rsidRPr="0024496E">
        <w:rPr>
          <w:rFonts w:asciiTheme="minorHAnsi" w:hAnsiTheme="minorHAnsi" w:cstheme="minorHAnsi"/>
          <w:sz w:val="24"/>
          <w:lang w:val="pt-BR"/>
        </w:rPr>
        <w:br w:type="page"/>
      </w:r>
    </w:p>
    <w:p w14:paraId="3BE24C31" w14:textId="77777777" w:rsidR="00E53437" w:rsidRPr="0024496E" w:rsidRDefault="00E53437">
      <w:pPr>
        <w:jc w:val="both"/>
        <w:rPr>
          <w:rFonts w:asciiTheme="minorHAnsi" w:hAnsiTheme="minorHAnsi" w:cstheme="minorHAnsi"/>
          <w:sz w:val="24"/>
          <w:lang w:val="pt-BR"/>
        </w:rPr>
        <w:sectPr w:rsidR="00E53437" w:rsidRPr="0024496E">
          <w:pgSz w:w="11910" w:h="16840"/>
          <w:pgMar w:top="1240" w:right="1280" w:bottom="1240" w:left="1120" w:header="0" w:footer="978" w:gutter="0"/>
          <w:cols w:space="720"/>
        </w:sectPr>
      </w:pPr>
    </w:p>
    <w:p w14:paraId="756E307F" w14:textId="01185679"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5D6EF36A" wp14:editId="45F5C877">
                <wp:extent cx="5269865" cy="767080"/>
                <wp:effectExtent l="7620" t="6350" r="8890" b="762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505D3056" w14:textId="77777777" w:rsidR="008E1443" w:rsidRDefault="008E1443">
                            <w:pPr>
                              <w:pStyle w:val="BodyText"/>
                            </w:pPr>
                          </w:p>
                          <w:p w14:paraId="22143E51" w14:textId="14EAA4A3" w:rsidR="008E1443" w:rsidRPr="00172248" w:rsidRDefault="00172248">
                            <w:pPr>
                              <w:ind w:left="548" w:right="548"/>
                              <w:jc w:val="center"/>
                              <w:rPr>
                                <w:rFonts w:asciiTheme="minorHAnsi" w:hAnsiTheme="minorHAnsi" w:cstheme="minorHAnsi"/>
                                <w:b/>
                                <w:sz w:val="28"/>
                                <w:lang w:val="pt-BR"/>
                              </w:rPr>
                            </w:pPr>
                            <w:r w:rsidRPr="00172248">
                              <w:rPr>
                                <w:rFonts w:asciiTheme="minorHAnsi" w:hAnsiTheme="minorHAnsi" w:cstheme="minorHAnsi"/>
                                <w:b/>
                                <w:sz w:val="28"/>
                                <w:lang w:val="pt-BR"/>
                              </w:rPr>
                              <w:t>Seção</w:t>
                            </w:r>
                            <w:r w:rsidR="008E1443" w:rsidRPr="00172248">
                              <w:rPr>
                                <w:rFonts w:asciiTheme="minorHAnsi" w:hAnsiTheme="minorHAnsi" w:cstheme="minorHAnsi"/>
                                <w:b/>
                                <w:sz w:val="28"/>
                                <w:lang w:val="pt-BR"/>
                              </w:rPr>
                              <w:t xml:space="preserve"> 10</w:t>
                            </w:r>
                          </w:p>
                          <w:p w14:paraId="7DA7728D" w14:textId="0E046B3F" w:rsidR="008E1443" w:rsidRPr="00172248" w:rsidRDefault="00172248">
                            <w:pPr>
                              <w:ind w:left="548" w:right="549"/>
                              <w:jc w:val="center"/>
                              <w:rPr>
                                <w:rFonts w:asciiTheme="minorHAnsi" w:hAnsiTheme="minorHAnsi" w:cstheme="minorHAnsi"/>
                                <w:b/>
                                <w:bCs/>
                                <w:sz w:val="36"/>
                                <w:szCs w:val="28"/>
                                <w:lang w:val="pt-BR"/>
                              </w:rPr>
                            </w:pPr>
                            <w:r w:rsidRPr="00172248">
                              <w:rPr>
                                <w:rFonts w:asciiTheme="minorHAnsi" w:hAnsiTheme="minorHAnsi" w:cstheme="minorHAnsi"/>
                                <w:b/>
                                <w:bCs/>
                                <w:sz w:val="28"/>
                                <w:szCs w:val="28"/>
                                <w:lang w:val="pt-BR"/>
                              </w:rPr>
                              <w:t>Regulamentos de Dublin pela UE</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6EF36A" id="Text Box 7" o:spid="_x0000_s1035"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" fillcolor="#d9d9d9" strokeweight=".48pt">
                <v:textbox inset="0,0,0,0">
                  <w:txbxContent>
                    <w:p w14:paraId="505D3056" w14:textId="77777777" w:rsidR="008E1443" w:rsidRDefault="008E1443">
                      <w:pPr>
                        <w:pStyle w:val="BodyText"/>
                      </w:pPr>
                    </w:p>
                    <w:p w14:paraId="22143E51" w14:textId="14EAA4A3" w:rsidR="008E1443" w:rsidRPr="00172248" w:rsidRDefault="00172248">
                      <w:pPr>
                        <w:ind w:left="548" w:right="548"/>
                        <w:jc w:val="center"/>
                        <w:rPr>
                          <w:rFonts w:asciiTheme="minorHAnsi" w:hAnsiTheme="minorHAnsi" w:cstheme="minorHAnsi"/>
                          <w:b/>
                          <w:sz w:val="28"/>
                          <w:lang w:val="pt-BR"/>
                        </w:rPr>
                      </w:pPr>
                      <w:r w:rsidRPr="00172248">
                        <w:rPr>
                          <w:rFonts w:asciiTheme="minorHAnsi" w:hAnsiTheme="minorHAnsi" w:cstheme="minorHAnsi"/>
                          <w:b/>
                          <w:sz w:val="28"/>
                          <w:lang w:val="pt-BR"/>
                        </w:rPr>
                        <w:t>Seção</w:t>
                      </w:r>
                      <w:r w:rsidR="008E1443" w:rsidRPr="00172248">
                        <w:rPr>
                          <w:rFonts w:asciiTheme="minorHAnsi" w:hAnsiTheme="minorHAnsi" w:cstheme="minorHAnsi"/>
                          <w:b/>
                          <w:sz w:val="28"/>
                          <w:lang w:val="pt-BR"/>
                        </w:rPr>
                        <w:t xml:space="preserve"> 10</w:t>
                      </w:r>
                    </w:p>
                    <w:p w14:paraId="7DA7728D" w14:textId="0E046B3F" w:rsidR="008E1443" w:rsidRPr="00172248" w:rsidRDefault="00172248">
                      <w:pPr>
                        <w:ind w:left="548" w:right="549"/>
                        <w:jc w:val="center"/>
                        <w:rPr>
                          <w:rFonts w:asciiTheme="minorHAnsi" w:hAnsiTheme="minorHAnsi" w:cstheme="minorHAnsi"/>
                          <w:b/>
                          <w:bCs/>
                          <w:sz w:val="36"/>
                          <w:szCs w:val="28"/>
                          <w:lang w:val="pt-BR"/>
                        </w:rPr>
                      </w:pPr>
                      <w:r w:rsidRPr="00172248">
                        <w:rPr>
                          <w:rFonts w:asciiTheme="minorHAnsi" w:hAnsiTheme="minorHAnsi" w:cstheme="minorHAnsi"/>
                          <w:b/>
                          <w:bCs/>
                          <w:sz w:val="28"/>
                          <w:szCs w:val="28"/>
                          <w:lang w:val="pt-BR"/>
                        </w:rPr>
                        <w:t>Regulamentos de Dublin pela UE</w:t>
                      </w:r>
                    </w:p>
                  </w:txbxContent>
                </v:textbox>
                <w10:anchorlock/>
              </v:shape>
            </w:pict>
          </mc:Fallback>
        </mc:AlternateContent>
      </w:r>
    </w:p>
    <w:p w14:paraId="1F47654F" w14:textId="77777777" w:rsidR="00E53437" w:rsidRPr="0024496E" w:rsidRDefault="00E53437">
      <w:pPr>
        <w:pStyle w:val="BodyText"/>
        <w:spacing w:before="6"/>
        <w:rPr>
          <w:rFonts w:asciiTheme="minorHAnsi" w:hAnsiTheme="minorHAnsi" w:cstheme="minorHAnsi"/>
          <w:sz w:val="12"/>
        </w:rPr>
      </w:pPr>
    </w:p>
    <w:p w14:paraId="11065434" w14:textId="6DFFF86B" w:rsidR="00E53437" w:rsidRPr="0024496E" w:rsidRDefault="00172248">
      <w:pPr>
        <w:pStyle w:val="Heading2"/>
        <w:numPr>
          <w:ilvl w:val="1"/>
          <w:numId w:val="8"/>
        </w:numPr>
        <w:tabs>
          <w:tab w:val="left" w:pos="1397"/>
          <w:tab w:val="left" w:pos="1398"/>
        </w:tabs>
        <w:spacing w:before="90"/>
        <w:rPr>
          <w:rFonts w:asciiTheme="minorHAnsi" w:hAnsiTheme="minorHAnsi" w:cstheme="minorHAnsi"/>
          <w:lang w:val="pt-BR"/>
        </w:rPr>
      </w:pPr>
      <w:r w:rsidRPr="0024496E">
        <w:rPr>
          <w:rFonts w:asciiTheme="minorHAnsi" w:hAnsiTheme="minorHAnsi" w:cstheme="minorHAnsi"/>
          <w:iCs/>
          <w:color w:val="000000"/>
          <w:lang w:val="pt-BR"/>
        </w:rPr>
        <w:t>O que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é</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 xml:space="preserve">o Regulamento </w:t>
      </w:r>
      <w:r w:rsidRPr="0024496E">
        <w:rPr>
          <w:rFonts w:asciiTheme="minorHAnsi" w:hAnsiTheme="minorHAnsi" w:cstheme="minorHAnsi"/>
          <w:iCs/>
          <w:color w:val="000000"/>
          <w:spacing w:val="3"/>
          <w:lang w:val="pt-BR"/>
        </w:rPr>
        <w:t>de</w:t>
      </w:r>
      <w:r w:rsidRPr="0024496E">
        <w:rPr>
          <w:rFonts w:asciiTheme="minorHAnsi" w:hAnsiTheme="minorHAnsi" w:cstheme="minorHAnsi"/>
          <w:iCs/>
          <w:color w:val="000000"/>
          <w:spacing w:val="-4"/>
          <w:lang w:val="pt-BR"/>
        </w:rPr>
        <w:t xml:space="preserve"> </w:t>
      </w:r>
      <w:r w:rsidRPr="0024496E">
        <w:rPr>
          <w:rFonts w:asciiTheme="minorHAnsi" w:hAnsiTheme="minorHAnsi" w:cstheme="minorHAnsi"/>
          <w:iCs/>
          <w:color w:val="000000"/>
          <w:lang w:val="pt-BR"/>
        </w:rPr>
        <w:t>Dublin pela UE</w:t>
      </w:r>
      <w:r w:rsidR="00DD57E7" w:rsidRPr="0024496E">
        <w:rPr>
          <w:rFonts w:asciiTheme="minorHAnsi" w:hAnsiTheme="minorHAnsi" w:cstheme="minorHAnsi"/>
          <w:lang w:val="pt-BR"/>
        </w:rPr>
        <w:t>?</w:t>
      </w:r>
    </w:p>
    <w:p w14:paraId="3AD913D3" w14:textId="77777777" w:rsidR="00E53437" w:rsidRPr="0024496E" w:rsidRDefault="00E53437">
      <w:pPr>
        <w:pStyle w:val="BodyText"/>
        <w:spacing w:before="7"/>
        <w:rPr>
          <w:rFonts w:asciiTheme="minorHAnsi" w:hAnsiTheme="minorHAnsi" w:cstheme="minorHAnsi"/>
          <w:b/>
          <w:sz w:val="23"/>
          <w:lang w:val="pt-BR"/>
        </w:rPr>
      </w:pPr>
    </w:p>
    <w:p w14:paraId="6232B6AE" w14:textId="76213E07" w:rsidR="00E53437" w:rsidRPr="0024496E" w:rsidRDefault="00172248">
      <w:pPr>
        <w:pStyle w:val="ListParagraph"/>
        <w:numPr>
          <w:ilvl w:val="2"/>
          <w:numId w:val="8"/>
        </w:numPr>
        <w:tabs>
          <w:tab w:val="left" w:pos="1386"/>
        </w:tabs>
        <w:ind w:right="521"/>
        <w:rPr>
          <w:rFonts w:asciiTheme="minorHAnsi" w:hAnsiTheme="minorHAnsi" w:cstheme="minorHAnsi"/>
          <w:sz w:val="24"/>
          <w:lang w:val="pt-BR"/>
        </w:rPr>
      </w:pPr>
      <w:r w:rsidRPr="0024496E">
        <w:rPr>
          <w:rFonts w:asciiTheme="minorHAnsi" w:hAnsiTheme="minorHAnsi" w:cstheme="minorHAnsi"/>
          <w:sz w:val="24"/>
          <w:lang w:val="pt-BR"/>
        </w:rPr>
        <w:t xml:space="preserve">O </w:t>
      </w:r>
      <w:hyperlink r:id="rId22" w:history="1">
        <w:r w:rsidRPr="00CF72C9">
          <w:rPr>
            <w:rStyle w:val="Hyperlink"/>
            <w:rFonts w:asciiTheme="minorHAnsi" w:hAnsiTheme="minorHAnsi" w:cstheme="minorHAnsi"/>
            <w:sz w:val="24"/>
            <w:lang w:val="pt-BR"/>
          </w:rPr>
          <w:t>Regulamento de Dublin</w:t>
        </w:r>
      </w:hyperlink>
      <w:r w:rsidRPr="0024496E">
        <w:rPr>
          <w:rFonts w:asciiTheme="minorHAnsi" w:hAnsiTheme="minorHAnsi" w:cstheme="minorHAnsi"/>
          <w:sz w:val="24"/>
          <w:lang w:val="pt-BR"/>
        </w:rPr>
        <w:t xml:space="preserve"> pela UE fornece a base jurídica e as regras processuais para estabelecer os critérios e mecanismos para determinar o Estado responsável pela análise de </w:t>
      </w:r>
      <w:r w:rsidR="00D74E32" w:rsidRPr="0024496E">
        <w:rPr>
          <w:rFonts w:asciiTheme="minorHAnsi" w:hAnsiTheme="minorHAnsi" w:cstheme="minorHAnsi"/>
          <w:sz w:val="24"/>
          <w:lang w:val="pt-BR"/>
        </w:rPr>
        <w:t>uma solicitação</w:t>
      </w:r>
      <w:r w:rsidRPr="0024496E">
        <w:rPr>
          <w:rFonts w:asciiTheme="minorHAnsi" w:hAnsiTheme="minorHAnsi" w:cstheme="minorHAnsi"/>
          <w:sz w:val="24"/>
          <w:lang w:val="pt-BR"/>
        </w:rPr>
        <w:t xml:space="preserve"> de proteção internacional apresentad</w:t>
      </w:r>
      <w:r w:rsidR="00D74E32" w:rsidRPr="0024496E">
        <w:rPr>
          <w:rFonts w:asciiTheme="minorHAnsi" w:hAnsiTheme="minorHAnsi" w:cstheme="minorHAnsi"/>
          <w:sz w:val="24"/>
          <w:lang w:val="pt-BR"/>
        </w:rPr>
        <w:t>a</w:t>
      </w:r>
      <w:r w:rsidRPr="0024496E">
        <w:rPr>
          <w:rFonts w:asciiTheme="minorHAnsi" w:hAnsiTheme="minorHAnsi" w:cstheme="minorHAnsi"/>
          <w:sz w:val="24"/>
          <w:lang w:val="pt-BR"/>
        </w:rPr>
        <w:t xml:space="preserve"> </w:t>
      </w:r>
      <w:r w:rsidR="00D74E32" w:rsidRPr="0024496E">
        <w:rPr>
          <w:rFonts w:asciiTheme="minorHAnsi" w:hAnsiTheme="minorHAnsi" w:cstheme="minorHAnsi"/>
          <w:sz w:val="24"/>
          <w:lang w:val="pt-BR"/>
        </w:rPr>
        <w:t>em um</w:t>
      </w:r>
      <w:r w:rsidRPr="0024496E">
        <w:rPr>
          <w:rFonts w:asciiTheme="minorHAnsi" w:hAnsiTheme="minorHAnsi" w:cstheme="minorHAnsi"/>
          <w:sz w:val="24"/>
          <w:lang w:val="pt-BR"/>
        </w:rPr>
        <w:t xml:space="preserve"> dos Estados participantes por um </w:t>
      </w:r>
      <w:r w:rsidR="00D74E32" w:rsidRPr="0024496E">
        <w:rPr>
          <w:rFonts w:asciiTheme="minorHAnsi" w:hAnsiTheme="minorHAnsi" w:cstheme="minorHAnsi"/>
          <w:sz w:val="24"/>
          <w:lang w:val="pt-BR"/>
        </w:rPr>
        <w:t>cidadão</w:t>
      </w:r>
      <w:r w:rsidRPr="0024496E">
        <w:rPr>
          <w:rFonts w:asciiTheme="minorHAnsi" w:hAnsiTheme="minorHAnsi" w:cstheme="minorHAnsi"/>
          <w:sz w:val="24"/>
          <w:lang w:val="pt-BR"/>
        </w:rPr>
        <w:t xml:space="preserve"> de um </w:t>
      </w:r>
      <w:r w:rsidR="00D74E32" w:rsidRPr="0024496E">
        <w:rPr>
          <w:rFonts w:asciiTheme="minorHAnsi" w:hAnsiTheme="minorHAnsi" w:cstheme="minorHAnsi"/>
          <w:sz w:val="24"/>
          <w:lang w:val="pt-BR"/>
        </w:rPr>
        <w:t xml:space="preserve">terceiro </w:t>
      </w:r>
      <w:r w:rsidRPr="0024496E">
        <w:rPr>
          <w:rFonts w:asciiTheme="minorHAnsi" w:hAnsiTheme="minorHAnsi" w:cstheme="minorHAnsi"/>
          <w:sz w:val="24"/>
          <w:lang w:val="pt-BR"/>
        </w:rPr>
        <w:t>país ou</w:t>
      </w:r>
      <w:r w:rsidR="00D74E32" w:rsidRPr="0024496E">
        <w:rPr>
          <w:rFonts w:asciiTheme="minorHAnsi" w:hAnsiTheme="minorHAnsi" w:cstheme="minorHAnsi"/>
          <w:sz w:val="24"/>
          <w:lang w:val="pt-BR"/>
        </w:rPr>
        <w:t xml:space="preserve"> uma pessoa</w:t>
      </w:r>
      <w:r w:rsidRPr="0024496E">
        <w:rPr>
          <w:rFonts w:asciiTheme="minorHAnsi" w:hAnsiTheme="minorHAnsi" w:cstheme="minorHAnsi"/>
          <w:sz w:val="24"/>
          <w:lang w:val="pt-BR"/>
        </w:rPr>
        <w:t xml:space="preserve"> apátrida.</w:t>
      </w:r>
      <w:r w:rsidR="00D74E32" w:rsidRPr="0024496E">
        <w:rPr>
          <w:rFonts w:asciiTheme="minorHAnsi" w:hAnsiTheme="minorHAnsi" w:cstheme="minorHAnsi"/>
          <w:sz w:val="24"/>
          <w:lang w:val="pt-BR"/>
        </w:rPr>
        <w:t xml:space="preserve"> Ao fazer uma solicitação de proteção internacional no IPO, você receberá mais informações sobre o processo de Dublin</w:t>
      </w:r>
      <w:r w:rsidR="00DD57E7" w:rsidRPr="0024496E">
        <w:rPr>
          <w:rFonts w:asciiTheme="minorHAnsi" w:hAnsiTheme="minorHAnsi" w:cstheme="minorHAnsi"/>
          <w:sz w:val="24"/>
          <w:lang w:val="pt-BR"/>
        </w:rPr>
        <w:t>.</w:t>
      </w:r>
    </w:p>
    <w:p w14:paraId="4E97146A" w14:textId="77777777" w:rsidR="00E53437" w:rsidRPr="0024496E" w:rsidRDefault="00E53437">
      <w:pPr>
        <w:pStyle w:val="BodyText"/>
        <w:spacing w:before="1"/>
        <w:rPr>
          <w:rFonts w:asciiTheme="minorHAnsi" w:hAnsiTheme="minorHAnsi" w:cstheme="minorHAnsi"/>
          <w:lang w:val="pt-BR"/>
        </w:rPr>
      </w:pPr>
    </w:p>
    <w:p w14:paraId="14F7133B" w14:textId="271254BF" w:rsidR="00ED1E7D" w:rsidRPr="0024496E" w:rsidRDefault="00D74E32">
      <w:pPr>
        <w:pStyle w:val="ListParagraph"/>
        <w:numPr>
          <w:ilvl w:val="2"/>
          <w:numId w:val="8"/>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Se você estiver sob as disposições do Regulamento de Dublin da UE, poderá ser transferido para outro Estado participante para que sua solicitação de proteção internacional seja examinada lá</w:t>
      </w:r>
      <w:r w:rsidR="00DD57E7" w:rsidRPr="0024496E">
        <w:rPr>
          <w:rFonts w:asciiTheme="minorHAnsi" w:hAnsiTheme="minorHAnsi" w:cstheme="minorHAnsi"/>
          <w:sz w:val="24"/>
          <w:lang w:val="pt-BR"/>
        </w:rPr>
        <w:t>.</w:t>
      </w:r>
    </w:p>
    <w:p w14:paraId="6A0D3835" w14:textId="77777777" w:rsidR="00ED1E7D" w:rsidRPr="0024496E" w:rsidRDefault="00ED1E7D">
      <w:pPr>
        <w:rPr>
          <w:rFonts w:asciiTheme="minorHAnsi" w:hAnsiTheme="minorHAnsi" w:cstheme="minorHAnsi"/>
          <w:sz w:val="24"/>
          <w:lang w:val="pt-BR"/>
        </w:rPr>
      </w:pPr>
      <w:r w:rsidRPr="0024496E">
        <w:rPr>
          <w:rFonts w:asciiTheme="minorHAnsi" w:hAnsiTheme="minorHAnsi" w:cstheme="minorHAnsi"/>
          <w:sz w:val="24"/>
          <w:lang w:val="pt-BR"/>
        </w:rPr>
        <w:br w:type="page"/>
      </w:r>
      <w:bookmarkStart w:id="2" w:name="_GoBack"/>
      <w:bookmarkEnd w:id="2"/>
    </w:p>
    <w:p w14:paraId="4A06A28E" w14:textId="0B1D1521" w:rsidR="00E53437" w:rsidRPr="0024496E" w:rsidRDefault="00D322D9" w:rsidP="00ED1E7D">
      <w:pPr>
        <w:pStyle w:val="ListParagraph"/>
        <w:tabs>
          <w:tab w:val="left" w:pos="1386"/>
        </w:tabs>
        <w:ind w:right="518" w:firstLine="0"/>
        <w:rPr>
          <w:rFonts w:asciiTheme="minorHAnsi" w:hAnsiTheme="minorHAnsi" w:cstheme="minorHAnsi"/>
          <w:sz w:val="24"/>
        </w:rPr>
      </w:pPr>
      <w:r w:rsidRPr="0024496E">
        <w:rPr>
          <w:rFonts w:asciiTheme="minorHAnsi" w:hAnsiTheme="minorHAnsi" w:cstheme="minorHAnsi"/>
          <w:noProof/>
          <w:sz w:val="20"/>
          <w:lang w:bidi="ar-SA"/>
        </w:rPr>
        <mc:AlternateContent>
          <mc:Choice Requires="wps">
            <w:drawing>
              <wp:inline distT="0" distB="0" distL="0" distR="0" wp14:anchorId="75C05A04" wp14:editId="6F4A5325">
                <wp:extent cx="5269865" cy="767080"/>
                <wp:effectExtent l="7620" t="6350" r="8890" b="762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5294662" w14:textId="77777777" w:rsidR="008E1443" w:rsidRDefault="008E1443" w:rsidP="00D74E32">
                            <w:pPr>
                              <w:pStyle w:val="BodyText"/>
                              <w:jc w:val="center"/>
                            </w:pPr>
                          </w:p>
                          <w:p w14:paraId="3F183B3A" w14:textId="77777777" w:rsidR="00D74E32" w:rsidRDefault="00D74E32" w:rsidP="00D74E32">
                            <w:pPr>
                              <w:ind w:left="2556" w:right="2539"/>
                              <w:jc w:val="center"/>
                              <w:rPr>
                                <w:rFonts w:asciiTheme="minorHAnsi" w:hAnsiTheme="minorHAnsi" w:cstheme="minorHAnsi"/>
                                <w:b/>
                                <w:sz w:val="28"/>
                              </w:rPr>
                            </w:pPr>
                            <w:r w:rsidRPr="00D74E32">
                              <w:rPr>
                                <w:rFonts w:asciiTheme="minorHAnsi" w:hAnsiTheme="minorHAnsi" w:cstheme="minorHAnsi"/>
                                <w:b/>
                                <w:sz w:val="28"/>
                              </w:rPr>
                              <w:t>Seção</w:t>
                            </w:r>
                            <w:r w:rsidR="008E1443" w:rsidRPr="00D74E32">
                              <w:rPr>
                                <w:rFonts w:asciiTheme="minorHAnsi" w:hAnsiTheme="minorHAnsi" w:cstheme="minorHAnsi"/>
                                <w:b/>
                                <w:sz w:val="28"/>
                              </w:rPr>
                              <w:t xml:space="preserve"> 11</w:t>
                            </w:r>
                          </w:p>
                          <w:p w14:paraId="5B7DFB43" w14:textId="5A4C6053" w:rsidR="008E1443" w:rsidRPr="00D74E32" w:rsidRDefault="00D74E32" w:rsidP="00D74E32">
                            <w:pPr>
                              <w:ind w:left="1836" w:right="2539" w:firstLine="324"/>
                              <w:jc w:val="center"/>
                              <w:rPr>
                                <w:rFonts w:asciiTheme="minorHAnsi" w:hAnsiTheme="minorHAnsi" w:cstheme="minorHAnsi"/>
                                <w:b/>
                                <w:sz w:val="28"/>
                              </w:rPr>
                            </w:pPr>
                            <w:r w:rsidRPr="00D74E32">
                              <w:rPr>
                                <w:rFonts w:asciiTheme="minorHAnsi" w:hAnsiTheme="minorHAnsi" w:cstheme="minorHAnsi"/>
                                <w:b/>
                                <w:sz w:val="28"/>
                                <w:szCs w:val="28"/>
                                <w:lang w:val="pt-BR"/>
                              </w:rPr>
                              <w:t>Opções de Retorno Voluntário</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C05A04" id="Text Box 6" o:spid="_x0000_s1036"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" fillcolor="#d9d9d9" strokeweight=".48pt">
                <v:textbox inset="0,0,0,0">
                  <w:txbxContent>
                    <w:p w14:paraId="45294662" w14:textId="77777777" w:rsidR="008E1443" w:rsidRDefault="008E1443" w:rsidP="00D74E32">
                      <w:pPr>
                        <w:pStyle w:val="BodyText"/>
                        <w:jc w:val="center"/>
                      </w:pPr>
                    </w:p>
                    <w:p w14:paraId="3F183B3A" w14:textId="77777777" w:rsidR="00D74E32" w:rsidRDefault="00D74E32" w:rsidP="00D74E32">
                      <w:pPr>
                        <w:ind w:left="2556" w:right="2539"/>
                        <w:jc w:val="center"/>
                        <w:rPr>
                          <w:rFonts w:asciiTheme="minorHAnsi" w:hAnsiTheme="minorHAnsi" w:cstheme="minorHAnsi"/>
                          <w:b/>
                          <w:sz w:val="28"/>
                        </w:rPr>
                      </w:pPr>
                      <w:proofErr w:type="spellStart"/>
                      <w:r w:rsidRPr="00D74E32">
                        <w:rPr>
                          <w:rFonts w:asciiTheme="minorHAnsi" w:hAnsiTheme="minorHAnsi" w:cstheme="minorHAnsi"/>
                          <w:b/>
                          <w:sz w:val="28"/>
                        </w:rPr>
                        <w:t>Seção</w:t>
                      </w:r>
                      <w:proofErr w:type="spellEnd"/>
                      <w:r w:rsidR="008E1443" w:rsidRPr="00D74E32">
                        <w:rPr>
                          <w:rFonts w:asciiTheme="minorHAnsi" w:hAnsiTheme="minorHAnsi" w:cstheme="minorHAnsi"/>
                          <w:b/>
                          <w:sz w:val="28"/>
                        </w:rPr>
                        <w:t xml:space="preserve"> 11</w:t>
                      </w:r>
                    </w:p>
                    <w:p w14:paraId="5B7DFB43" w14:textId="5A4C6053" w:rsidR="008E1443" w:rsidRPr="00D74E32" w:rsidRDefault="00D74E32" w:rsidP="00D74E32">
                      <w:pPr>
                        <w:ind w:left="1836" w:right="2539" w:firstLine="324"/>
                        <w:jc w:val="center"/>
                        <w:rPr>
                          <w:rFonts w:asciiTheme="minorHAnsi" w:hAnsiTheme="minorHAnsi" w:cstheme="minorHAnsi"/>
                          <w:b/>
                          <w:sz w:val="28"/>
                        </w:rPr>
                      </w:pPr>
                      <w:r w:rsidRPr="00D74E32">
                        <w:rPr>
                          <w:rFonts w:asciiTheme="minorHAnsi" w:hAnsiTheme="minorHAnsi" w:cstheme="minorHAnsi"/>
                          <w:b/>
                          <w:sz w:val="28"/>
                          <w:szCs w:val="28"/>
                          <w:lang w:val="pt-BR"/>
                        </w:rPr>
                        <w:t>Opções de Retorno Voluntário</w:t>
                      </w:r>
                    </w:p>
                  </w:txbxContent>
                </v:textbox>
                <w10:anchorlock/>
              </v:shape>
            </w:pict>
          </mc:Fallback>
        </mc:AlternateContent>
      </w:r>
    </w:p>
    <w:p w14:paraId="6BBFB86F" w14:textId="77777777" w:rsidR="00E53437" w:rsidRPr="0024496E" w:rsidRDefault="00E53437">
      <w:pPr>
        <w:pStyle w:val="BodyText"/>
        <w:spacing w:before="6"/>
        <w:rPr>
          <w:rFonts w:asciiTheme="minorHAnsi" w:hAnsiTheme="minorHAnsi" w:cstheme="minorHAnsi"/>
          <w:sz w:val="12"/>
        </w:rPr>
      </w:pPr>
    </w:p>
    <w:p w14:paraId="35136759" w14:textId="44EB0572" w:rsidR="00E53437" w:rsidRPr="0024496E" w:rsidRDefault="00D74E32">
      <w:pPr>
        <w:pStyle w:val="Heading2"/>
        <w:numPr>
          <w:ilvl w:val="1"/>
          <w:numId w:val="7"/>
        </w:numPr>
        <w:tabs>
          <w:tab w:val="left" w:pos="1386"/>
        </w:tabs>
        <w:spacing w:before="90"/>
        <w:ind w:right="520"/>
        <w:jc w:val="both"/>
        <w:rPr>
          <w:rFonts w:asciiTheme="minorHAnsi" w:hAnsiTheme="minorHAnsi" w:cstheme="minorHAnsi"/>
          <w:lang w:val="pt-BR"/>
        </w:rPr>
      </w:pPr>
      <w:r w:rsidRPr="0024496E">
        <w:rPr>
          <w:rFonts w:asciiTheme="minorHAnsi" w:hAnsiTheme="minorHAnsi" w:cstheme="minorHAnsi"/>
          <w:lang w:val="pt-BR"/>
        </w:rPr>
        <w:t>Eu tenho a opção de retornar voluntariamente ao meu país de origem / país de residência habitual anterior</w:t>
      </w:r>
      <w:r w:rsidR="00DD57E7" w:rsidRPr="0024496E">
        <w:rPr>
          <w:rFonts w:asciiTheme="minorHAnsi" w:hAnsiTheme="minorHAnsi" w:cstheme="minorHAnsi"/>
          <w:lang w:val="pt-BR"/>
        </w:rPr>
        <w:t>?</w:t>
      </w:r>
    </w:p>
    <w:p w14:paraId="44707FE6" w14:textId="77777777" w:rsidR="00E53437" w:rsidRPr="0024496E" w:rsidRDefault="00E53437">
      <w:pPr>
        <w:pStyle w:val="BodyText"/>
        <w:spacing w:before="7"/>
        <w:rPr>
          <w:rFonts w:asciiTheme="minorHAnsi" w:hAnsiTheme="minorHAnsi" w:cstheme="minorHAnsi"/>
          <w:b/>
          <w:sz w:val="23"/>
          <w:lang w:val="pt-BR"/>
        </w:rPr>
      </w:pPr>
    </w:p>
    <w:p w14:paraId="2AE767BC" w14:textId="667BC183" w:rsidR="00E53437" w:rsidRPr="0024496E" w:rsidRDefault="00D74E32">
      <w:pPr>
        <w:pStyle w:val="ListParagraph"/>
        <w:numPr>
          <w:ilvl w:val="2"/>
          <w:numId w:val="7"/>
        </w:numPr>
        <w:tabs>
          <w:tab w:val="left" w:pos="1386"/>
        </w:tabs>
        <w:ind w:right="512"/>
        <w:rPr>
          <w:rFonts w:asciiTheme="minorHAnsi" w:hAnsiTheme="minorHAnsi" w:cstheme="minorHAnsi"/>
          <w:sz w:val="24"/>
          <w:lang w:val="pt-BR"/>
        </w:rPr>
      </w:pPr>
      <w:r w:rsidRPr="0024496E">
        <w:rPr>
          <w:rFonts w:asciiTheme="minorHAnsi" w:hAnsiTheme="minorHAnsi" w:cstheme="minorHAnsi"/>
          <w:sz w:val="24"/>
          <w:lang w:val="pt-BR"/>
        </w:rPr>
        <w:t>Uma opção aberta a você a qualquer momento durante à análise de sua solicitação de proteção internacional ou após a recusa de sua solicitação é retornar voluntariamente ao seu país de origem / país de residência habitual anterior. Se a sua solicitação de proteção for retirada, você também terá a opção nessa fase de retornar voluntariamente ao seu país de origem / país de residência habitual anterior</w:t>
      </w:r>
      <w:r w:rsidR="00DD57E7" w:rsidRPr="0024496E">
        <w:rPr>
          <w:rFonts w:asciiTheme="minorHAnsi" w:hAnsiTheme="minorHAnsi" w:cstheme="minorHAnsi"/>
          <w:sz w:val="24"/>
          <w:lang w:val="pt-BR"/>
        </w:rPr>
        <w:t>.</w:t>
      </w:r>
    </w:p>
    <w:p w14:paraId="0A834E39" w14:textId="77777777" w:rsidR="00E53437" w:rsidRPr="0024496E" w:rsidRDefault="00E53437">
      <w:pPr>
        <w:pStyle w:val="BodyText"/>
        <w:spacing w:before="1"/>
        <w:rPr>
          <w:rFonts w:asciiTheme="minorHAnsi" w:hAnsiTheme="minorHAnsi" w:cstheme="minorHAnsi"/>
          <w:lang w:val="pt-BR"/>
        </w:rPr>
      </w:pPr>
    </w:p>
    <w:p w14:paraId="6A5C99A6" w14:textId="69C27FD7" w:rsidR="00E53437" w:rsidRPr="0024496E" w:rsidRDefault="00D74E32">
      <w:pPr>
        <w:pStyle w:val="ListParagraph"/>
        <w:numPr>
          <w:ilvl w:val="2"/>
          <w:numId w:val="7"/>
        </w:numPr>
        <w:tabs>
          <w:tab w:val="left" w:pos="1386"/>
        </w:tabs>
        <w:ind w:right="514"/>
        <w:rPr>
          <w:rFonts w:asciiTheme="minorHAnsi" w:hAnsiTheme="minorHAnsi" w:cstheme="minorHAnsi"/>
          <w:sz w:val="24"/>
          <w:lang w:val="pt-BR"/>
        </w:rPr>
      </w:pPr>
      <w:r w:rsidRPr="0024496E">
        <w:rPr>
          <w:rFonts w:asciiTheme="minorHAnsi" w:hAnsiTheme="minorHAnsi" w:cstheme="minorHAnsi"/>
          <w:sz w:val="24"/>
          <w:lang w:val="pt-BR"/>
        </w:rPr>
        <w:t>Se o(a) Ministro(a) o notificar da sua decisão de recusar a sua solicitação de proteção internacional, você será especificamente notificado da possibilidade de regressar voluntariamente ao seu país de origem / país de residência habitual anterior</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Para usufruir dessa opção nessa fase, você deve informar o(a) Ministro(a) por escrito no prazo de cinco dias a partir da data da notificação do(a) Ministro(a). Sua carta de decisão fornecerá detalhes sobre quem você deve contatar para organizar seu retorno voluntário ao seu país de origem / país de residência habitual anterior</w:t>
      </w:r>
      <w:r w:rsidR="00DD57E7" w:rsidRPr="0024496E">
        <w:rPr>
          <w:rFonts w:asciiTheme="minorHAnsi" w:hAnsiTheme="minorHAnsi" w:cstheme="minorHAnsi"/>
          <w:sz w:val="24"/>
          <w:lang w:val="pt-BR"/>
        </w:rPr>
        <w:t>.</w:t>
      </w:r>
    </w:p>
    <w:p w14:paraId="7D7F774D" w14:textId="77777777" w:rsidR="00E53437" w:rsidRPr="0024496E" w:rsidRDefault="00E53437">
      <w:pPr>
        <w:pStyle w:val="BodyText"/>
        <w:rPr>
          <w:rFonts w:asciiTheme="minorHAnsi" w:hAnsiTheme="minorHAnsi" w:cstheme="minorHAnsi"/>
          <w:lang w:val="pt-BR"/>
        </w:rPr>
      </w:pPr>
    </w:p>
    <w:p w14:paraId="1E10CACC" w14:textId="579A86FB" w:rsidR="00E53437" w:rsidRPr="0024496E" w:rsidRDefault="00D74E32">
      <w:pPr>
        <w:pStyle w:val="ListParagraph"/>
        <w:numPr>
          <w:ilvl w:val="2"/>
          <w:numId w:val="7"/>
        </w:numPr>
        <w:tabs>
          <w:tab w:val="left" w:pos="1386"/>
        </w:tabs>
        <w:ind w:right="514"/>
        <w:rPr>
          <w:rFonts w:asciiTheme="minorHAnsi" w:hAnsiTheme="minorHAnsi" w:cstheme="minorHAnsi"/>
          <w:sz w:val="24"/>
          <w:lang w:val="pt-BR"/>
        </w:rPr>
      </w:pPr>
      <w:r w:rsidRPr="0024496E">
        <w:rPr>
          <w:rFonts w:asciiTheme="minorHAnsi" w:hAnsiTheme="minorHAnsi" w:cstheme="minorHAnsi"/>
          <w:sz w:val="24"/>
          <w:lang w:val="pt-BR"/>
        </w:rPr>
        <w:t xml:space="preserve">Se você decidir regressar voluntariamente ao seu país de origem/país de residência habitual anterior, poderá obter aconselhamento e assistência da Organização Internacional para as Migrações (IOM). Por favor, veja o </w:t>
      </w:r>
      <w:r w:rsidR="00CA4743" w:rsidRPr="0024496E">
        <w:rPr>
          <w:rFonts w:asciiTheme="minorHAnsi" w:hAnsiTheme="minorHAnsi" w:cstheme="minorHAnsi"/>
          <w:b/>
          <w:bCs/>
          <w:sz w:val="24"/>
          <w:lang w:val="pt-BR"/>
        </w:rPr>
        <w:t>a</w:t>
      </w:r>
      <w:r w:rsidRPr="0024496E">
        <w:rPr>
          <w:rFonts w:asciiTheme="minorHAnsi" w:hAnsiTheme="minorHAnsi" w:cstheme="minorHAnsi"/>
          <w:b/>
          <w:bCs/>
          <w:sz w:val="24"/>
          <w:lang w:val="pt-BR"/>
        </w:rPr>
        <w:t>nexo</w:t>
      </w:r>
      <w:r w:rsidRPr="0024496E">
        <w:rPr>
          <w:rFonts w:asciiTheme="minorHAnsi" w:hAnsiTheme="minorHAnsi" w:cstheme="minorHAnsi"/>
          <w:sz w:val="24"/>
          <w:lang w:val="pt-BR"/>
        </w:rPr>
        <w:t xml:space="preserve"> para detalhes de contato</w:t>
      </w:r>
      <w:r w:rsidR="00DD57E7" w:rsidRPr="0024496E">
        <w:rPr>
          <w:rFonts w:asciiTheme="minorHAnsi" w:hAnsiTheme="minorHAnsi" w:cstheme="minorHAnsi"/>
          <w:sz w:val="24"/>
          <w:lang w:val="pt-BR"/>
        </w:rPr>
        <w:t>.</w:t>
      </w:r>
    </w:p>
    <w:p w14:paraId="0540B779" w14:textId="77777777" w:rsidR="00E53437" w:rsidRPr="0024496E" w:rsidRDefault="00E53437">
      <w:pPr>
        <w:pStyle w:val="BodyText"/>
        <w:spacing w:before="1"/>
        <w:rPr>
          <w:rFonts w:asciiTheme="minorHAnsi" w:hAnsiTheme="minorHAnsi" w:cstheme="minorHAnsi"/>
          <w:lang w:val="pt-BR"/>
        </w:rPr>
      </w:pPr>
    </w:p>
    <w:p w14:paraId="1ECB5BC0" w14:textId="46F79DEB" w:rsidR="00E53437" w:rsidRPr="0024496E" w:rsidRDefault="00CA4743">
      <w:pPr>
        <w:pStyle w:val="ListParagraph"/>
        <w:numPr>
          <w:ilvl w:val="2"/>
          <w:numId w:val="7"/>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A IOM pode ajudá-lo a obter a documentação de viagem necessária, bem como cobrir os custos financeiros de sua viagem da Irlanda ao seu país de origem. Além disso, uma pequena bolsa de integração está disponível para todos os repatriados para ajudar a cobrir os custos de uma atividade geradora de renda, como educação, treinamento profissional e/ou estabelecimento de negócios.</w:t>
      </w:r>
    </w:p>
    <w:p w14:paraId="7A8B9077" w14:textId="77777777" w:rsidR="00E53437" w:rsidRPr="0024496E" w:rsidRDefault="00E53437">
      <w:pPr>
        <w:pStyle w:val="BodyText"/>
        <w:rPr>
          <w:rFonts w:asciiTheme="minorHAnsi" w:hAnsiTheme="minorHAnsi" w:cstheme="minorHAnsi"/>
          <w:lang w:val="pt-BR"/>
        </w:rPr>
      </w:pPr>
    </w:p>
    <w:p w14:paraId="57321C84" w14:textId="607BA7EC" w:rsidR="00E53437" w:rsidRPr="0024496E" w:rsidRDefault="00CA4743">
      <w:pPr>
        <w:pStyle w:val="ListParagraph"/>
        <w:numPr>
          <w:ilvl w:val="2"/>
          <w:numId w:val="7"/>
        </w:numPr>
        <w:tabs>
          <w:tab w:val="left" w:pos="1386"/>
        </w:tabs>
        <w:ind w:right="513"/>
        <w:rPr>
          <w:rFonts w:asciiTheme="minorHAnsi" w:hAnsiTheme="minorHAnsi" w:cstheme="minorHAnsi"/>
          <w:sz w:val="24"/>
          <w:lang w:val="pt-BR"/>
        </w:rPr>
      </w:pPr>
      <w:r w:rsidRPr="0024496E">
        <w:rPr>
          <w:rFonts w:asciiTheme="minorHAnsi" w:hAnsiTheme="minorHAnsi" w:cstheme="minorHAnsi"/>
          <w:sz w:val="24"/>
          <w:lang w:val="pt-BR"/>
        </w:rPr>
        <w:t>Se você optar por não cumprir a opção de retornar voluntariamente ao seu país de origem / país de residência habitual anterior, o(a) Ministro(a) emitirá uma ordem de deportação contra você e serão tomadas providências para que você seja removido do Estado (Irlanda). Se você não cumprir a ordem de deportação, não terá base legal para permanecer no Estado (Irlanda)</w:t>
      </w:r>
      <w:r w:rsidR="00DD57E7" w:rsidRPr="0024496E">
        <w:rPr>
          <w:rFonts w:asciiTheme="minorHAnsi" w:hAnsiTheme="minorHAnsi" w:cstheme="minorHAnsi"/>
          <w:sz w:val="24"/>
          <w:lang w:val="pt-BR"/>
        </w:rPr>
        <w:t>.</w:t>
      </w:r>
    </w:p>
    <w:p w14:paraId="387CD463" w14:textId="77777777" w:rsidR="00E53437" w:rsidRPr="0024496E" w:rsidRDefault="00E53437">
      <w:pPr>
        <w:pStyle w:val="BodyText"/>
        <w:rPr>
          <w:rFonts w:asciiTheme="minorHAnsi" w:hAnsiTheme="minorHAnsi" w:cstheme="minorHAnsi"/>
          <w:lang w:val="pt-BR"/>
        </w:rPr>
      </w:pPr>
    </w:p>
    <w:p w14:paraId="3D6A66A4" w14:textId="16C3D2B9" w:rsidR="00E53437" w:rsidRPr="0024496E" w:rsidRDefault="00CA4743" w:rsidP="00CA4743">
      <w:pPr>
        <w:pStyle w:val="ListParagraph"/>
        <w:numPr>
          <w:ilvl w:val="2"/>
          <w:numId w:val="7"/>
        </w:numPr>
        <w:tabs>
          <w:tab w:val="left" w:pos="1386"/>
        </w:tabs>
        <w:rPr>
          <w:rFonts w:asciiTheme="minorHAnsi" w:hAnsiTheme="minorHAnsi" w:cstheme="minorHAnsi"/>
          <w:lang w:val="pt-BR"/>
        </w:rPr>
      </w:pPr>
      <w:r w:rsidRPr="0024496E">
        <w:rPr>
          <w:rFonts w:asciiTheme="minorHAnsi" w:hAnsiTheme="minorHAnsi" w:cstheme="minorHAnsi"/>
          <w:sz w:val="24"/>
          <w:lang w:val="pt-BR"/>
        </w:rPr>
        <w:t>O Departamento de Justiça também auxilia diretamente as pessoas que desejam retornar voluntariamente ao seu país de origem / país de residência habitual anterior, fornecendo suporte administrativo, entre outros, para pessoas que solicitam assistência</w:t>
      </w:r>
      <w:r w:rsidR="00DD57E7" w:rsidRPr="0024496E">
        <w:rPr>
          <w:rFonts w:asciiTheme="minorHAnsi" w:hAnsiTheme="minorHAnsi" w:cstheme="minorHAnsi"/>
          <w:lang w:val="pt-BR"/>
        </w:rPr>
        <w:t>.</w:t>
      </w:r>
    </w:p>
    <w:p w14:paraId="35F06A69" w14:textId="77777777" w:rsidR="00E53437" w:rsidRPr="0024496E" w:rsidRDefault="00E53437">
      <w:pPr>
        <w:pStyle w:val="BodyText"/>
        <w:spacing w:before="1"/>
        <w:rPr>
          <w:rFonts w:asciiTheme="minorHAnsi" w:hAnsiTheme="minorHAnsi" w:cstheme="minorHAnsi"/>
          <w:lang w:val="pt-BR"/>
        </w:rPr>
      </w:pPr>
    </w:p>
    <w:p w14:paraId="14D11EAA" w14:textId="7E5AE1E2" w:rsidR="00E53437" w:rsidRPr="0024496E" w:rsidRDefault="00CA4743" w:rsidP="00D322D9">
      <w:pPr>
        <w:pStyle w:val="ListParagraph"/>
        <w:numPr>
          <w:ilvl w:val="2"/>
          <w:numId w:val="7"/>
        </w:numPr>
        <w:tabs>
          <w:tab w:val="left" w:pos="1386"/>
        </w:tabs>
        <w:ind w:right="514"/>
        <w:rPr>
          <w:rFonts w:asciiTheme="minorHAnsi" w:hAnsiTheme="minorHAnsi" w:cstheme="minorHAnsi"/>
          <w:sz w:val="24"/>
          <w:lang w:val="pt-BR"/>
        </w:rPr>
      </w:pPr>
      <w:r w:rsidRPr="0024496E">
        <w:rPr>
          <w:rFonts w:asciiTheme="minorHAnsi" w:hAnsiTheme="minorHAnsi" w:cstheme="minorHAnsi"/>
          <w:sz w:val="24"/>
          <w:lang w:val="pt-BR"/>
        </w:rPr>
        <w:t>O benefício de usufruir a opção de retorno voluntário ao seu país de origem / país de residência habitual anterior é que tal acordo permite que você retorne ao Estado (Irlanda) em uma data futura se você estabelecer uma base legal para fazê-lo. Por outro lado, uma pessoa sujeita a uma ordem de deportação é legalmente obrigada a deixar o Estado (Irlanda) e permanecer fora do Estado (Irlanda) (a menos que a ordem de deportação seja posteriormente revogada</w:t>
      </w:r>
      <w:r w:rsidR="00DD57E7" w:rsidRPr="0024496E">
        <w:rPr>
          <w:rFonts w:asciiTheme="minorHAnsi" w:hAnsiTheme="minorHAnsi" w:cstheme="minorHAnsi"/>
          <w:lang w:val="pt-BR"/>
        </w:rPr>
        <w:t>).</w:t>
      </w:r>
    </w:p>
    <w:p w14:paraId="082A4882" w14:textId="77777777" w:rsidR="008A0C00" w:rsidRPr="0024496E" w:rsidRDefault="008A0C00">
      <w:pPr>
        <w:pStyle w:val="BodyText"/>
        <w:spacing w:before="73"/>
        <w:ind w:left="1386" w:right="573"/>
        <w:rPr>
          <w:rFonts w:asciiTheme="minorHAnsi" w:hAnsiTheme="minorHAnsi" w:cstheme="minorHAnsi"/>
          <w:lang w:val="pt-BR"/>
        </w:rPr>
        <w:sectPr w:rsidR="008A0C00" w:rsidRPr="0024496E">
          <w:pgSz w:w="11910" w:h="16840"/>
          <w:pgMar w:top="1440" w:right="1280" w:bottom="1240" w:left="1120" w:header="0" w:footer="978" w:gutter="0"/>
          <w:cols w:space="720"/>
        </w:sectPr>
      </w:pPr>
    </w:p>
    <w:p w14:paraId="66707E46" w14:textId="0DFB9907" w:rsidR="00D322D9" w:rsidRPr="0024496E" w:rsidRDefault="00D322D9">
      <w:pPr>
        <w:pStyle w:val="BodyText"/>
        <w:spacing w:before="73"/>
        <w:ind w:left="1386" w:right="573"/>
        <w:rPr>
          <w:rFonts w:asciiTheme="minorHAnsi" w:hAnsiTheme="minorHAnsi" w:cstheme="minorHAnsi"/>
          <w:lang w:val="pt-BR"/>
        </w:rPr>
      </w:pPr>
    </w:p>
    <w:p w14:paraId="42AD774D" w14:textId="6B112668" w:rsidR="00E53437" w:rsidRPr="0024496E" w:rsidRDefault="006E486E">
      <w:pPr>
        <w:pStyle w:val="BodyText"/>
        <w:ind w:left="673"/>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46C1A7D3" wp14:editId="484A7256">
                <wp:extent cx="5273040" cy="767080"/>
                <wp:effectExtent l="5080" t="6350" r="8255" b="762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24467307" w14:textId="77777777" w:rsidR="008E1443" w:rsidRDefault="008E1443">
                            <w:pPr>
                              <w:pStyle w:val="BodyText"/>
                            </w:pPr>
                          </w:p>
                          <w:p w14:paraId="0DF2F22D" w14:textId="77777777" w:rsidR="00CA4743" w:rsidRDefault="00CA4743" w:rsidP="00CA4743">
                            <w:pPr>
                              <w:ind w:left="2880" w:right="3004" w:firstLine="720"/>
                              <w:rPr>
                                <w:rFonts w:asciiTheme="minorHAnsi" w:hAnsiTheme="minorHAnsi" w:cstheme="minorHAnsi"/>
                                <w:b/>
                                <w:sz w:val="28"/>
                              </w:rPr>
                            </w:pPr>
                            <w:r>
                              <w:rPr>
                                <w:rFonts w:asciiTheme="minorHAnsi" w:hAnsiTheme="minorHAnsi" w:cstheme="minorHAnsi"/>
                                <w:b/>
                                <w:sz w:val="28"/>
                              </w:rPr>
                              <w:t>Seção</w:t>
                            </w:r>
                            <w:r w:rsidR="008E1443" w:rsidRPr="00DE2C91">
                              <w:rPr>
                                <w:rFonts w:asciiTheme="minorHAnsi" w:hAnsiTheme="minorHAnsi" w:cstheme="minorHAnsi"/>
                                <w:b/>
                                <w:sz w:val="28"/>
                              </w:rPr>
                              <w:t xml:space="preserve"> 12</w:t>
                            </w:r>
                          </w:p>
                          <w:p w14:paraId="3DB78ED0" w14:textId="636AA96F" w:rsidR="008E1443" w:rsidRPr="00DE2C91" w:rsidRDefault="00CA4743" w:rsidP="00CA4743">
                            <w:pPr>
                              <w:ind w:left="2880" w:right="3004"/>
                              <w:jc w:val="center"/>
                              <w:rPr>
                                <w:rFonts w:asciiTheme="minorHAnsi" w:hAnsiTheme="minorHAnsi" w:cstheme="minorHAnsi"/>
                                <w:b/>
                                <w:sz w:val="28"/>
                              </w:rPr>
                            </w:pPr>
                            <w:r>
                              <w:rPr>
                                <w:rFonts w:asciiTheme="minorHAnsi" w:hAnsiTheme="minorHAnsi" w:cstheme="minorHAnsi"/>
                                <w:b/>
                                <w:sz w:val="28"/>
                              </w:rPr>
                              <w:t>Outras Informações</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C1A7D3" id="Text Box 5" o:spid="_x0000_s1037"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9yHQIAADw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" fillcolor="#d9d9d9" strokeweight=".48pt">
                <v:textbox inset="0,0,0,0">
                  <w:txbxContent>
                    <w:p w14:paraId="24467307" w14:textId="77777777" w:rsidR="008E1443" w:rsidRDefault="008E1443">
                      <w:pPr>
                        <w:pStyle w:val="BodyText"/>
                      </w:pPr>
                    </w:p>
                    <w:p w14:paraId="0DF2F22D" w14:textId="77777777" w:rsidR="00CA4743" w:rsidRDefault="00CA4743" w:rsidP="00CA4743">
                      <w:pPr>
                        <w:ind w:left="2880" w:right="3004" w:firstLine="720"/>
                        <w:rPr>
                          <w:rFonts w:asciiTheme="minorHAnsi" w:hAnsiTheme="minorHAnsi" w:cstheme="minorHAnsi"/>
                          <w:b/>
                          <w:sz w:val="28"/>
                        </w:rPr>
                      </w:pPr>
                      <w:proofErr w:type="spellStart"/>
                      <w:r>
                        <w:rPr>
                          <w:rFonts w:asciiTheme="minorHAnsi" w:hAnsiTheme="minorHAnsi" w:cstheme="minorHAnsi"/>
                          <w:b/>
                          <w:sz w:val="28"/>
                        </w:rPr>
                        <w:t>Seção</w:t>
                      </w:r>
                      <w:proofErr w:type="spellEnd"/>
                      <w:r w:rsidR="008E1443" w:rsidRPr="00DE2C91">
                        <w:rPr>
                          <w:rFonts w:asciiTheme="minorHAnsi" w:hAnsiTheme="minorHAnsi" w:cstheme="minorHAnsi"/>
                          <w:b/>
                          <w:sz w:val="28"/>
                        </w:rPr>
                        <w:t xml:space="preserve"> 12</w:t>
                      </w:r>
                    </w:p>
                    <w:p w14:paraId="3DB78ED0" w14:textId="636AA96F" w:rsidR="008E1443" w:rsidRPr="00DE2C91" w:rsidRDefault="00CA4743" w:rsidP="00CA4743">
                      <w:pPr>
                        <w:ind w:left="2880" w:right="3004"/>
                        <w:jc w:val="center"/>
                        <w:rPr>
                          <w:rFonts w:asciiTheme="minorHAnsi" w:hAnsiTheme="minorHAnsi" w:cstheme="minorHAnsi"/>
                          <w:b/>
                          <w:sz w:val="28"/>
                        </w:rPr>
                      </w:pPr>
                      <w:proofErr w:type="spellStart"/>
                      <w:r>
                        <w:rPr>
                          <w:rFonts w:asciiTheme="minorHAnsi" w:hAnsiTheme="minorHAnsi" w:cstheme="minorHAnsi"/>
                          <w:b/>
                          <w:sz w:val="28"/>
                        </w:rPr>
                        <w:t>Outras</w:t>
                      </w:r>
                      <w:proofErr w:type="spellEnd"/>
                      <w:r>
                        <w:rPr>
                          <w:rFonts w:asciiTheme="minorHAnsi" w:hAnsiTheme="minorHAnsi" w:cstheme="minorHAnsi"/>
                          <w:b/>
                          <w:sz w:val="28"/>
                        </w:rPr>
                        <w:t xml:space="preserve"> </w:t>
                      </w:r>
                      <w:proofErr w:type="spellStart"/>
                      <w:r>
                        <w:rPr>
                          <w:rFonts w:asciiTheme="minorHAnsi" w:hAnsiTheme="minorHAnsi" w:cstheme="minorHAnsi"/>
                          <w:b/>
                          <w:sz w:val="28"/>
                        </w:rPr>
                        <w:t>Informações</w:t>
                      </w:r>
                      <w:proofErr w:type="spellEnd"/>
                    </w:p>
                  </w:txbxContent>
                </v:textbox>
                <w10:anchorlock/>
              </v:shape>
            </w:pict>
          </mc:Fallback>
        </mc:AlternateContent>
      </w:r>
    </w:p>
    <w:p w14:paraId="13C6A2A3" w14:textId="77777777" w:rsidR="00E53437" w:rsidRPr="0024496E" w:rsidRDefault="00E53437">
      <w:pPr>
        <w:pStyle w:val="BodyText"/>
        <w:spacing w:before="6"/>
        <w:rPr>
          <w:rFonts w:asciiTheme="minorHAnsi" w:hAnsiTheme="minorHAnsi" w:cstheme="minorHAnsi"/>
          <w:sz w:val="12"/>
        </w:rPr>
      </w:pPr>
    </w:p>
    <w:p w14:paraId="4659FCA3" w14:textId="32893E08" w:rsidR="00E53437" w:rsidRPr="0024496E" w:rsidRDefault="00CA4743">
      <w:pPr>
        <w:pStyle w:val="Heading2"/>
        <w:numPr>
          <w:ilvl w:val="1"/>
          <w:numId w:val="6"/>
        </w:numPr>
        <w:tabs>
          <w:tab w:val="left" w:pos="1386"/>
        </w:tabs>
        <w:spacing w:before="90"/>
        <w:ind w:right="522"/>
        <w:jc w:val="both"/>
        <w:rPr>
          <w:rFonts w:asciiTheme="minorHAnsi" w:hAnsiTheme="minorHAnsi" w:cstheme="minorHAnsi"/>
          <w:lang w:val="pt-BR"/>
        </w:rPr>
      </w:pPr>
      <w:r w:rsidRPr="0024496E">
        <w:rPr>
          <w:rFonts w:asciiTheme="minorHAnsi" w:hAnsiTheme="minorHAnsi" w:cstheme="minorHAnsi"/>
          <w:lang w:val="pt-BR"/>
        </w:rPr>
        <w:t>Quais são os procedimentos de priorização de solicitações de proteção internacional</w:t>
      </w:r>
      <w:r w:rsidR="00DD57E7" w:rsidRPr="0024496E">
        <w:rPr>
          <w:rFonts w:asciiTheme="minorHAnsi" w:hAnsiTheme="minorHAnsi" w:cstheme="minorHAnsi"/>
          <w:lang w:val="pt-BR"/>
        </w:rPr>
        <w:t>?</w:t>
      </w:r>
    </w:p>
    <w:p w14:paraId="053DE69D" w14:textId="77777777" w:rsidR="00E53437" w:rsidRPr="0024496E" w:rsidRDefault="00E53437">
      <w:pPr>
        <w:pStyle w:val="BodyText"/>
        <w:spacing w:before="7"/>
        <w:rPr>
          <w:rFonts w:asciiTheme="minorHAnsi" w:hAnsiTheme="minorHAnsi" w:cstheme="minorHAnsi"/>
          <w:b/>
          <w:sz w:val="23"/>
          <w:lang w:val="pt-BR"/>
        </w:rPr>
      </w:pPr>
    </w:p>
    <w:p w14:paraId="32C4D001" w14:textId="1CB84204" w:rsidR="00E53437" w:rsidRPr="0024496E" w:rsidRDefault="00CA4743">
      <w:pPr>
        <w:pStyle w:val="ListParagraph"/>
        <w:numPr>
          <w:ilvl w:val="2"/>
          <w:numId w:val="6"/>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O(a) Ministro(a) pode dar prioridade a qualquer solicitação de proteção internacional quando ele(a) considerar necessário fazê-lo, sujeito à necessidade de justiça e eficiência no tratamento de tais solicitações de proteção internacional</w:t>
      </w:r>
      <w:r w:rsidR="00DD57E7" w:rsidRPr="0024496E">
        <w:rPr>
          <w:rFonts w:asciiTheme="minorHAnsi" w:hAnsiTheme="minorHAnsi" w:cstheme="minorHAnsi"/>
          <w:sz w:val="24"/>
          <w:lang w:val="pt-BR"/>
        </w:rPr>
        <w:t>.</w:t>
      </w:r>
    </w:p>
    <w:p w14:paraId="436C8E54" w14:textId="77777777" w:rsidR="00E53437" w:rsidRPr="0024496E" w:rsidRDefault="00E53437">
      <w:pPr>
        <w:pStyle w:val="BodyText"/>
        <w:rPr>
          <w:rFonts w:asciiTheme="minorHAnsi" w:hAnsiTheme="minorHAnsi" w:cstheme="minorHAnsi"/>
          <w:lang w:val="pt-BR"/>
        </w:rPr>
      </w:pPr>
    </w:p>
    <w:p w14:paraId="5E6FD742" w14:textId="77777777" w:rsidR="00CA4743" w:rsidRPr="0024496E" w:rsidRDefault="00CA4743">
      <w:pPr>
        <w:pStyle w:val="ListParagraph"/>
        <w:numPr>
          <w:ilvl w:val="2"/>
          <w:numId w:val="6"/>
        </w:numPr>
        <w:tabs>
          <w:tab w:val="left" w:pos="1398"/>
        </w:tabs>
        <w:ind w:left="1398" w:hanging="720"/>
        <w:rPr>
          <w:rFonts w:asciiTheme="minorHAnsi" w:hAnsiTheme="minorHAnsi" w:cstheme="minorHAnsi"/>
          <w:sz w:val="24"/>
          <w:lang w:val="pt-BR"/>
        </w:rPr>
      </w:pPr>
      <w:r w:rsidRPr="0024496E">
        <w:rPr>
          <w:rFonts w:asciiTheme="minorHAnsi" w:hAnsiTheme="minorHAnsi" w:cstheme="minorHAnsi"/>
          <w:sz w:val="24"/>
          <w:lang w:val="pt-BR"/>
        </w:rPr>
        <w:t>Em conformidade com a prioridade, o(a) Ministro(a) pode levar em conta</w:t>
      </w:r>
    </w:p>
    <w:p w14:paraId="369D0FCC" w14:textId="51A54615" w:rsidR="00E53437" w:rsidRPr="0024496E" w:rsidRDefault="00CA4743" w:rsidP="00CA4743">
      <w:pPr>
        <w:tabs>
          <w:tab w:val="left" w:pos="1398"/>
        </w:tabs>
        <w:rPr>
          <w:rFonts w:asciiTheme="minorHAnsi" w:hAnsiTheme="minorHAnsi" w:cstheme="minorHAnsi"/>
          <w:sz w:val="24"/>
          <w:lang w:val="pt-BR"/>
        </w:rPr>
      </w:pPr>
      <w:r w:rsidRPr="0024496E">
        <w:rPr>
          <w:rFonts w:asciiTheme="minorHAnsi" w:hAnsiTheme="minorHAnsi" w:cstheme="minorHAnsi"/>
          <w:sz w:val="24"/>
          <w:lang w:val="pt-BR"/>
        </w:rPr>
        <w:tab/>
        <w:t>o seguinte</w:t>
      </w:r>
      <w:r w:rsidR="00DD57E7" w:rsidRPr="0024496E">
        <w:rPr>
          <w:rFonts w:asciiTheme="minorHAnsi" w:hAnsiTheme="minorHAnsi" w:cstheme="minorHAnsi"/>
          <w:sz w:val="24"/>
          <w:lang w:val="pt-BR"/>
        </w:rPr>
        <w:t>:</w:t>
      </w:r>
    </w:p>
    <w:p w14:paraId="4273D270" w14:textId="77777777" w:rsidR="00E53437" w:rsidRPr="0024496E" w:rsidRDefault="00E53437">
      <w:pPr>
        <w:pStyle w:val="BodyText"/>
        <w:rPr>
          <w:rFonts w:asciiTheme="minorHAnsi" w:hAnsiTheme="minorHAnsi" w:cstheme="minorHAnsi"/>
          <w:lang w:val="pt-BR"/>
        </w:rPr>
      </w:pPr>
    </w:p>
    <w:p w14:paraId="705CD78B" w14:textId="18E48CF2" w:rsidR="00E53437" w:rsidRPr="0024496E" w:rsidRDefault="00CA4743">
      <w:pPr>
        <w:pStyle w:val="ListParagraph"/>
        <w:numPr>
          <w:ilvl w:val="3"/>
          <w:numId w:val="6"/>
        </w:numPr>
        <w:tabs>
          <w:tab w:val="left" w:pos="2097"/>
        </w:tabs>
        <w:ind w:right="514"/>
        <w:rPr>
          <w:rFonts w:asciiTheme="minorHAnsi" w:hAnsiTheme="minorHAnsi" w:cstheme="minorHAnsi"/>
          <w:sz w:val="24"/>
          <w:lang w:val="pt-BR"/>
        </w:rPr>
      </w:pPr>
      <w:r w:rsidRPr="0024496E">
        <w:rPr>
          <w:rFonts w:asciiTheme="minorHAnsi" w:hAnsiTheme="minorHAnsi" w:cstheme="minorHAnsi"/>
          <w:sz w:val="24"/>
          <w:lang w:val="pt-BR"/>
        </w:rPr>
        <w:t>Se o solicitante possui documentos de identidade e, caso não possua, se ele ou ela forneceu uma explicação razoável para a ausência de tais documentos</w:t>
      </w:r>
      <w:r w:rsidR="00DD57E7" w:rsidRPr="0024496E">
        <w:rPr>
          <w:rFonts w:asciiTheme="minorHAnsi" w:hAnsiTheme="minorHAnsi" w:cstheme="minorHAnsi"/>
          <w:sz w:val="24"/>
          <w:lang w:val="pt-BR"/>
        </w:rPr>
        <w:t>.</w:t>
      </w:r>
    </w:p>
    <w:p w14:paraId="34C5ECED" w14:textId="77777777" w:rsidR="00E53437" w:rsidRPr="0024496E" w:rsidRDefault="00E53437">
      <w:pPr>
        <w:pStyle w:val="BodyText"/>
        <w:spacing w:before="1"/>
        <w:rPr>
          <w:rFonts w:asciiTheme="minorHAnsi" w:hAnsiTheme="minorHAnsi" w:cstheme="minorHAnsi"/>
          <w:lang w:val="pt-BR"/>
        </w:rPr>
      </w:pPr>
    </w:p>
    <w:p w14:paraId="281F1CA3" w14:textId="21184938" w:rsidR="00E53437" w:rsidRPr="0024496E" w:rsidRDefault="00CA4743">
      <w:pPr>
        <w:pStyle w:val="ListParagraph"/>
        <w:numPr>
          <w:ilvl w:val="3"/>
          <w:numId w:val="6"/>
        </w:numPr>
        <w:tabs>
          <w:tab w:val="left" w:pos="2097"/>
        </w:tabs>
        <w:ind w:right="513"/>
        <w:rPr>
          <w:rFonts w:asciiTheme="minorHAnsi" w:hAnsiTheme="minorHAnsi" w:cstheme="minorHAnsi"/>
          <w:sz w:val="24"/>
          <w:lang w:val="pt-BR"/>
        </w:rPr>
      </w:pPr>
      <w:r w:rsidRPr="0024496E">
        <w:rPr>
          <w:rFonts w:asciiTheme="minorHAnsi" w:hAnsiTheme="minorHAnsi" w:cstheme="minorHAnsi"/>
          <w:sz w:val="24"/>
          <w:lang w:val="pt-BR"/>
        </w:rPr>
        <w:t>Se o solicitante forneceu uma explicação razoável para fundamentar sua alegação de que o Estado (Irlanda) é o primeiro país seguro ao qual ele chegou desde que partiu de seu país de origem / país de residência habitual anterior</w:t>
      </w:r>
      <w:r w:rsidR="00DD57E7" w:rsidRPr="0024496E">
        <w:rPr>
          <w:rFonts w:asciiTheme="minorHAnsi" w:hAnsiTheme="minorHAnsi" w:cstheme="minorHAnsi"/>
          <w:sz w:val="24"/>
          <w:lang w:val="pt-BR"/>
        </w:rPr>
        <w:t>;</w:t>
      </w:r>
    </w:p>
    <w:p w14:paraId="4C9A5934" w14:textId="77777777" w:rsidR="00E53437" w:rsidRPr="0024496E" w:rsidRDefault="00E53437">
      <w:pPr>
        <w:pStyle w:val="BodyText"/>
        <w:rPr>
          <w:rFonts w:asciiTheme="minorHAnsi" w:hAnsiTheme="minorHAnsi" w:cstheme="minorHAnsi"/>
          <w:lang w:val="pt-BR"/>
        </w:rPr>
      </w:pPr>
    </w:p>
    <w:p w14:paraId="585CFE60" w14:textId="6334E50C" w:rsidR="00E53437" w:rsidRPr="0024496E" w:rsidRDefault="00CA4743">
      <w:pPr>
        <w:pStyle w:val="ListParagraph"/>
        <w:numPr>
          <w:ilvl w:val="3"/>
          <w:numId w:val="6"/>
        </w:numPr>
        <w:tabs>
          <w:tab w:val="left" w:pos="2097"/>
        </w:tabs>
        <w:ind w:right="516"/>
        <w:rPr>
          <w:rFonts w:asciiTheme="minorHAnsi" w:hAnsiTheme="minorHAnsi" w:cstheme="minorHAnsi"/>
          <w:sz w:val="24"/>
          <w:lang w:val="pt-BR"/>
        </w:rPr>
      </w:pPr>
      <w:r w:rsidRPr="0024496E">
        <w:rPr>
          <w:rFonts w:asciiTheme="minorHAnsi" w:hAnsiTheme="minorHAnsi" w:cstheme="minorHAnsi"/>
          <w:sz w:val="24"/>
          <w:lang w:val="pt-BR"/>
        </w:rPr>
        <w:t>Se o solicitante forneceu uma explicação completa e verdadeira de como viajou e chegou ao Estado (Irlanda</w:t>
      </w:r>
      <w:r w:rsidR="00DD57E7" w:rsidRPr="0024496E">
        <w:rPr>
          <w:rFonts w:asciiTheme="minorHAnsi" w:hAnsiTheme="minorHAnsi" w:cstheme="minorHAnsi"/>
          <w:sz w:val="24"/>
          <w:lang w:val="pt-BR"/>
        </w:rPr>
        <w:t>).</w:t>
      </w:r>
    </w:p>
    <w:p w14:paraId="02978497" w14:textId="77777777" w:rsidR="00E53437" w:rsidRPr="0024496E" w:rsidRDefault="00E53437">
      <w:pPr>
        <w:pStyle w:val="BodyText"/>
        <w:rPr>
          <w:rFonts w:asciiTheme="minorHAnsi" w:hAnsiTheme="minorHAnsi" w:cstheme="minorHAnsi"/>
          <w:lang w:val="pt-BR"/>
        </w:rPr>
      </w:pPr>
    </w:p>
    <w:p w14:paraId="09C654EC" w14:textId="3E57AB57" w:rsidR="00E53437" w:rsidRPr="0024496E" w:rsidRDefault="005B3CBA">
      <w:pPr>
        <w:pStyle w:val="ListParagraph"/>
        <w:numPr>
          <w:ilvl w:val="3"/>
          <w:numId w:val="6"/>
        </w:numPr>
        <w:tabs>
          <w:tab w:val="left" w:pos="2097"/>
        </w:tabs>
        <w:ind w:right="514"/>
        <w:rPr>
          <w:rFonts w:asciiTheme="minorHAnsi" w:hAnsiTheme="minorHAnsi" w:cstheme="minorHAnsi"/>
          <w:sz w:val="24"/>
          <w:lang w:val="pt-BR"/>
        </w:rPr>
      </w:pPr>
      <w:r w:rsidRPr="0024496E">
        <w:rPr>
          <w:rFonts w:asciiTheme="minorHAnsi" w:hAnsiTheme="minorHAnsi" w:cstheme="minorHAnsi"/>
          <w:sz w:val="24"/>
          <w:lang w:val="pt-BR"/>
        </w:rPr>
        <w:t>Quando o pedido foi feito fora da fronteira do Estado (Irlanda), se o solicitante forneceu uma explicação razoável para mostrar por que ele ou ela não fez uma solicitação de proteção internacional ou, conforme o caso, um pedido sob seção 8 da Lei de Refugiados de 1996 imediatamente ao chegar na fronteira do Estado (Irlanda), a menos que a solicitação seja baseada em eventos ocorridos desde sua chegada ao Estado (Irlanda</w:t>
      </w:r>
      <w:r w:rsidR="00DD57E7" w:rsidRPr="0024496E">
        <w:rPr>
          <w:rFonts w:asciiTheme="minorHAnsi" w:hAnsiTheme="minorHAnsi" w:cstheme="minorHAnsi"/>
          <w:sz w:val="24"/>
          <w:lang w:val="pt-BR"/>
        </w:rPr>
        <w:t>).</w:t>
      </w:r>
    </w:p>
    <w:p w14:paraId="18B4A0D4" w14:textId="77777777" w:rsidR="00E53437" w:rsidRPr="0024496E" w:rsidRDefault="00E53437">
      <w:pPr>
        <w:pStyle w:val="BodyText"/>
        <w:spacing w:before="1"/>
        <w:rPr>
          <w:rFonts w:asciiTheme="minorHAnsi" w:hAnsiTheme="minorHAnsi" w:cstheme="minorHAnsi"/>
          <w:lang w:val="pt-BR"/>
        </w:rPr>
      </w:pPr>
    </w:p>
    <w:p w14:paraId="648AAD3C" w14:textId="7BC6B4D5" w:rsidR="00E53437" w:rsidRPr="0024496E" w:rsidRDefault="005B3CBA">
      <w:pPr>
        <w:pStyle w:val="ListParagraph"/>
        <w:numPr>
          <w:ilvl w:val="3"/>
          <w:numId w:val="6"/>
        </w:numPr>
        <w:tabs>
          <w:tab w:val="left" w:pos="2097"/>
        </w:tabs>
        <w:ind w:right="516"/>
        <w:rPr>
          <w:rFonts w:asciiTheme="minorHAnsi" w:hAnsiTheme="minorHAnsi" w:cstheme="minorHAnsi"/>
          <w:sz w:val="24"/>
          <w:lang w:val="pt-BR"/>
        </w:rPr>
      </w:pPr>
      <w:r w:rsidRPr="0024496E">
        <w:rPr>
          <w:rFonts w:asciiTheme="minorHAnsi" w:hAnsiTheme="minorHAnsi" w:cstheme="minorHAnsi"/>
          <w:sz w:val="24"/>
          <w:lang w:val="pt-BR"/>
        </w:rPr>
        <w:t>Se o solicitante falsificou, destruiu ou dispensou qualquer identidade ou outros documentos relevantes para a sua solicitação, casa ele ou ela tenha uma justificação razoável para isso</w:t>
      </w:r>
      <w:r w:rsidR="00DD57E7" w:rsidRPr="0024496E">
        <w:rPr>
          <w:rFonts w:asciiTheme="minorHAnsi" w:hAnsiTheme="minorHAnsi" w:cstheme="minorHAnsi"/>
          <w:sz w:val="24"/>
          <w:lang w:val="pt-BR"/>
        </w:rPr>
        <w:t>.</w:t>
      </w:r>
    </w:p>
    <w:p w14:paraId="3724CBA6" w14:textId="77777777" w:rsidR="00E53437" w:rsidRPr="0024496E" w:rsidRDefault="00E53437">
      <w:pPr>
        <w:pStyle w:val="BodyText"/>
        <w:rPr>
          <w:rFonts w:asciiTheme="minorHAnsi" w:hAnsiTheme="minorHAnsi" w:cstheme="minorHAnsi"/>
          <w:lang w:val="pt-BR"/>
        </w:rPr>
      </w:pPr>
    </w:p>
    <w:p w14:paraId="19A5703B" w14:textId="7006714C" w:rsidR="00E53437" w:rsidRPr="0024496E" w:rsidRDefault="005B3CBA">
      <w:pPr>
        <w:pStyle w:val="ListParagraph"/>
        <w:numPr>
          <w:ilvl w:val="3"/>
          <w:numId w:val="6"/>
        </w:numPr>
        <w:tabs>
          <w:tab w:val="left" w:pos="2097"/>
        </w:tabs>
        <w:ind w:right="511"/>
        <w:rPr>
          <w:rFonts w:asciiTheme="minorHAnsi" w:hAnsiTheme="minorHAnsi" w:cstheme="minorHAnsi"/>
          <w:sz w:val="24"/>
          <w:lang w:val="pt-BR"/>
        </w:rPr>
      </w:pPr>
      <w:r w:rsidRPr="0024496E">
        <w:rPr>
          <w:rFonts w:asciiTheme="minorHAnsi" w:hAnsiTheme="minorHAnsi" w:cstheme="minorHAnsi"/>
          <w:sz w:val="24"/>
          <w:lang w:val="pt-BR"/>
        </w:rPr>
        <w:t>Se o solicitante forneceu evidências manifestamente falsas em apoio à sua solicitação ou fez declarações falsas, oralmente ou por escrito</w:t>
      </w:r>
      <w:r w:rsidR="00DD57E7" w:rsidRPr="0024496E">
        <w:rPr>
          <w:rFonts w:asciiTheme="minorHAnsi" w:hAnsiTheme="minorHAnsi" w:cstheme="minorHAnsi"/>
          <w:sz w:val="24"/>
          <w:lang w:val="pt-BR"/>
        </w:rPr>
        <w:t>.</w:t>
      </w:r>
    </w:p>
    <w:p w14:paraId="7ACF4180" w14:textId="77777777" w:rsidR="00E53437" w:rsidRPr="0024496E" w:rsidRDefault="00E53437">
      <w:pPr>
        <w:pStyle w:val="BodyText"/>
        <w:rPr>
          <w:rFonts w:asciiTheme="minorHAnsi" w:hAnsiTheme="minorHAnsi" w:cstheme="minorHAnsi"/>
          <w:lang w:val="pt-BR"/>
        </w:rPr>
      </w:pPr>
    </w:p>
    <w:p w14:paraId="7C10C2EF" w14:textId="564E2AA7" w:rsidR="00E53437" w:rsidRPr="0024496E" w:rsidRDefault="005B3CBA">
      <w:pPr>
        <w:pStyle w:val="ListParagraph"/>
        <w:numPr>
          <w:ilvl w:val="3"/>
          <w:numId w:val="6"/>
        </w:numPr>
        <w:tabs>
          <w:tab w:val="left" w:pos="2097"/>
        </w:tabs>
        <w:ind w:right="515"/>
        <w:rPr>
          <w:rFonts w:asciiTheme="minorHAnsi" w:hAnsiTheme="minorHAnsi" w:cstheme="minorHAnsi"/>
          <w:sz w:val="24"/>
          <w:lang w:val="pt-BR"/>
        </w:rPr>
      </w:pPr>
      <w:r w:rsidRPr="0024496E">
        <w:rPr>
          <w:rFonts w:asciiTheme="minorHAnsi" w:hAnsiTheme="minorHAnsi" w:cstheme="minorHAnsi"/>
          <w:sz w:val="24"/>
          <w:lang w:val="pt-BR"/>
        </w:rPr>
        <w:t>Se o solicitante, sem motivo razoável, fez uma solicitação após a notificação de uma proposta para deportá-lo do Estado (Irlanda)</w:t>
      </w:r>
      <w:r w:rsidR="00DD57E7" w:rsidRPr="0024496E">
        <w:rPr>
          <w:rFonts w:asciiTheme="minorHAnsi" w:hAnsiTheme="minorHAnsi" w:cstheme="minorHAnsi"/>
          <w:sz w:val="24"/>
          <w:lang w:val="pt-BR"/>
        </w:rPr>
        <w:t>.</w:t>
      </w:r>
    </w:p>
    <w:p w14:paraId="2A133958" w14:textId="77777777" w:rsidR="00E53437" w:rsidRPr="0024496E" w:rsidRDefault="00E53437">
      <w:pPr>
        <w:pStyle w:val="BodyText"/>
        <w:spacing w:before="1"/>
        <w:rPr>
          <w:rFonts w:asciiTheme="minorHAnsi" w:hAnsiTheme="minorHAnsi" w:cstheme="minorHAnsi"/>
          <w:lang w:val="pt-BR"/>
        </w:rPr>
      </w:pPr>
    </w:p>
    <w:p w14:paraId="3E8BBBD0" w14:textId="132FB9AF" w:rsidR="00E53437" w:rsidRPr="0024496E" w:rsidRDefault="005B3CBA">
      <w:pPr>
        <w:pStyle w:val="ListParagraph"/>
        <w:numPr>
          <w:ilvl w:val="3"/>
          <w:numId w:val="6"/>
        </w:numPr>
        <w:tabs>
          <w:tab w:val="left" w:pos="2097"/>
        </w:tabs>
        <w:ind w:right="513"/>
        <w:rPr>
          <w:rFonts w:asciiTheme="minorHAnsi" w:hAnsiTheme="minorHAnsi" w:cstheme="minorHAnsi"/>
          <w:sz w:val="24"/>
          <w:lang w:val="pt-BR"/>
        </w:rPr>
      </w:pPr>
      <w:r w:rsidRPr="0024496E">
        <w:rPr>
          <w:rFonts w:asciiTheme="minorHAnsi" w:hAnsiTheme="minorHAnsi" w:cstheme="minorHAnsi"/>
          <w:sz w:val="24"/>
          <w:lang w:val="pt-BR"/>
        </w:rPr>
        <w:t>Se o solicitante cumpriu o seu dever de cooperar com o processo de proteção</w:t>
      </w:r>
      <w:r w:rsidR="00DD57E7" w:rsidRPr="0024496E">
        <w:rPr>
          <w:rFonts w:asciiTheme="minorHAnsi" w:hAnsiTheme="minorHAnsi" w:cstheme="minorHAnsi"/>
          <w:sz w:val="24"/>
          <w:lang w:val="pt-BR"/>
        </w:rPr>
        <w:t>.</w:t>
      </w:r>
    </w:p>
    <w:p w14:paraId="11B0E20C" w14:textId="77777777" w:rsidR="00E53437" w:rsidRPr="0024496E" w:rsidRDefault="00E53437">
      <w:pPr>
        <w:pStyle w:val="BodyText"/>
        <w:spacing w:before="11"/>
        <w:rPr>
          <w:rFonts w:asciiTheme="minorHAnsi" w:hAnsiTheme="minorHAnsi" w:cstheme="minorHAnsi"/>
          <w:sz w:val="23"/>
          <w:lang w:val="pt-BR"/>
        </w:rPr>
      </w:pPr>
    </w:p>
    <w:p w14:paraId="49DCA4C6" w14:textId="2D84EA07" w:rsidR="00E53437" w:rsidRPr="0024496E" w:rsidRDefault="005B3CBA">
      <w:pPr>
        <w:pStyle w:val="ListParagraph"/>
        <w:numPr>
          <w:ilvl w:val="3"/>
          <w:numId w:val="6"/>
        </w:numPr>
        <w:tabs>
          <w:tab w:val="left" w:pos="2097"/>
        </w:tabs>
        <w:ind w:right="514"/>
        <w:rPr>
          <w:rFonts w:asciiTheme="minorHAnsi" w:hAnsiTheme="minorHAnsi" w:cstheme="minorHAnsi"/>
          <w:sz w:val="24"/>
          <w:lang w:val="pt-BR"/>
        </w:rPr>
      </w:pPr>
      <w:r w:rsidRPr="0024496E">
        <w:rPr>
          <w:rFonts w:asciiTheme="minorHAnsi" w:hAnsiTheme="minorHAnsi" w:cstheme="minorHAnsi"/>
          <w:sz w:val="24"/>
          <w:lang w:val="pt-BR"/>
        </w:rPr>
        <w:t>Se o solicitante é uma pessoa a quem a TUSLA – Agência da Criança e da Família está prestando cuidados e proteção</w:t>
      </w:r>
      <w:r w:rsidR="00DD57E7" w:rsidRPr="0024496E">
        <w:rPr>
          <w:rFonts w:asciiTheme="minorHAnsi" w:hAnsiTheme="minorHAnsi" w:cstheme="minorHAnsi"/>
          <w:sz w:val="24"/>
          <w:lang w:val="pt-BR"/>
        </w:rPr>
        <w:t>.</w:t>
      </w:r>
    </w:p>
    <w:p w14:paraId="0A6EB7F0" w14:textId="6F92B580" w:rsidR="00E53437" w:rsidRPr="0024496E" w:rsidRDefault="005B3CBA">
      <w:pPr>
        <w:pStyle w:val="ListParagraph"/>
        <w:numPr>
          <w:ilvl w:val="3"/>
          <w:numId w:val="6"/>
        </w:numPr>
        <w:tabs>
          <w:tab w:val="left" w:pos="2097"/>
        </w:tabs>
        <w:spacing w:before="69"/>
        <w:ind w:right="514"/>
        <w:rPr>
          <w:rFonts w:asciiTheme="minorHAnsi" w:hAnsiTheme="minorHAnsi" w:cstheme="minorHAnsi"/>
          <w:sz w:val="24"/>
          <w:lang w:val="pt-BR"/>
        </w:rPr>
      </w:pPr>
      <w:r w:rsidRPr="0024496E">
        <w:rPr>
          <w:rFonts w:asciiTheme="minorHAnsi" w:hAnsiTheme="minorHAnsi" w:cstheme="minorHAnsi"/>
          <w:sz w:val="24"/>
          <w:lang w:val="pt-BR"/>
        </w:rPr>
        <w:t>Se o solicitante, sem motivo razoável, não cumpriu certos requisitos associados à sua permissão para entrar e permanecer no Estado (Irlanda</w:t>
      </w:r>
      <w:r w:rsidR="00DD57E7" w:rsidRPr="0024496E">
        <w:rPr>
          <w:rFonts w:asciiTheme="minorHAnsi" w:hAnsiTheme="minorHAnsi" w:cstheme="minorHAnsi"/>
          <w:sz w:val="24"/>
          <w:lang w:val="pt-BR"/>
        </w:rPr>
        <w:t>).</w:t>
      </w:r>
    </w:p>
    <w:p w14:paraId="54932A62" w14:textId="77777777" w:rsidR="00E53437" w:rsidRPr="0024496E" w:rsidRDefault="00E53437">
      <w:pPr>
        <w:pStyle w:val="BodyText"/>
        <w:spacing w:before="5"/>
        <w:rPr>
          <w:rFonts w:asciiTheme="minorHAnsi" w:hAnsiTheme="minorHAnsi" w:cstheme="minorHAnsi"/>
          <w:lang w:val="pt-BR"/>
        </w:rPr>
      </w:pPr>
    </w:p>
    <w:p w14:paraId="2CCDD449" w14:textId="4ECA179E" w:rsidR="00E53437" w:rsidRPr="0024496E" w:rsidRDefault="005B3CBA">
      <w:pPr>
        <w:pStyle w:val="Heading2"/>
        <w:numPr>
          <w:ilvl w:val="1"/>
          <w:numId w:val="5"/>
        </w:numPr>
        <w:tabs>
          <w:tab w:val="left" w:pos="1386"/>
        </w:tabs>
        <w:spacing w:before="1"/>
        <w:ind w:right="521"/>
        <w:jc w:val="both"/>
        <w:rPr>
          <w:rFonts w:asciiTheme="minorHAnsi" w:hAnsiTheme="minorHAnsi" w:cstheme="minorHAnsi"/>
          <w:lang w:val="pt-BR"/>
        </w:rPr>
      </w:pPr>
      <w:r w:rsidRPr="0024496E">
        <w:rPr>
          <w:rFonts w:asciiTheme="minorHAnsi" w:hAnsiTheme="minorHAnsi" w:cstheme="minorHAnsi"/>
          <w:lang w:val="pt-BR"/>
        </w:rPr>
        <w:t>O que acontecerá com as informações que eu fornecer ao Gabinete de Proteção Internacional</w:t>
      </w:r>
      <w:r w:rsidR="00DD57E7" w:rsidRPr="0024496E">
        <w:rPr>
          <w:rFonts w:asciiTheme="minorHAnsi" w:hAnsiTheme="minorHAnsi" w:cstheme="minorHAnsi"/>
          <w:lang w:val="pt-BR"/>
        </w:rPr>
        <w:t>?</w:t>
      </w:r>
    </w:p>
    <w:p w14:paraId="6F55B076" w14:textId="77777777" w:rsidR="00E53437" w:rsidRPr="0024496E" w:rsidRDefault="00E53437">
      <w:pPr>
        <w:pStyle w:val="BodyText"/>
        <w:spacing w:before="6"/>
        <w:rPr>
          <w:rFonts w:asciiTheme="minorHAnsi" w:hAnsiTheme="minorHAnsi" w:cstheme="minorHAnsi"/>
          <w:b/>
          <w:sz w:val="23"/>
          <w:lang w:val="pt-BR"/>
        </w:rPr>
      </w:pPr>
    </w:p>
    <w:p w14:paraId="455F84B2" w14:textId="545EFDE0" w:rsidR="00E53437" w:rsidRPr="0024496E" w:rsidRDefault="0052289D">
      <w:pPr>
        <w:pStyle w:val="ListParagraph"/>
        <w:numPr>
          <w:ilvl w:val="2"/>
          <w:numId w:val="5"/>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Quando você fornece seus dados pessoais ao IPO, há uma obrigação do escritório de manter esses dados privados e seguros</w:t>
      </w:r>
      <w:r w:rsidR="00DD57E7" w:rsidRPr="0024496E">
        <w:rPr>
          <w:rFonts w:asciiTheme="minorHAnsi" w:hAnsiTheme="minorHAnsi" w:cstheme="minorHAnsi"/>
          <w:sz w:val="24"/>
          <w:lang w:val="pt-BR"/>
        </w:rPr>
        <w:t>.</w:t>
      </w:r>
    </w:p>
    <w:p w14:paraId="7C7274CE" w14:textId="77777777" w:rsidR="00E53437" w:rsidRPr="0024496E" w:rsidRDefault="00E53437">
      <w:pPr>
        <w:pStyle w:val="BodyText"/>
        <w:rPr>
          <w:rFonts w:asciiTheme="minorHAnsi" w:hAnsiTheme="minorHAnsi" w:cstheme="minorHAnsi"/>
          <w:lang w:val="pt-BR"/>
        </w:rPr>
      </w:pPr>
    </w:p>
    <w:p w14:paraId="4DF8025D" w14:textId="100007CF" w:rsidR="00E53437" w:rsidRPr="0024496E" w:rsidRDefault="0052289D">
      <w:pPr>
        <w:pStyle w:val="ListParagraph"/>
        <w:numPr>
          <w:ilvl w:val="2"/>
          <w:numId w:val="5"/>
        </w:numPr>
        <w:tabs>
          <w:tab w:val="left" w:pos="1398"/>
        </w:tabs>
        <w:ind w:right="515"/>
        <w:rPr>
          <w:rFonts w:asciiTheme="minorHAnsi" w:hAnsiTheme="minorHAnsi" w:cstheme="minorHAnsi"/>
          <w:sz w:val="24"/>
          <w:lang w:val="pt-BR"/>
        </w:rPr>
      </w:pPr>
      <w:r w:rsidRPr="0024496E">
        <w:rPr>
          <w:rFonts w:asciiTheme="minorHAnsi" w:hAnsiTheme="minorHAnsi" w:cstheme="minorHAnsi"/>
          <w:sz w:val="24"/>
          <w:lang w:val="pt-BR"/>
        </w:rPr>
        <w:t>Você tem o direito de acessar, corrigir e excluir informações pessoais que possam ser mantidas sobre você, de acordo com seus direitos sob as Leis de Proteção de Dados de 1988 e 2003</w:t>
      </w:r>
      <w:r w:rsidR="00DD57E7" w:rsidRPr="0024496E">
        <w:rPr>
          <w:rFonts w:asciiTheme="minorHAnsi" w:hAnsiTheme="minorHAnsi" w:cstheme="minorHAnsi"/>
          <w:sz w:val="24"/>
          <w:lang w:val="pt-BR"/>
        </w:rPr>
        <w:t>.</w:t>
      </w:r>
    </w:p>
    <w:p w14:paraId="3E7F899E" w14:textId="77777777" w:rsidR="00E53437" w:rsidRPr="0024496E" w:rsidRDefault="00E53437">
      <w:pPr>
        <w:pStyle w:val="BodyText"/>
        <w:rPr>
          <w:rFonts w:asciiTheme="minorHAnsi" w:hAnsiTheme="minorHAnsi" w:cstheme="minorHAnsi"/>
          <w:lang w:val="pt-BR"/>
        </w:rPr>
      </w:pPr>
    </w:p>
    <w:p w14:paraId="3DCF5874" w14:textId="20425A9C" w:rsidR="00E53437" w:rsidRPr="0024496E" w:rsidRDefault="0052289D">
      <w:pPr>
        <w:pStyle w:val="ListParagraph"/>
        <w:numPr>
          <w:ilvl w:val="2"/>
          <w:numId w:val="5"/>
        </w:numPr>
        <w:tabs>
          <w:tab w:val="left" w:pos="1386"/>
        </w:tabs>
        <w:ind w:right="516"/>
        <w:rPr>
          <w:rFonts w:asciiTheme="minorHAnsi" w:hAnsiTheme="minorHAnsi" w:cstheme="minorHAnsi"/>
          <w:sz w:val="24"/>
          <w:lang w:val="pt-BR"/>
        </w:rPr>
      </w:pPr>
      <w:r w:rsidRPr="0024496E">
        <w:rPr>
          <w:rFonts w:asciiTheme="minorHAnsi" w:hAnsiTheme="minorHAnsi" w:cstheme="minorHAnsi"/>
          <w:sz w:val="24"/>
          <w:lang w:val="pt-BR"/>
        </w:rPr>
        <w:t xml:space="preserve">Registros relacionados a </w:t>
      </w:r>
      <w:r w:rsidRPr="0024496E">
        <w:rPr>
          <w:rFonts w:asciiTheme="minorHAnsi" w:hAnsiTheme="minorHAnsi" w:cstheme="minorHAnsi"/>
          <w:sz w:val="24"/>
          <w:u w:val="single"/>
          <w:lang w:val="pt-BR"/>
        </w:rPr>
        <w:t>informações pessoais</w:t>
      </w:r>
      <w:r w:rsidRPr="0024496E">
        <w:rPr>
          <w:rFonts w:asciiTheme="minorHAnsi" w:hAnsiTheme="minorHAnsi" w:cstheme="minorHAnsi"/>
          <w:sz w:val="24"/>
          <w:lang w:val="pt-BR"/>
        </w:rPr>
        <w:t xml:space="preserve"> mantidas pela Prestação de Serviços de Imigração (ISD) estão dentro do escopo da Lei de Liberdade de Informação de 2014, sujeita a certas isenções</w:t>
      </w:r>
      <w:r w:rsidR="00DD57E7" w:rsidRPr="0024496E">
        <w:rPr>
          <w:rFonts w:asciiTheme="minorHAnsi" w:hAnsiTheme="minorHAnsi" w:cstheme="minorHAnsi"/>
          <w:sz w:val="24"/>
          <w:lang w:val="pt-BR"/>
        </w:rPr>
        <w:t>.</w:t>
      </w:r>
    </w:p>
    <w:p w14:paraId="56811CC0" w14:textId="77777777" w:rsidR="00E53437" w:rsidRPr="0024496E" w:rsidRDefault="00E53437">
      <w:pPr>
        <w:pStyle w:val="BodyText"/>
        <w:spacing w:before="1"/>
        <w:rPr>
          <w:rFonts w:asciiTheme="minorHAnsi" w:hAnsiTheme="minorHAnsi" w:cstheme="minorHAnsi"/>
          <w:lang w:val="pt-BR"/>
        </w:rPr>
      </w:pPr>
    </w:p>
    <w:p w14:paraId="3238DDF3" w14:textId="15ECAAF6" w:rsidR="00E53437" w:rsidRPr="0024496E" w:rsidRDefault="0052289D">
      <w:pPr>
        <w:pStyle w:val="ListParagraph"/>
        <w:numPr>
          <w:ilvl w:val="2"/>
          <w:numId w:val="5"/>
        </w:numPr>
        <w:tabs>
          <w:tab w:val="left" w:pos="1386"/>
        </w:tabs>
        <w:ind w:right="521"/>
        <w:rPr>
          <w:rFonts w:asciiTheme="minorHAnsi" w:hAnsiTheme="minorHAnsi" w:cstheme="minorHAnsi"/>
          <w:sz w:val="24"/>
          <w:lang w:val="pt-BR"/>
        </w:rPr>
      </w:pPr>
      <w:r w:rsidRPr="0024496E">
        <w:rPr>
          <w:rFonts w:asciiTheme="minorHAnsi" w:hAnsiTheme="minorHAnsi" w:cstheme="minorHAnsi"/>
          <w:sz w:val="24"/>
          <w:lang w:val="pt-BR"/>
        </w:rPr>
        <w:t>A Lei de Liberdade de Informação de 2014 estabelece um direito legal para cada pessoa de</w:t>
      </w:r>
      <w:r w:rsidR="00DD57E7" w:rsidRPr="0024496E">
        <w:rPr>
          <w:rFonts w:asciiTheme="minorHAnsi" w:hAnsiTheme="minorHAnsi" w:cstheme="minorHAnsi"/>
          <w:sz w:val="24"/>
          <w:lang w:val="pt-BR"/>
        </w:rPr>
        <w:t>:</w:t>
      </w:r>
    </w:p>
    <w:p w14:paraId="4AA771D8" w14:textId="77777777" w:rsidR="00E53437" w:rsidRPr="0024496E" w:rsidRDefault="00E53437">
      <w:pPr>
        <w:pStyle w:val="BodyText"/>
        <w:rPr>
          <w:rFonts w:asciiTheme="minorHAnsi" w:hAnsiTheme="minorHAnsi" w:cstheme="minorHAnsi"/>
          <w:lang w:val="pt-BR"/>
        </w:rPr>
      </w:pPr>
    </w:p>
    <w:p w14:paraId="14C738A6" w14:textId="3479C6A8" w:rsidR="00E53437" w:rsidRPr="0024496E" w:rsidRDefault="0052289D">
      <w:pPr>
        <w:pStyle w:val="ListParagraph"/>
        <w:numPr>
          <w:ilvl w:val="3"/>
          <w:numId w:val="5"/>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Acessar informações em poder de órgãos públicos</w:t>
      </w:r>
      <w:r w:rsidR="00DD57E7" w:rsidRPr="0024496E">
        <w:rPr>
          <w:rFonts w:asciiTheme="minorHAnsi" w:hAnsiTheme="minorHAnsi" w:cstheme="minorHAnsi"/>
          <w:sz w:val="24"/>
          <w:lang w:val="pt-BR"/>
        </w:rPr>
        <w:t>.</w:t>
      </w:r>
    </w:p>
    <w:p w14:paraId="39D4EF3A" w14:textId="77777777" w:rsidR="00E53437" w:rsidRPr="0024496E" w:rsidRDefault="00E53437">
      <w:pPr>
        <w:pStyle w:val="BodyText"/>
        <w:rPr>
          <w:rFonts w:asciiTheme="minorHAnsi" w:hAnsiTheme="minorHAnsi" w:cstheme="minorHAnsi"/>
          <w:lang w:val="pt-BR"/>
        </w:rPr>
      </w:pPr>
    </w:p>
    <w:p w14:paraId="38EA6361" w14:textId="7CC94C74" w:rsidR="00E53437" w:rsidRPr="0024496E" w:rsidRDefault="009D1BCE">
      <w:pPr>
        <w:pStyle w:val="ListParagraph"/>
        <w:numPr>
          <w:ilvl w:val="3"/>
          <w:numId w:val="5"/>
        </w:numPr>
        <w:tabs>
          <w:tab w:val="left" w:pos="2097"/>
        </w:tabs>
        <w:ind w:right="519"/>
        <w:rPr>
          <w:rFonts w:asciiTheme="minorHAnsi" w:hAnsiTheme="minorHAnsi" w:cstheme="minorHAnsi"/>
          <w:sz w:val="24"/>
          <w:lang w:val="pt-BR"/>
        </w:rPr>
      </w:pPr>
      <w:r w:rsidRPr="0024496E">
        <w:rPr>
          <w:rFonts w:asciiTheme="minorHAnsi" w:hAnsiTheme="minorHAnsi" w:cstheme="minorHAnsi"/>
          <w:sz w:val="24"/>
          <w:lang w:val="pt-BR"/>
        </w:rPr>
        <w:t>Ter suas informações oficiais alteradas quando estiverem incompletas, incorretas ou enganosas</w:t>
      </w:r>
      <w:r w:rsidR="00DD57E7" w:rsidRPr="0024496E">
        <w:rPr>
          <w:rFonts w:asciiTheme="minorHAnsi" w:hAnsiTheme="minorHAnsi" w:cstheme="minorHAnsi"/>
          <w:sz w:val="24"/>
          <w:lang w:val="pt-BR"/>
        </w:rPr>
        <w:t>.</w:t>
      </w:r>
    </w:p>
    <w:p w14:paraId="12F35BE1" w14:textId="77777777" w:rsidR="00E53437" w:rsidRPr="0024496E" w:rsidRDefault="00E53437">
      <w:pPr>
        <w:pStyle w:val="BodyText"/>
        <w:rPr>
          <w:rFonts w:asciiTheme="minorHAnsi" w:hAnsiTheme="minorHAnsi" w:cstheme="minorHAnsi"/>
          <w:lang w:val="pt-BR"/>
        </w:rPr>
      </w:pPr>
    </w:p>
    <w:p w14:paraId="1D187FD6" w14:textId="1E27EA40" w:rsidR="00E53437" w:rsidRPr="0024496E" w:rsidRDefault="009D1BCE">
      <w:pPr>
        <w:pStyle w:val="ListParagraph"/>
        <w:numPr>
          <w:ilvl w:val="3"/>
          <w:numId w:val="5"/>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Obter uma explicação das razões por trás das decisões que os afetam</w:t>
      </w:r>
      <w:r w:rsidR="00DD57E7" w:rsidRPr="0024496E">
        <w:rPr>
          <w:rFonts w:asciiTheme="minorHAnsi" w:hAnsiTheme="minorHAnsi" w:cstheme="minorHAnsi"/>
          <w:sz w:val="24"/>
          <w:lang w:val="pt-BR"/>
        </w:rPr>
        <w:t>.</w:t>
      </w:r>
    </w:p>
    <w:p w14:paraId="4FECF7F4" w14:textId="77777777" w:rsidR="00E53437" w:rsidRPr="0024496E" w:rsidRDefault="00E53437">
      <w:pPr>
        <w:pStyle w:val="BodyText"/>
        <w:spacing w:before="5"/>
        <w:rPr>
          <w:rFonts w:asciiTheme="minorHAnsi" w:hAnsiTheme="minorHAnsi" w:cstheme="minorHAnsi"/>
          <w:lang w:val="pt-BR"/>
        </w:rPr>
      </w:pPr>
    </w:p>
    <w:p w14:paraId="50F122DB" w14:textId="1CD2B293" w:rsidR="00E53437" w:rsidRPr="0024496E" w:rsidRDefault="009D1BCE">
      <w:pPr>
        <w:pStyle w:val="ListParagraph"/>
        <w:numPr>
          <w:ilvl w:val="2"/>
          <w:numId w:val="5"/>
        </w:numPr>
        <w:tabs>
          <w:tab w:val="left" w:pos="1386"/>
        </w:tabs>
        <w:spacing w:before="1"/>
        <w:ind w:right="518"/>
        <w:rPr>
          <w:rFonts w:asciiTheme="minorHAnsi" w:hAnsiTheme="minorHAnsi" w:cstheme="minorHAnsi"/>
          <w:sz w:val="24"/>
          <w:lang w:val="pt-BR"/>
        </w:rPr>
      </w:pPr>
      <w:r w:rsidRPr="0024496E">
        <w:rPr>
          <w:rFonts w:asciiTheme="minorHAnsi" w:hAnsiTheme="minorHAnsi" w:cstheme="minorHAnsi"/>
          <w:sz w:val="24"/>
          <w:lang w:val="pt-BR"/>
        </w:rPr>
        <w:t>A Lei de 2014 garante o direito dos cidadãos de obter acesso a informações oficiais possíveis, de acordo com o interesse público e o direito à privacidade dos indivíduos</w:t>
      </w:r>
      <w:r w:rsidR="00DD57E7" w:rsidRPr="0024496E">
        <w:rPr>
          <w:rFonts w:asciiTheme="minorHAnsi" w:hAnsiTheme="minorHAnsi" w:cstheme="minorHAnsi"/>
          <w:sz w:val="24"/>
          <w:lang w:val="pt-BR"/>
        </w:rPr>
        <w:t>.</w:t>
      </w:r>
    </w:p>
    <w:p w14:paraId="4DD315E2" w14:textId="77777777" w:rsidR="00E53437" w:rsidRPr="0024496E" w:rsidRDefault="00E53437">
      <w:pPr>
        <w:pStyle w:val="BodyText"/>
        <w:spacing w:before="2"/>
        <w:rPr>
          <w:rFonts w:asciiTheme="minorHAnsi" w:hAnsiTheme="minorHAnsi" w:cstheme="minorHAnsi"/>
          <w:lang w:val="pt-BR"/>
        </w:rPr>
      </w:pPr>
    </w:p>
    <w:p w14:paraId="35FB4F47" w14:textId="5656AC4B" w:rsidR="00E53437" w:rsidRPr="0024496E" w:rsidRDefault="009D1BCE">
      <w:pPr>
        <w:pStyle w:val="ListParagraph"/>
        <w:numPr>
          <w:ilvl w:val="2"/>
          <w:numId w:val="5"/>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 xml:space="preserve">Consulte o site do IPO </w:t>
      </w:r>
      <w:hyperlink r:id="rId23">
        <w:r w:rsidR="00DD57E7" w:rsidRPr="0024496E">
          <w:rPr>
            <w:rFonts w:asciiTheme="minorHAnsi" w:hAnsiTheme="minorHAnsi" w:cstheme="minorHAnsi"/>
            <w:sz w:val="24"/>
            <w:lang w:val="pt-BR"/>
          </w:rPr>
          <w:t>www.ipo.gov.ie</w:t>
        </w:r>
      </w:hyperlink>
      <w:r w:rsidR="00ED1E7D"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para mais informações sobre Proteção de Dados</w:t>
      </w:r>
      <w:r w:rsidR="00DD57E7" w:rsidRPr="0024496E">
        <w:rPr>
          <w:rFonts w:asciiTheme="minorHAnsi" w:hAnsiTheme="minorHAnsi" w:cstheme="minorHAnsi"/>
          <w:sz w:val="24"/>
          <w:lang w:val="pt-BR"/>
        </w:rPr>
        <w:t>.</w:t>
      </w:r>
    </w:p>
    <w:p w14:paraId="051D17E9" w14:textId="77777777" w:rsidR="00E53437" w:rsidRPr="0024496E" w:rsidRDefault="00E53437">
      <w:pPr>
        <w:jc w:val="both"/>
        <w:rPr>
          <w:rFonts w:asciiTheme="minorHAnsi" w:hAnsiTheme="minorHAnsi" w:cstheme="minorHAnsi"/>
          <w:sz w:val="24"/>
          <w:lang w:val="pt-BR"/>
        </w:rPr>
        <w:sectPr w:rsidR="00E53437" w:rsidRPr="0024496E">
          <w:pgSz w:w="11910" w:h="16840"/>
          <w:pgMar w:top="1440" w:right="1280" w:bottom="1240" w:left="1120" w:header="0" w:footer="978" w:gutter="0"/>
          <w:cols w:space="720"/>
        </w:sectPr>
      </w:pPr>
    </w:p>
    <w:p w14:paraId="482AF333" w14:textId="2914199B" w:rsidR="00E53437" w:rsidRPr="0024496E" w:rsidRDefault="006E486E">
      <w:pPr>
        <w:pStyle w:val="BodyText"/>
        <w:ind w:left="673"/>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30F32707" wp14:editId="4C59B8D1">
                <wp:extent cx="5273040" cy="824865"/>
                <wp:effectExtent l="5080" t="6350" r="8255"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24865"/>
                        </a:xfrm>
                        <a:prstGeom prst="rect">
                          <a:avLst/>
                        </a:prstGeom>
                        <a:solidFill>
                          <a:srgbClr val="D9D9D9"/>
                        </a:solidFill>
                        <a:ln w="6096">
                          <a:solidFill>
                            <a:srgbClr val="000000"/>
                          </a:solidFill>
                          <a:prstDash val="solid"/>
                          <a:miter lim="800000"/>
                          <a:headEnd/>
                          <a:tailEnd/>
                        </a:ln>
                      </wps:spPr>
                      <wps:txbx>
                        <w:txbxContent>
                          <w:p w14:paraId="6BF2456D" w14:textId="77777777" w:rsidR="008E1443" w:rsidRDefault="008E1443">
                            <w:pPr>
                              <w:pStyle w:val="BodyText"/>
                              <w:spacing w:before="11"/>
                              <w:rPr>
                                <w:sz w:val="27"/>
                              </w:rPr>
                            </w:pPr>
                          </w:p>
                          <w:p w14:paraId="2933269B" w14:textId="77777777" w:rsidR="009D1BCE" w:rsidRDefault="009D1BCE" w:rsidP="009D1BCE">
                            <w:pPr>
                              <w:ind w:left="1440" w:right="2813" w:firstLine="720"/>
                              <w:jc w:val="center"/>
                              <w:rPr>
                                <w:rFonts w:asciiTheme="minorHAnsi" w:hAnsiTheme="minorHAnsi" w:cstheme="minorHAnsi"/>
                                <w:b/>
                                <w:sz w:val="28"/>
                              </w:rPr>
                            </w:pPr>
                            <w:r>
                              <w:rPr>
                                <w:rFonts w:asciiTheme="minorHAnsi" w:hAnsiTheme="minorHAnsi" w:cstheme="minorHAnsi"/>
                                <w:b/>
                                <w:sz w:val="28"/>
                              </w:rPr>
                              <w:t>Seção</w:t>
                            </w:r>
                            <w:r w:rsidR="008E1443" w:rsidRPr="00C87F36">
                              <w:rPr>
                                <w:rFonts w:asciiTheme="minorHAnsi" w:hAnsiTheme="minorHAnsi" w:cstheme="minorHAnsi"/>
                                <w:b/>
                                <w:sz w:val="28"/>
                              </w:rPr>
                              <w:t xml:space="preserve"> 13</w:t>
                            </w:r>
                          </w:p>
                          <w:p w14:paraId="485E5BC9" w14:textId="6851E7B6" w:rsidR="008E1443" w:rsidRPr="00C87F36" w:rsidRDefault="009D1BCE" w:rsidP="009D1BCE">
                            <w:pPr>
                              <w:ind w:left="2160" w:right="2813"/>
                              <w:jc w:val="center"/>
                              <w:rPr>
                                <w:rFonts w:asciiTheme="minorHAnsi" w:hAnsiTheme="minorHAnsi" w:cstheme="minorHAnsi"/>
                                <w:b/>
                                <w:sz w:val="28"/>
                              </w:rPr>
                            </w:pPr>
                            <w:r w:rsidRPr="009D1BCE">
                              <w:rPr>
                                <w:rFonts w:asciiTheme="minorHAnsi" w:hAnsiTheme="minorHAnsi" w:cstheme="minorHAnsi"/>
                                <w:b/>
                                <w:bCs/>
                                <w:sz w:val="28"/>
                                <w:szCs w:val="28"/>
                              </w:rPr>
                              <w:t>Permissão para Permanecer</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F32707" id="Text Box 4" o:spid="_x0000_s1038" type="#_x0000_t202" style="width:41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" fillcolor="#d9d9d9" strokeweight=".48pt">
                <v:textbox inset="0,0,0,0">
                  <w:txbxContent>
                    <w:p w14:paraId="6BF2456D" w14:textId="77777777" w:rsidR="008E1443" w:rsidRDefault="008E1443">
                      <w:pPr>
                        <w:pStyle w:val="BodyText"/>
                        <w:spacing w:before="11"/>
                        <w:rPr>
                          <w:sz w:val="27"/>
                        </w:rPr>
                      </w:pPr>
                    </w:p>
                    <w:p w14:paraId="2933269B" w14:textId="77777777" w:rsidR="009D1BCE" w:rsidRDefault="009D1BCE" w:rsidP="009D1BCE">
                      <w:pPr>
                        <w:ind w:left="1440" w:right="2813" w:firstLine="720"/>
                        <w:jc w:val="center"/>
                        <w:rPr>
                          <w:rFonts w:asciiTheme="minorHAnsi" w:hAnsiTheme="minorHAnsi" w:cstheme="minorHAnsi"/>
                          <w:b/>
                          <w:sz w:val="28"/>
                        </w:rPr>
                      </w:pPr>
                      <w:proofErr w:type="spellStart"/>
                      <w:r>
                        <w:rPr>
                          <w:rFonts w:asciiTheme="minorHAnsi" w:hAnsiTheme="minorHAnsi" w:cstheme="minorHAnsi"/>
                          <w:b/>
                          <w:sz w:val="28"/>
                        </w:rPr>
                        <w:t>Seção</w:t>
                      </w:r>
                      <w:proofErr w:type="spellEnd"/>
                      <w:r w:rsidR="008E1443" w:rsidRPr="00C87F36">
                        <w:rPr>
                          <w:rFonts w:asciiTheme="minorHAnsi" w:hAnsiTheme="minorHAnsi" w:cstheme="minorHAnsi"/>
                          <w:b/>
                          <w:sz w:val="28"/>
                        </w:rPr>
                        <w:t xml:space="preserve"> 13</w:t>
                      </w:r>
                    </w:p>
                    <w:p w14:paraId="485E5BC9" w14:textId="6851E7B6" w:rsidR="008E1443" w:rsidRPr="00C87F36" w:rsidRDefault="009D1BCE" w:rsidP="009D1BCE">
                      <w:pPr>
                        <w:ind w:left="2160" w:right="2813"/>
                        <w:jc w:val="center"/>
                        <w:rPr>
                          <w:rFonts w:asciiTheme="minorHAnsi" w:hAnsiTheme="minorHAnsi" w:cstheme="minorHAnsi"/>
                          <w:b/>
                          <w:sz w:val="28"/>
                        </w:rPr>
                      </w:pPr>
                      <w:proofErr w:type="spellStart"/>
                      <w:r w:rsidRPr="009D1BCE">
                        <w:rPr>
                          <w:rFonts w:asciiTheme="minorHAnsi" w:hAnsiTheme="minorHAnsi" w:cstheme="minorHAnsi"/>
                          <w:b/>
                          <w:bCs/>
                          <w:sz w:val="28"/>
                          <w:szCs w:val="28"/>
                        </w:rPr>
                        <w:t>Permissão</w:t>
                      </w:r>
                      <w:proofErr w:type="spellEnd"/>
                      <w:r w:rsidRPr="009D1BCE">
                        <w:rPr>
                          <w:rFonts w:asciiTheme="minorHAnsi" w:hAnsiTheme="minorHAnsi" w:cstheme="minorHAnsi"/>
                          <w:b/>
                          <w:bCs/>
                          <w:sz w:val="28"/>
                          <w:szCs w:val="28"/>
                        </w:rPr>
                        <w:t xml:space="preserve"> para </w:t>
                      </w:r>
                      <w:proofErr w:type="spellStart"/>
                      <w:r w:rsidRPr="009D1BCE">
                        <w:rPr>
                          <w:rFonts w:asciiTheme="minorHAnsi" w:hAnsiTheme="minorHAnsi" w:cstheme="minorHAnsi"/>
                          <w:b/>
                          <w:bCs/>
                          <w:sz w:val="28"/>
                          <w:szCs w:val="28"/>
                        </w:rPr>
                        <w:t>Permanecer</w:t>
                      </w:r>
                      <w:proofErr w:type="spellEnd"/>
                    </w:p>
                  </w:txbxContent>
                </v:textbox>
                <w10:anchorlock/>
              </v:shape>
            </w:pict>
          </mc:Fallback>
        </mc:AlternateContent>
      </w:r>
    </w:p>
    <w:p w14:paraId="32C0D627" w14:textId="77777777" w:rsidR="00E53437" w:rsidRPr="0024496E" w:rsidRDefault="00E53437">
      <w:pPr>
        <w:pStyle w:val="BodyText"/>
        <w:spacing w:before="8"/>
        <w:rPr>
          <w:rFonts w:asciiTheme="minorHAnsi" w:hAnsiTheme="minorHAnsi" w:cstheme="minorHAnsi"/>
          <w:sz w:val="12"/>
        </w:rPr>
      </w:pPr>
    </w:p>
    <w:p w14:paraId="2AE45BDA" w14:textId="2B5F42E1" w:rsidR="00E53437" w:rsidRPr="0024496E" w:rsidRDefault="009D1BCE">
      <w:pPr>
        <w:pStyle w:val="Heading2"/>
        <w:numPr>
          <w:ilvl w:val="1"/>
          <w:numId w:val="4"/>
        </w:numPr>
        <w:tabs>
          <w:tab w:val="left" w:pos="1385"/>
          <w:tab w:val="left" w:pos="1386"/>
        </w:tabs>
        <w:spacing w:before="90"/>
        <w:rPr>
          <w:rFonts w:asciiTheme="minorHAnsi" w:hAnsiTheme="minorHAnsi" w:cstheme="minorHAnsi"/>
          <w:lang w:val="pt-BR"/>
        </w:rPr>
      </w:pPr>
      <w:r w:rsidRPr="0024496E">
        <w:rPr>
          <w:rFonts w:asciiTheme="minorHAnsi" w:hAnsiTheme="minorHAnsi" w:cstheme="minorHAnsi"/>
          <w:lang w:val="pt-BR"/>
        </w:rPr>
        <w:t>Como posso solicitar a permissão para permanecer</w:t>
      </w:r>
      <w:r w:rsidR="00DD57E7" w:rsidRPr="0024496E">
        <w:rPr>
          <w:rFonts w:asciiTheme="minorHAnsi" w:hAnsiTheme="minorHAnsi" w:cstheme="minorHAnsi"/>
          <w:lang w:val="pt-BR"/>
        </w:rPr>
        <w:t>?</w:t>
      </w:r>
    </w:p>
    <w:p w14:paraId="15A49131" w14:textId="77777777" w:rsidR="00E53437" w:rsidRPr="0024496E" w:rsidRDefault="00E53437">
      <w:pPr>
        <w:pStyle w:val="BodyText"/>
        <w:spacing w:before="6"/>
        <w:rPr>
          <w:rFonts w:asciiTheme="minorHAnsi" w:hAnsiTheme="minorHAnsi" w:cstheme="minorHAnsi"/>
          <w:b/>
          <w:sz w:val="23"/>
          <w:lang w:val="pt-BR"/>
        </w:rPr>
      </w:pPr>
    </w:p>
    <w:p w14:paraId="6562B3DB" w14:textId="4576E2EB" w:rsidR="00E53437" w:rsidRPr="0024496E" w:rsidRDefault="009D1BCE">
      <w:pPr>
        <w:pStyle w:val="ListParagraph"/>
        <w:numPr>
          <w:ilvl w:val="2"/>
          <w:numId w:val="4"/>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Ao apresentar a sua solicitação de proteção internacional, você deve apresentar simultaneamente qualquer informação de que disponha que possa ser relevante para a decisão do(a) Ministro(a) sobre a sua autorização de permanência ou não, caso não lhe seja concedido a condição de refugiado ou proteção subsidiária. Se houver algo que você deseja que o(a) Ministro(a) considere, você deve informar o IPO sobre isso o mais rápido possível</w:t>
      </w:r>
      <w:r w:rsidR="00DD57E7" w:rsidRPr="0024496E">
        <w:rPr>
          <w:rFonts w:asciiTheme="minorHAnsi" w:hAnsiTheme="minorHAnsi" w:cstheme="minorHAnsi"/>
          <w:sz w:val="24"/>
          <w:lang w:val="pt-BR"/>
        </w:rPr>
        <w:t>.</w:t>
      </w:r>
    </w:p>
    <w:p w14:paraId="169AB519" w14:textId="77777777" w:rsidR="00E53437" w:rsidRPr="0024496E" w:rsidRDefault="00E53437">
      <w:pPr>
        <w:pStyle w:val="BodyText"/>
        <w:rPr>
          <w:rFonts w:asciiTheme="minorHAnsi" w:hAnsiTheme="minorHAnsi" w:cstheme="minorHAnsi"/>
          <w:lang w:val="pt-BR"/>
        </w:rPr>
      </w:pPr>
    </w:p>
    <w:p w14:paraId="48224012" w14:textId="5703E143" w:rsidR="00E53437" w:rsidRPr="0024496E" w:rsidRDefault="009D1BCE">
      <w:pPr>
        <w:pStyle w:val="ListParagraph"/>
        <w:numPr>
          <w:ilvl w:val="2"/>
          <w:numId w:val="4"/>
        </w:numPr>
        <w:tabs>
          <w:tab w:val="left" w:pos="1386"/>
        </w:tabs>
        <w:spacing w:before="1"/>
        <w:ind w:right="516"/>
        <w:rPr>
          <w:rFonts w:asciiTheme="minorHAnsi" w:hAnsiTheme="minorHAnsi" w:cstheme="minorHAnsi"/>
          <w:sz w:val="24"/>
          <w:lang w:val="pt-BR"/>
        </w:rPr>
      </w:pPr>
      <w:r w:rsidRPr="0024496E">
        <w:rPr>
          <w:rFonts w:asciiTheme="minorHAnsi" w:hAnsiTheme="minorHAnsi" w:cstheme="minorHAnsi"/>
          <w:sz w:val="24"/>
          <w:lang w:val="pt-BR"/>
        </w:rPr>
        <w:t>Você é obrigado a fornecer essas informações na seção apropriada de seu questionário de proteção internacional. Você deve fornecer quaisquer documentos comprovativos que considere relevantes (por exemplo, certidões de nascimento ou casamento, referências de caráter, depoimentos ou qualificações, etc.). Caso não tenha estes documentos em mãos, poderá fornecê-los posteriormente, em qualquer momento, antes que o IPO prepare o relatório para o(a) Ministro(a) sobre a sua solicitação de proteção internacional</w:t>
      </w:r>
      <w:r w:rsidR="00DD57E7" w:rsidRPr="0024496E">
        <w:rPr>
          <w:rFonts w:asciiTheme="minorHAnsi" w:hAnsiTheme="minorHAnsi" w:cstheme="minorHAnsi"/>
          <w:sz w:val="24"/>
          <w:lang w:val="pt-BR"/>
        </w:rPr>
        <w:t>.</w:t>
      </w:r>
    </w:p>
    <w:p w14:paraId="6500D106" w14:textId="77777777" w:rsidR="00E53437" w:rsidRPr="0024496E" w:rsidRDefault="00E53437">
      <w:pPr>
        <w:pStyle w:val="BodyText"/>
        <w:rPr>
          <w:rFonts w:asciiTheme="minorHAnsi" w:hAnsiTheme="minorHAnsi" w:cstheme="minorHAnsi"/>
          <w:lang w:val="pt-BR"/>
        </w:rPr>
      </w:pPr>
    </w:p>
    <w:p w14:paraId="6B5FAEE4" w14:textId="515929CC" w:rsidR="00E53437" w:rsidRPr="0024496E" w:rsidRDefault="009D1BCE">
      <w:pPr>
        <w:pStyle w:val="ListParagraph"/>
        <w:numPr>
          <w:ilvl w:val="2"/>
          <w:numId w:val="4"/>
        </w:numPr>
        <w:tabs>
          <w:tab w:val="left" w:pos="1386"/>
        </w:tabs>
        <w:ind w:right="515"/>
        <w:rPr>
          <w:rFonts w:asciiTheme="minorHAnsi" w:hAnsiTheme="minorHAnsi" w:cstheme="minorHAnsi"/>
          <w:sz w:val="24"/>
          <w:lang w:val="pt-BR"/>
        </w:rPr>
      </w:pPr>
      <w:r w:rsidRPr="0024496E">
        <w:rPr>
          <w:rFonts w:asciiTheme="minorHAnsi" w:hAnsiTheme="minorHAnsi" w:cstheme="minorHAnsi"/>
          <w:sz w:val="24"/>
          <w:lang w:val="pt-BR"/>
        </w:rPr>
        <w:t>Além disso, você deve fornecer informações atualizadas ao IPO se houver qualquer alteração em sua situação que seja relevante para a decisão do(a) Ministro(a) sobre a permissão para permanecer</w:t>
      </w:r>
      <w:r w:rsidR="00DD57E7" w:rsidRPr="0024496E">
        <w:rPr>
          <w:rFonts w:asciiTheme="minorHAnsi" w:hAnsiTheme="minorHAnsi" w:cstheme="minorHAnsi"/>
          <w:sz w:val="24"/>
          <w:lang w:val="pt-BR"/>
        </w:rPr>
        <w:t>.</w:t>
      </w:r>
    </w:p>
    <w:p w14:paraId="50C54741" w14:textId="77777777" w:rsidR="00E53437" w:rsidRPr="0024496E" w:rsidRDefault="00E53437">
      <w:pPr>
        <w:pStyle w:val="BodyText"/>
        <w:rPr>
          <w:rFonts w:asciiTheme="minorHAnsi" w:hAnsiTheme="minorHAnsi" w:cstheme="minorHAnsi"/>
          <w:lang w:val="pt-BR"/>
        </w:rPr>
      </w:pPr>
    </w:p>
    <w:p w14:paraId="57CD39A3" w14:textId="0C455311" w:rsidR="00E53437" w:rsidRPr="0024496E" w:rsidRDefault="008A2DD8" w:rsidP="00D322D9">
      <w:pPr>
        <w:pStyle w:val="ListParagraph"/>
        <w:numPr>
          <w:ilvl w:val="2"/>
          <w:numId w:val="4"/>
        </w:numPr>
        <w:tabs>
          <w:tab w:val="left" w:pos="1386"/>
        </w:tabs>
        <w:ind w:right="512"/>
        <w:rPr>
          <w:rFonts w:asciiTheme="minorHAnsi" w:hAnsiTheme="minorHAnsi" w:cstheme="minorHAnsi"/>
          <w:sz w:val="20"/>
          <w:lang w:val="pt-BR"/>
        </w:rPr>
      </w:pPr>
      <w:r w:rsidRPr="0024496E">
        <w:rPr>
          <w:rFonts w:asciiTheme="minorHAnsi" w:hAnsiTheme="minorHAnsi" w:cstheme="minorHAnsi"/>
          <w:sz w:val="24"/>
          <w:lang w:val="pt-BR"/>
        </w:rPr>
        <w:t>Observe que a entrevista que será conduzida pelo IPO é direcionada à análise de sua solicitação de proteção internacional e não à permissão para permanecer</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O entrevistador fará perguntas relevantes a esse respeito e não investigará especificamente outros assuntos que, embora não sejam relevantes para a sua solicitação de proteção, podem ser relevantes para a decisão do(a) Ministro(a) de conceder ou não permissão para permanecer no Estado (Irlanda</w:t>
      </w:r>
      <w:r w:rsidR="00DD57E7"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No entanto, se tais questões surgirem na entrevista, elas serão registradas por escrito pelo entrevistador e estarão disponíveis para consideração do(a) Ministro(a) na decisão de conceder ou não permissão para permanecer se você não receber a condição de refugiado ou proteção subsidiária</w:t>
      </w:r>
      <w:r w:rsidR="00DD57E7" w:rsidRPr="0024496E">
        <w:rPr>
          <w:rFonts w:asciiTheme="minorHAnsi" w:hAnsiTheme="minorHAnsi" w:cstheme="minorHAnsi"/>
          <w:sz w:val="20"/>
          <w:lang w:val="pt-BR"/>
        </w:rPr>
        <w:t>.</w:t>
      </w:r>
    </w:p>
    <w:p w14:paraId="772904E4" w14:textId="6D602656" w:rsidR="00E53437" w:rsidRPr="0024496E" w:rsidRDefault="008A2DD8">
      <w:pPr>
        <w:pStyle w:val="Heading2"/>
        <w:numPr>
          <w:ilvl w:val="1"/>
          <w:numId w:val="4"/>
        </w:numPr>
        <w:tabs>
          <w:tab w:val="left" w:pos="1386"/>
        </w:tabs>
        <w:spacing w:before="168"/>
        <w:ind w:right="522"/>
        <w:jc w:val="both"/>
        <w:rPr>
          <w:rFonts w:asciiTheme="minorHAnsi" w:hAnsiTheme="minorHAnsi" w:cstheme="minorHAnsi"/>
          <w:lang w:val="pt-BR"/>
        </w:rPr>
      </w:pPr>
      <w:r w:rsidRPr="0024496E">
        <w:rPr>
          <w:rFonts w:asciiTheme="minorHAnsi" w:hAnsiTheme="minorHAnsi" w:cstheme="minorHAnsi"/>
          <w:lang w:val="pt-BR"/>
        </w:rPr>
        <w:t>Quais informações são relevantes para que o(a) Ministro(a) decida conceder ou não a permissão para permanecer no Estado (Irlanda</w:t>
      </w:r>
      <w:r w:rsidR="00DD57E7" w:rsidRPr="0024496E">
        <w:rPr>
          <w:rFonts w:asciiTheme="minorHAnsi" w:hAnsiTheme="minorHAnsi" w:cstheme="minorHAnsi"/>
          <w:lang w:val="pt-BR"/>
        </w:rPr>
        <w:t>)?</w:t>
      </w:r>
    </w:p>
    <w:p w14:paraId="7BADA77E" w14:textId="77777777" w:rsidR="00E53437" w:rsidRPr="0024496E" w:rsidRDefault="00E53437">
      <w:pPr>
        <w:pStyle w:val="BodyText"/>
        <w:spacing w:before="6"/>
        <w:rPr>
          <w:rFonts w:asciiTheme="minorHAnsi" w:hAnsiTheme="minorHAnsi" w:cstheme="minorHAnsi"/>
          <w:b/>
          <w:sz w:val="23"/>
          <w:lang w:val="pt-BR"/>
        </w:rPr>
      </w:pPr>
    </w:p>
    <w:p w14:paraId="4FFF98F7" w14:textId="58EE2A0B" w:rsidR="00E53437" w:rsidRPr="0024496E" w:rsidRDefault="00804D2B">
      <w:pPr>
        <w:pStyle w:val="ListParagraph"/>
        <w:numPr>
          <w:ilvl w:val="2"/>
          <w:numId w:val="4"/>
        </w:numPr>
        <w:tabs>
          <w:tab w:val="left" w:pos="1386"/>
        </w:tabs>
        <w:ind w:right="518"/>
        <w:rPr>
          <w:rFonts w:asciiTheme="minorHAnsi" w:hAnsiTheme="minorHAnsi" w:cstheme="minorHAnsi"/>
          <w:sz w:val="24"/>
          <w:lang w:val="pt-BR"/>
        </w:rPr>
      </w:pPr>
      <w:r w:rsidRPr="0024496E">
        <w:rPr>
          <w:rFonts w:asciiTheme="minorHAnsi" w:hAnsiTheme="minorHAnsi" w:cstheme="minorHAnsi"/>
          <w:sz w:val="24"/>
          <w:lang w:val="pt-BR"/>
        </w:rPr>
        <w:t>O(a) Ministro(a) levará em consideração qualquer informação relevante apresentada por você, incluindo informações relevantes apresentadas na sua solicitação de proteção internacional e qualquer declaração feita por você na sua entrevista preliminar e na sua entrevista pessoal de proteção internacional</w:t>
      </w:r>
      <w:r w:rsidR="00DD57E7" w:rsidRPr="0024496E">
        <w:rPr>
          <w:rFonts w:asciiTheme="minorHAnsi" w:hAnsiTheme="minorHAnsi" w:cstheme="minorHAnsi"/>
          <w:sz w:val="24"/>
          <w:lang w:val="pt-BR"/>
        </w:rPr>
        <w:t>.</w:t>
      </w:r>
    </w:p>
    <w:p w14:paraId="1B9C0FE1" w14:textId="77777777" w:rsidR="00E53437" w:rsidRPr="0024496E" w:rsidRDefault="00E53437">
      <w:pPr>
        <w:pStyle w:val="BodyText"/>
        <w:spacing w:before="1"/>
        <w:rPr>
          <w:rFonts w:asciiTheme="minorHAnsi" w:hAnsiTheme="minorHAnsi" w:cstheme="minorHAnsi"/>
          <w:lang w:val="pt-BR"/>
        </w:rPr>
      </w:pPr>
    </w:p>
    <w:p w14:paraId="4D19DD8A" w14:textId="7723BD18" w:rsidR="00E53437" w:rsidRPr="0024496E" w:rsidRDefault="00804D2B">
      <w:pPr>
        <w:pStyle w:val="ListParagraph"/>
        <w:numPr>
          <w:ilvl w:val="2"/>
          <w:numId w:val="4"/>
        </w:numPr>
        <w:tabs>
          <w:tab w:val="left" w:pos="1386"/>
        </w:tabs>
        <w:ind w:right="512"/>
        <w:rPr>
          <w:rFonts w:asciiTheme="minorHAnsi" w:hAnsiTheme="minorHAnsi" w:cstheme="minorHAnsi"/>
          <w:sz w:val="24"/>
          <w:lang w:val="pt-BR"/>
        </w:rPr>
      </w:pPr>
      <w:r w:rsidRPr="0024496E">
        <w:rPr>
          <w:rFonts w:asciiTheme="minorHAnsi" w:hAnsiTheme="minorHAnsi" w:cstheme="minorHAnsi"/>
          <w:sz w:val="24"/>
          <w:lang w:val="pt-BR"/>
        </w:rPr>
        <w:t>O(a) Ministro(a) deve levar em consideração a sua situação familiar e pessoal e o seu direito ao respeito pela sua vida privada e familiar, e ter as devidas consideração</w:t>
      </w:r>
      <w:r w:rsidR="00DD57E7" w:rsidRPr="0024496E">
        <w:rPr>
          <w:rFonts w:asciiTheme="minorHAnsi" w:hAnsiTheme="minorHAnsi" w:cstheme="minorHAnsi"/>
          <w:sz w:val="24"/>
          <w:lang w:val="pt-BR"/>
        </w:rPr>
        <w:t>:</w:t>
      </w:r>
    </w:p>
    <w:p w14:paraId="7454D6D0" w14:textId="77777777" w:rsidR="00E53437" w:rsidRPr="0024496E" w:rsidRDefault="00E53437">
      <w:pPr>
        <w:pStyle w:val="BodyText"/>
        <w:rPr>
          <w:rFonts w:asciiTheme="minorHAnsi" w:hAnsiTheme="minorHAnsi" w:cstheme="minorHAnsi"/>
          <w:lang w:val="pt-BR"/>
        </w:rPr>
      </w:pPr>
    </w:p>
    <w:p w14:paraId="75C1E80A" w14:textId="7B5909A8" w:rsidR="00E53437" w:rsidRPr="0024496E" w:rsidRDefault="00804D2B">
      <w:pPr>
        <w:pStyle w:val="ListParagraph"/>
        <w:numPr>
          <w:ilvl w:val="3"/>
          <w:numId w:val="4"/>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a natureza de sua conexão com o Estado (Irlanda), se houver</w:t>
      </w:r>
      <w:r w:rsidR="00DD57E7" w:rsidRPr="0024496E">
        <w:rPr>
          <w:rFonts w:asciiTheme="minorHAnsi" w:hAnsiTheme="minorHAnsi" w:cstheme="minorHAnsi"/>
          <w:sz w:val="24"/>
          <w:lang w:val="pt-BR"/>
        </w:rPr>
        <w:t>,</w:t>
      </w:r>
    </w:p>
    <w:p w14:paraId="4993485B" w14:textId="01AE2496" w:rsidR="00E53437" w:rsidRPr="0024496E" w:rsidRDefault="00804D2B">
      <w:pPr>
        <w:pStyle w:val="ListParagraph"/>
        <w:numPr>
          <w:ilvl w:val="3"/>
          <w:numId w:val="4"/>
        </w:numPr>
        <w:tabs>
          <w:tab w:val="left" w:pos="2096"/>
          <w:tab w:val="left" w:pos="2097"/>
        </w:tabs>
        <w:spacing w:before="69"/>
        <w:rPr>
          <w:rFonts w:asciiTheme="minorHAnsi" w:hAnsiTheme="minorHAnsi" w:cstheme="minorHAnsi"/>
          <w:sz w:val="24"/>
        </w:rPr>
      </w:pPr>
      <w:r w:rsidRPr="0024496E">
        <w:rPr>
          <w:rFonts w:asciiTheme="minorHAnsi" w:hAnsiTheme="minorHAnsi" w:cstheme="minorHAnsi"/>
          <w:sz w:val="24"/>
        </w:rPr>
        <w:t>considerações humanitárias</w:t>
      </w:r>
      <w:r w:rsidR="00DD57E7" w:rsidRPr="0024496E">
        <w:rPr>
          <w:rFonts w:asciiTheme="minorHAnsi" w:hAnsiTheme="minorHAnsi" w:cstheme="minorHAnsi"/>
          <w:sz w:val="24"/>
        </w:rPr>
        <w:t>,</w:t>
      </w:r>
    </w:p>
    <w:p w14:paraId="324B97A3" w14:textId="77777777" w:rsidR="00E53437" w:rsidRPr="0024496E" w:rsidRDefault="00E53437">
      <w:pPr>
        <w:pStyle w:val="BodyText"/>
        <w:rPr>
          <w:rFonts w:asciiTheme="minorHAnsi" w:hAnsiTheme="minorHAnsi" w:cstheme="minorHAnsi"/>
        </w:rPr>
      </w:pPr>
    </w:p>
    <w:p w14:paraId="1905141F" w14:textId="05C29B5F" w:rsidR="00E53437" w:rsidRPr="0024496E" w:rsidRDefault="00804D2B">
      <w:pPr>
        <w:pStyle w:val="ListParagraph"/>
        <w:numPr>
          <w:ilvl w:val="3"/>
          <w:numId w:val="4"/>
        </w:numPr>
        <w:tabs>
          <w:tab w:val="left" w:pos="2096"/>
          <w:tab w:val="left" w:pos="2097"/>
        </w:tabs>
        <w:spacing w:before="1"/>
        <w:ind w:right="521"/>
        <w:rPr>
          <w:rFonts w:asciiTheme="minorHAnsi" w:hAnsiTheme="minorHAnsi" w:cstheme="minorHAnsi"/>
          <w:sz w:val="24"/>
          <w:lang w:val="pt-BR"/>
        </w:rPr>
      </w:pPr>
      <w:r w:rsidRPr="0024496E">
        <w:rPr>
          <w:rFonts w:asciiTheme="minorHAnsi" w:hAnsiTheme="minorHAnsi" w:cstheme="minorHAnsi"/>
          <w:sz w:val="24"/>
          <w:lang w:val="pt-BR"/>
        </w:rPr>
        <w:t>seu caráter e conduta dentro e fora do Estado (Irlanda) (incluindo condenações criminais</w:t>
      </w:r>
      <w:r w:rsidR="00DD57E7" w:rsidRPr="0024496E">
        <w:rPr>
          <w:rFonts w:asciiTheme="minorHAnsi" w:hAnsiTheme="minorHAnsi" w:cstheme="minorHAnsi"/>
          <w:sz w:val="24"/>
          <w:lang w:val="pt-BR"/>
        </w:rPr>
        <w:t>),</w:t>
      </w:r>
    </w:p>
    <w:p w14:paraId="72E19CCF" w14:textId="77777777" w:rsidR="00E53437" w:rsidRPr="0024496E" w:rsidRDefault="00E53437">
      <w:pPr>
        <w:pStyle w:val="BodyText"/>
        <w:rPr>
          <w:rFonts w:asciiTheme="minorHAnsi" w:hAnsiTheme="minorHAnsi" w:cstheme="minorHAnsi"/>
          <w:lang w:val="pt-BR"/>
        </w:rPr>
      </w:pPr>
    </w:p>
    <w:p w14:paraId="5449B034" w14:textId="10B1E28E" w:rsidR="00E53437" w:rsidRPr="0024496E" w:rsidRDefault="00804D2B">
      <w:pPr>
        <w:pStyle w:val="ListParagraph"/>
        <w:numPr>
          <w:ilvl w:val="3"/>
          <w:numId w:val="4"/>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considerações de segurança nacional e ordem pública</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4"/>
          <w:sz w:val="24"/>
          <w:lang w:val="pt-BR"/>
        </w:rPr>
        <w:t xml:space="preserve"> </w:t>
      </w:r>
      <w:r w:rsidRPr="0024496E">
        <w:rPr>
          <w:rFonts w:asciiTheme="minorHAnsi" w:hAnsiTheme="minorHAnsi" w:cstheme="minorHAnsi"/>
          <w:sz w:val="24"/>
          <w:lang w:val="pt-BR"/>
        </w:rPr>
        <w:t>e</w:t>
      </w:r>
    </w:p>
    <w:p w14:paraId="29F9903C" w14:textId="77777777" w:rsidR="00E53437" w:rsidRPr="0024496E" w:rsidRDefault="00E53437">
      <w:pPr>
        <w:pStyle w:val="BodyText"/>
        <w:rPr>
          <w:rFonts w:asciiTheme="minorHAnsi" w:hAnsiTheme="minorHAnsi" w:cstheme="minorHAnsi"/>
          <w:lang w:val="pt-BR"/>
        </w:rPr>
      </w:pPr>
    </w:p>
    <w:p w14:paraId="661F235D" w14:textId="74F68035" w:rsidR="00E53437" w:rsidRPr="0024496E" w:rsidRDefault="00804D2B">
      <w:pPr>
        <w:pStyle w:val="ListParagraph"/>
        <w:numPr>
          <w:ilvl w:val="3"/>
          <w:numId w:val="4"/>
        </w:numPr>
        <w:tabs>
          <w:tab w:val="left" w:pos="2096"/>
          <w:tab w:val="left" w:pos="2097"/>
        </w:tabs>
        <w:rPr>
          <w:rFonts w:asciiTheme="minorHAnsi" w:hAnsiTheme="minorHAnsi" w:cstheme="minorHAnsi"/>
          <w:sz w:val="24"/>
          <w:lang w:val="pt-BR"/>
        </w:rPr>
      </w:pPr>
      <w:r w:rsidRPr="0024496E">
        <w:rPr>
          <w:rFonts w:asciiTheme="minorHAnsi" w:hAnsiTheme="minorHAnsi" w:cstheme="minorHAnsi"/>
          <w:sz w:val="24"/>
          <w:lang w:val="pt-BR"/>
        </w:rPr>
        <w:t>quaisquer outras considerações benéficas ao interesse de todos</w:t>
      </w:r>
      <w:r w:rsidR="00DD57E7" w:rsidRPr="0024496E">
        <w:rPr>
          <w:rFonts w:asciiTheme="minorHAnsi" w:hAnsiTheme="minorHAnsi" w:cstheme="minorHAnsi"/>
          <w:sz w:val="24"/>
          <w:lang w:val="pt-BR"/>
        </w:rPr>
        <w:t>.</w:t>
      </w:r>
    </w:p>
    <w:p w14:paraId="539C9142" w14:textId="77777777" w:rsidR="00E53437" w:rsidRPr="0024496E" w:rsidRDefault="00E53437">
      <w:pPr>
        <w:pStyle w:val="BodyText"/>
        <w:rPr>
          <w:rFonts w:asciiTheme="minorHAnsi" w:hAnsiTheme="minorHAnsi" w:cstheme="minorHAnsi"/>
          <w:lang w:val="pt-BR"/>
        </w:rPr>
      </w:pPr>
    </w:p>
    <w:p w14:paraId="387D6F16" w14:textId="5D1C1F22" w:rsidR="00E53437" w:rsidRPr="0024496E" w:rsidRDefault="00804D2B">
      <w:pPr>
        <w:pStyle w:val="ListParagraph"/>
        <w:numPr>
          <w:ilvl w:val="2"/>
          <w:numId w:val="4"/>
        </w:numPr>
        <w:tabs>
          <w:tab w:val="left" w:pos="1398"/>
        </w:tabs>
        <w:ind w:left="1398" w:right="519" w:hanging="720"/>
        <w:rPr>
          <w:rFonts w:asciiTheme="minorHAnsi" w:hAnsiTheme="minorHAnsi" w:cstheme="minorHAnsi"/>
          <w:sz w:val="24"/>
          <w:lang w:val="pt-BR"/>
        </w:rPr>
      </w:pPr>
      <w:r w:rsidRPr="0024496E">
        <w:rPr>
          <w:rFonts w:asciiTheme="minorHAnsi" w:hAnsiTheme="minorHAnsi" w:cstheme="minorHAnsi"/>
          <w:sz w:val="24"/>
          <w:lang w:val="pt-BR"/>
        </w:rPr>
        <w:t xml:space="preserve">O(a) Ministro(a) também levará em consideração quaisquer questões levantadas por você sobre a proibição de </w:t>
      </w:r>
      <w:r w:rsidR="00CA70E9" w:rsidRPr="0024496E">
        <w:rPr>
          <w:rFonts w:asciiTheme="minorHAnsi" w:hAnsiTheme="minorHAnsi" w:cstheme="minorHAnsi"/>
          <w:sz w:val="24"/>
          <w:lang w:val="pt-BR"/>
        </w:rPr>
        <w:t>deportação</w:t>
      </w:r>
      <w:r w:rsidRPr="0024496E">
        <w:rPr>
          <w:rFonts w:asciiTheme="minorHAnsi" w:hAnsiTheme="minorHAnsi" w:cstheme="minorHAnsi"/>
          <w:sz w:val="24"/>
          <w:lang w:val="pt-BR"/>
        </w:rPr>
        <w:t xml:space="preserve"> </w:t>
      </w:r>
      <w:r w:rsidRPr="0024496E">
        <w:rPr>
          <w:rFonts w:asciiTheme="minorHAnsi" w:hAnsiTheme="minorHAnsi" w:cstheme="minorHAnsi"/>
          <w:b/>
          <w:bCs/>
          <w:sz w:val="24"/>
          <w:lang w:val="pt-BR"/>
        </w:rPr>
        <w:t>(ver parágrafo 2.7.1</w:t>
      </w:r>
      <w:r w:rsidR="00DD57E7" w:rsidRPr="0024496E">
        <w:rPr>
          <w:rFonts w:asciiTheme="minorHAnsi" w:hAnsiTheme="minorHAnsi" w:cstheme="minorHAnsi"/>
          <w:b/>
          <w:bCs/>
          <w:sz w:val="24"/>
          <w:lang w:val="pt-BR"/>
        </w:rPr>
        <w:t>)</w:t>
      </w:r>
      <w:r w:rsidR="00DD57E7" w:rsidRPr="0024496E">
        <w:rPr>
          <w:rFonts w:asciiTheme="minorHAnsi" w:hAnsiTheme="minorHAnsi" w:cstheme="minorHAnsi"/>
          <w:sz w:val="24"/>
          <w:lang w:val="pt-BR"/>
        </w:rPr>
        <w:t>.</w:t>
      </w:r>
    </w:p>
    <w:p w14:paraId="3F1B7E3A" w14:textId="77777777" w:rsidR="00E53437" w:rsidRPr="0024496E" w:rsidRDefault="00E53437">
      <w:pPr>
        <w:pStyle w:val="BodyText"/>
        <w:rPr>
          <w:rFonts w:asciiTheme="minorHAnsi" w:hAnsiTheme="minorHAnsi" w:cstheme="minorHAnsi"/>
          <w:sz w:val="26"/>
          <w:lang w:val="pt-BR"/>
        </w:rPr>
      </w:pPr>
    </w:p>
    <w:p w14:paraId="1CC64BBE" w14:textId="77777777" w:rsidR="00E53437" w:rsidRPr="0024496E" w:rsidRDefault="00E53437">
      <w:pPr>
        <w:pStyle w:val="BodyText"/>
        <w:spacing w:before="5"/>
        <w:rPr>
          <w:rFonts w:asciiTheme="minorHAnsi" w:hAnsiTheme="minorHAnsi" w:cstheme="minorHAnsi"/>
          <w:sz w:val="22"/>
          <w:lang w:val="pt-BR"/>
        </w:rPr>
      </w:pPr>
    </w:p>
    <w:p w14:paraId="7E54753D" w14:textId="12D8A58B" w:rsidR="00E53437" w:rsidRPr="0024496E" w:rsidRDefault="00CA70E9">
      <w:pPr>
        <w:pStyle w:val="Heading2"/>
        <w:numPr>
          <w:ilvl w:val="1"/>
          <w:numId w:val="4"/>
        </w:numPr>
        <w:tabs>
          <w:tab w:val="left" w:pos="1385"/>
          <w:tab w:val="left" w:pos="1386"/>
        </w:tabs>
        <w:rPr>
          <w:rFonts w:asciiTheme="minorHAnsi" w:hAnsiTheme="minorHAnsi" w:cstheme="minorHAnsi"/>
          <w:lang w:val="pt-BR"/>
        </w:rPr>
      </w:pPr>
      <w:r w:rsidRPr="0024496E">
        <w:rPr>
          <w:rFonts w:asciiTheme="minorHAnsi" w:hAnsiTheme="minorHAnsi" w:cstheme="minorHAnsi"/>
          <w:lang w:val="pt-BR"/>
        </w:rPr>
        <w:t>O que acontece se a minha permissão para permanecer for recusada</w:t>
      </w:r>
      <w:r w:rsidR="00DD57E7" w:rsidRPr="0024496E">
        <w:rPr>
          <w:rFonts w:asciiTheme="minorHAnsi" w:hAnsiTheme="minorHAnsi" w:cstheme="minorHAnsi"/>
          <w:lang w:val="pt-BR"/>
        </w:rPr>
        <w:t>?</w:t>
      </w:r>
    </w:p>
    <w:p w14:paraId="09228E5D" w14:textId="77777777" w:rsidR="00E53437" w:rsidRPr="0024496E" w:rsidRDefault="00E53437">
      <w:pPr>
        <w:pStyle w:val="BodyText"/>
        <w:spacing w:before="7"/>
        <w:rPr>
          <w:rFonts w:asciiTheme="minorHAnsi" w:hAnsiTheme="minorHAnsi" w:cstheme="minorHAnsi"/>
          <w:b/>
          <w:sz w:val="23"/>
          <w:lang w:val="pt-BR"/>
        </w:rPr>
      </w:pPr>
    </w:p>
    <w:p w14:paraId="0DBC3A2A" w14:textId="0B214014" w:rsidR="00E53437" w:rsidRPr="0024496E" w:rsidRDefault="00CA70E9">
      <w:pPr>
        <w:pStyle w:val="ListParagraph"/>
        <w:numPr>
          <w:ilvl w:val="2"/>
          <w:numId w:val="4"/>
        </w:numPr>
        <w:tabs>
          <w:tab w:val="left" w:pos="1398"/>
        </w:tabs>
        <w:ind w:left="1398" w:right="512" w:hanging="720"/>
        <w:rPr>
          <w:rFonts w:asciiTheme="minorHAnsi" w:hAnsiTheme="minorHAnsi" w:cstheme="minorHAnsi"/>
          <w:sz w:val="24"/>
          <w:lang w:val="pt-BR"/>
        </w:rPr>
      </w:pPr>
      <w:r w:rsidRPr="0024496E">
        <w:rPr>
          <w:rFonts w:asciiTheme="minorHAnsi" w:hAnsiTheme="minorHAnsi" w:cstheme="minorHAnsi"/>
          <w:sz w:val="24"/>
          <w:lang w:val="pt-BR"/>
        </w:rPr>
        <w:t xml:space="preserve">Se você decidir não apelar da recomendação sobre a sua solicitação de proteção junto do IPAT, e o(a) Ministro(a) se recusar a dar-lhe autorização para permanecer, você não poderá permanecer no Estado (Irlanda). Seu Certificado Temporário de </w:t>
      </w:r>
      <w:r w:rsidR="0073561F" w:rsidRPr="0024496E">
        <w:rPr>
          <w:rFonts w:asciiTheme="minorHAnsi" w:hAnsiTheme="minorHAnsi" w:cstheme="minorHAnsi"/>
          <w:iCs/>
          <w:color w:val="000000"/>
          <w:sz w:val="24"/>
          <w:lang w:val="pt-BR"/>
        </w:rPr>
        <w:t>Residência</w:t>
      </w:r>
      <w:r w:rsidR="0073561F" w:rsidRPr="0024496E">
        <w:rPr>
          <w:rFonts w:asciiTheme="minorHAnsi" w:hAnsiTheme="minorHAnsi" w:cstheme="minorHAnsi"/>
          <w:iCs/>
          <w:color w:val="000000"/>
          <w:spacing w:val="3"/>
          <w:sz w:val="24"/>
          <w:lang w:val="pt-BR"/>
        </w:rPr>
        <w:t xml:space="preserve"> </w:t>
      </w:r>
      <w:r w:rsidRPr="0024496E">
        <w:rPr>
          <w:rFonts w:asciiTheme="minorHAnsi" w:hAnsiTheme="minorHAnsi" w:cstheme="minorHAnsi"/>
          <w:sz w:val="24"/>
          <w:lang w:val="pt-BR"/>
        </w:rPr>
        <w:t>(TRC) não será mais válido e você deve devolver imediatamente esse certificado ao IPO</w:t>
      </w:r>
      <w:r w:rsidR="00DD57E7" w:rsidRPr="0024496E">
        <w:rPr>
          <w:rFonts w:asciiTheme="minorHAnsi" w:hAnsiTheme="minorHAnsi" w:cstheme="minorHAnsi"/>
          <w:sz w:val="24"/>
          <w:lang w:val="pt-BR"/>
        </w:rPr>
        <w:t>.</w:t>
      </w:r>
    </w:p>
    <w:p w14:paraId="09100F77" w14:textId="77777777" w:rsidR="00E53437" w:rsidRPr="0024496E" w:rsidRDefault="00E53437">
      <w:pPr>
        <w:pStyle w:val="BodyText"/>
        <w:rPr>
          <w:rFonts w:asciiTheme="minorHAnsi" w:hAnsiTheme="minorHAnsi" w:cstheme="minorHAnsi"/>
          <w:lang w:val="pt-BR"/>
        </w:rPr>
      </w:pPr>
    </w:p>
    <w:p w14:paraId="482DF02B" w14:textId="500FF0C7" w:rsidR="00E53437" w:rsidRPr="0024496E" w:rsidRDefault="0073561F">
      <w:pPr>
        <w:pStyle w:val="ListParagraph"/>
        <w:numPr>
          <w:ilvl w:val="2"/>
          <w:numId w:val="4"/>
        </w:numPr>
        <w:tabs>
          <w:tab w:val="left" w:pos="1398"/>
        </w:tabs>
        <w:ind w:left="1398" w:right="511" w:hanging="720"/>
        <w:rPr>
          <w:rFonts w:asciiTheme="minorHAnsi" w:hAnsiTheme="minorHAnsi" w:cstheme="minorHAnsi"/>
          <w:sz w:val="24"/>
          <w:lang w:val="pt-BR"/>
        </w:rPr>
      </w:pPr>
      <w:r w:rsidRPr="0024496E">
        <w:rPr>
          <w:rFonts w:asciiTheme="minorHAnsi" w:hAnsiTheme="minorHAnsi" w:cstheme="minorHAnsi"/>
          <w:sz w:val="24"/>
          <w:lang w:val="pt-BR"/>
        </w:rPr>
        <w:t>Você terá a opção de retornar voluntariamente ao seu país de origem / país de residência habitual anterior e deverá notificar o IPO e o INIS se decidir deixar o Estado (Irlanda) voluntariamente</w:t>
      </w:r>
      <w:r w:rsidR="00DD57E7" w:rsidRPr="0024496E">
        <w:rPr>
          <w:rFonts w:asciiTheme="minorHAnsi" w:hAnsiTheme="minorHAnsi" w:cstheme="minorHAnsi"/>
          <w:sz w:val="24"/>
          <w:lang w:val="pt-BR"/>
        </w:rPr>
        <w:t>.</w:t>
      </w:r>
    </w:p>
    <w:p w14:paraId="25637458" w14:textId="77777777" w:rsidR="00E53437" w:rsidRPr="0024496E" w:rsidRDefault="00E53437">
      <w:pPr>
        <w:pStyle w:val="BodyText"/>
        <w:rPr>
          <w:rFonts w:asciiTheme="minorHAnsi" w:hAnsiTheme="minorHAnsi" w:cstheme="minorHAnsi"/>
          <w:lang w:val="pt-BR"/>
        </w:rPr>
      </w:pPr>
    </w:p>
    <w:p w14:paraId="73731BD2" w14:textId="44DB316A" w:rsidR="00E53437" w:rsidRPr="0024496E" w:rsidRDefault="0073561F">
      <w:pPr>
        <w:pStyle w:val="ListParagraph"/>
        <w:numPr>
          <w:ilvl w:val="2"/>
          <w:numId w:val="4"/>
        </w:numPr>
        <w:tabs>
          <w:tab w:val="left" w:pos="1398"/>
        </w:tabs>
        <w:ind w:left="1398" w:right="513" w:hanging="720"/>
        <w:rPr>
          <w:rFonts w:asciiTheme="minorHAnsi" w:hAnsiTheme="minorHAnsi" w:cstheme="minorHAnsi"/>
          <w:sz w:val="24"/>
          <w:lang w:val="pt-BR"/>
        </w:rPr>
      </w:pPr>
      <w:r w:rsidRPr="0024496E">
        <w:rPr>
          <w:rFonts w:asciiTheme="minorHAnsi" w:hAnsiTheme="minorHAnsi" w:cstheme="minorHAnsi"/>
          <w:sz w:val="24"/>
          <w:lang w:val="pt-BR"/>
        </w:rPr>
        <w:t>Se você decidir não retornar voluntariamente ao seu país de origem / país de residência habitual anterior, o(a) Ministro(a) emitirá uma ordem de deportação exigindo que você deixe a Irlanda e permaneça fora do Estado indefinidamente</w:t>
      </w:r>
      <w:r w:rsidR="00DD57E7" w:rsidRPr="0024496E">
        <w:rPr>
          <w:rFonts w:asciiTheme="minorHAnsi" w:hAnsiTheme="minorHAnsi" w:cstheme="minorHAnsi"/>
          <w:sz w:val="24"/>
          <w:lang w:val="pt-BR"/>
        </w:rPr>
        <w:t>.</w:t>
      </w:r>
    </w:p>
    <w:p w14:paraId="21FF4EE9" w14:textId="77777777" w:rsidR="00E53437" w:rsidRPr="0024496E" w:rsidRDefault="00E53437">
      <w:pPr>
        <w:pStyle w:val="BodyText"/>
        <w:rPr>
          <w:rFonts w:asciiTheme="minorHAnsi" w:hAnsiTheme="minorHAnsi" w:cstheme="minorHAnsi"/>
          <w:sz w:val="26"/>
          <w:lang w:val="pt-BR"/>
        </w:rPr>
      </w:pPr>
    </w:p>
    <w:p w14:paraId="5A8311CA" w14:textId="77777777" w:rsidR="00E53437" w:rsidRPr="0024496E" w:rsidRDefault="00E53437">
      <w:pPr>
        <w:pStyle w:val="BodyText"/>
        <w:spacing w:before="5"/>
        <w:rPr>
          <w:rFonts w:asciiTheme="minorHAnsi" w:hAnsiTheme="minorHAnsi" w:cstheme="minorHAnsi"/>
          <w:sz w:val="22"/>
          <w:lang w:val="pt-BR"/>
        </w:rPr>
      </w:pPr>
    </w:p>
    <w:p w14:paraId="714E67B8" w14:textId="30C9A96B" w:rsidR="00E53437" w:rsidRPr="0024496E" w:rsidRDefault="0073561F">
      <w:pPr>
        <w:pStyle w:val="Heading2"/>
        <w:numPr>
          <w:ilvl w:val="1"/>
          <w:numId w:val="4"/>
        </w:numPr>
        <w:tabs>
          <w:tab w:val="left" w:pos="1397"/>
          <w:tab w:val="left" w:pos="1398"/>
        </w:tabs>
        <w:spacing w:before="1"/>
        <w:ind w:left="1398" w:hanging="720"/>
        <w:rPr>
          <w:rFonts w:asciiTheme="minorHAnsi" w:hAnsiTheme="minorHAnsi" w:cstheme="minorHAnsi"/>
          <w:lang w:val="pt-BR"/>
        </w:rPr>
      </w:pPr>
      <w:r w:rsidRPr="0024496E">
        <w:rPr>
          <w:rFonts w:asciiTheme="minorHAnsi" w:hAnsiTheme="minorHAnsi" w:cstheme="minorHAnsi"/>
          <w:lang w:val="pt-BR"/>
        </w:rPr>
        <w:t>O que acontece se eu receber a permissão para permanecer</w:t>
      </w:r>
      <w:r w:rsidR="00DD57E7" w:rsidRPr="0024496E">
        <w:rPr>
          <w:rFonts w:asciiTheme="minorHAnsi" w:hAnsiTheme="minorHAnsi" w:cstheme="minorHAnsi"/>
          <w:lang w:val="pt-BR"/>
        </w:rPr>
        <w:t>?</w:t>
      </w:r>
    </w:p>
    <w:p w14:paraId="67EDE8EA" w14:textId="77777777" w:rsidR="00E53437" w:rsidRPr="0024496E" w:rsidRDefault="00E53437">
      <w:pPr>
        <w:pStyle w:val="BodyText"/>
        <w:spacing w:before="6"/>
        <w:rPr>
          <w:rFonts w:asciiTheme="minorHAnsi" w:hAnsiTheme="minorHAnsi" w:cstheme="minorHAnsi"/>
          <w:b/>
          <w:sz w:val="23"/>
          <w:lang w:val="pt-BR"/>
        </w:rPr>
      </w:pPr>
    </w:p>
    <w:p w14:paraId="2D0D4894" w14:textId="62311837" w:rsidR="00E53437" w:rsidRPr="0024496E" w:rsidRDefault="0073561F">
      <w:pPr>
        <w:pStyle w:val="ListParagraph"/>
        <w:numPr>
          <w:ilvl w:val="2"/>
          <w:numId w:val="4"/>
        </w:numPr>
        <w:tabs>
          <w:tab w:val="left" w:pos="1386"/>
        </w:tabs>
        <w:ind w:right="521"/>
        <w:rPr>
          <w:rFonts w:asciiTheme="minorHAnsi" w:hAnsiTheme="minorHAnsi" w:cstheme="minorHAnsi"/>
          <w:sz w:val="24"/>
          <w:lang w:val="pt-BR"/>
        </w:rPr>
      </w:pPr>
      <w:r w:rsidRPr="0024496E">
        <w:rPr>
          <w:rFonts w:asciiTheme="minorHAnsi" w:hAnsiTheme="minorHAnsi" w:cstheme="minorHAnsi"/>
          <w:sz w:val="24"/>
          <w:lang w:val="pt-BR"/>
        </w:rPr>
        <w:t>Se você receber permissão para permanecer, receberá uma carta com informações detalhadas sobre as ações que deve tomar e sobre seus direitos e obrigações</w:t>
      </w:r>
      <w:r w:rsidR="00DD57E7" w:rsidRPr="0024496E">
        <w:rPr>
          <w:rFonts w:asciiTheme="minorHAnsi" w:hAnsiTheme="minorHAnsi" w:cstheme="minorHAnsi"/>
          <w:sz w:val="24"/>
          <w:lang w:val="pt-BR"/>
        </w:rPr>
        <w:t>.</w:t>
      </w:r>
    </w:p>
    <w:p w14:paraId="71A61AFF" w14:textId="77777777" w:rsidR="00E53437" w:rsidRPr="0024496E" w:rsidRDefault="00E53437">
      <w:pPr>
        <w:pStyle w:val="BodyText"/>
        <w:rPr>
          <w:rFonts w:asciiTheme="minorHAnsi" w:hAnsiTheme="minorHAnsi" w:cstheme="minorHAnsi"/>
          <w:sz w:val="26"/>
          <w:lang w:val="pt-BR"/>
        </w:rPr>
      </w:pPr>
    </w:p>
    <w:p w14:paraId="0C66A28C" w14:textId="77777777" w:rsidR="00E53437" w:rsidRPr="0024496E" w:rsidRDefault="00E53437">
      <w:pPr>
        <w:pStyle w:val="BodyText"/>
        <w:spacing w:before="5"/>
        <w:rPr>
          <w:rFonts w:asciiTheme="minorHAnsi" w:hAnsiTheme="minorHAnsi" w:cstheme="minorHAnsi"/>
          <w:sz w:val="22"/>
          <w:lang w:val="pt-BR"/>
        </w:rPr>
      </w:pPr>
    </w:p>
    <w:p w14:paraId="58769CB7" w14:textId="22A2D915" w:rsidR="00E53437" w:rsidRPr="0024496E" w:rsidRDefault="0073561F">
      <w:pPr>
        <w:pStyle w:val="Heading2"/>
        <w:numPr>
          <w:ilvl w:val="1"/>
          <w:numId w:val="4"/>
        </w:numPr>
        <w:tabs>
          <w:tab w:val="left" w:pos="1385"/>
          <w:tab w:val="left" w:pos="1386"/>
        </w:tabs>
        <w:rPr>
          <w:rFonts w:asciiTheme="minorHAnsi" w:hAnsiTheme="minorHAnsi" w:cstheme="minorHAnsi"/>
          <w:lang w:val="pt-BR"/>
        </w:rPr>
      </w:pPr>
      <w:r w:rsidRPr="0024496E">
        <w:rPr>
          <w:rFonts w:asciiTheme="minorHAnsi" w:hAnsiTheme="minorHAnsi" w:cstheme="minorHAnsi"/>
          <w:lang w:val="pt-BR"/>
        </w:rPr>
        <w:t>Como funciona uma “revisão” de uma recusa de permissão de permanência</w:t>
      </w:r>
      <w:r w:rsidR="00DD57E7" w:rsidRPr="0024496E">
        <w:rPr>
          <w:rFonts w:asciiTheme="minorHAnsi" w:hAnsiTheme="minorHAnsi" w:cstheme="minorHAnsi"/>
          <w:lang w:val="pt-BR"/>
        </w:rPr>
        <w:t>?</w:t>
      </w:r>
    </w:p>
    <w:p w14:paraId="5966F9BC" w14:textId="77777777" w:rsidR="00E53437" w:rsidRPr="0024496E" w:rsidRDefault="00E53437">
      <w:pPr>
        <w:pStyle w:val="BodyText"/>
        <w:spacing w:before="7"/>
        <w:rPr>
          <w:rFonts w:asciiTheme="minorHAnsi" w:hAnsiTheme="minorHAnsi" w:cstheme="minorHAnsi"/>
          <w:b/>
          <w:sz w:val="23"/>
          <w:lang w:val="pt-BR"/>
        </w:rPr>
      </w:pPr>
    </w:p>
    <w:p w14:paraId="5E8798A8" w14:textId="614F0C74" w:rsidR="00E53437" w:rsidRPr="0024496E" w:rsidRDefault="0073561F">
      <w:pPr>
        <w:pStyle w:val="ListParagraph"/>
        <w:numPr>
          <w:ilvl w:val="2"/>
          <w:numId w:val="4"/>
        </w:numPr>
        <w:tabs>
          <w:tab w:val="left" w:pos="1386"/>
        </w:tabs>
        <w:rPr>
          <w:rFonts w:asciiTheme="minorHAnsi" w:hAnsiTheme="minorHAnsi" w:cstheme="minorHAnsi"/>
          <w:sz w:val="24"/>
          <w:lang w:val="pt-BR"/>
        </w:rPr>
      </w:pPr>
      <w:r w:rsidRPr="0024496E">
        <w:rPr>
          <w:rFonts w:asciiTheme="minorHAnsi" w:hAnsiTheme="minorHAnsi" w:cstheme="minorHAnsi"/>
          <w:sz w:val="24"/>
          <w:lang w:val="pt-BR"/>
        </w:rPr>
        <w:t>Você não pode apelar de uma decisão que lhe recuse permissão para permanecer</w:t>
      </w:r>
      <w:r w:rsidR="00DD57E7" w:rsidRPr="0024496E">
        <w:rPr>
          <w:rFonts w:asciiTheme="minorHAnsi" w:hAnsiTheme="minorHAnsi" w:cstheme="minorHAnsi"/>
          <w:sz w:val="24"/>
          <w:lang w:val="pt-BR"/>
        </w:rPr>
        <w:t>.</w:t>
      </w:r>
    </w:p>
    <w:p w14:paraId="12F84C6F" w14:textId="77777777" w:rsidR="00E53437" w:rsidRPr="0024496E" w:rsidRDefault="00E53437">
      <w:pPr>
        <w:pStyle w:val="BodyText"/>
        <w:rPr>
          <w:rFonts w:asciiTheme="minorHAnsi" w:hAnsiTheme="minorHAnsi" w:cstheme="minorHAnsi"/>
          <w:lang w:val="pt-BR"/>
        </w:rPr>
      </w:pPr>
    </w:p>
    <w:p w14:paraId="5A990B46" w14:textId="4A0A7CAE" w:rsidR="00E53437" w:rsidRPr="0024496E" w:rsidRDefault="0073561F">
      <w:pPr>
        <w:pStyle w:val="ListParagraph"/>
        <w:numPr>
          <w:ilvl w:val="2"/>
          <w:numId w:val="4"/>
        </w:numPr>
        <w:tabs>
          <w:tab w:val="left" w:pos="1398"/>
        </w:tabs>
        <w:ind w:left="1398" w:right="513" w:hanging="720"/>
        <w:rPr>
          <w:rFonts w:asciiTheme="minorHAnsi" w:hAnsiTheme="minorHAnsi" w:cstheme="minorHAnsi"/>
          <w:sz w:val="24"/>
          <w:lang w:val="pt-BR"/>
        </w:rPr>
      </w:pPr>
      <w:r w:rsidRPr="0024496E">
        <w:rPr>
          <w:rFonts w:asciiTheme="minorHAnsi" w:hAnsiTheme="minorHAnsi" w:cstheme="minorHAnsi"/>
          <w:sz w:val="24"/>
          <w:lang w:val="pt-BR"/>
        </w:rPr>
        <w:t xml:space="preserve">Se lhe for recusada uma recomendação a respeito da proteção internacional por parte do IPO, você receberá informação sobre o processo de apelação para o IPAT. Se você apelar ao </w:t>
      </w:r>
      <w:r w:rsidR="0015383E" w:rsidRPr="0024496E">
        <w:rPr>
          <w:rFonts w:asciiTheme="minorHAnsi" w:hAnsiTheme="minorHAnsi" w:cstheme="minorHAnsi"/>
          <w:sz w:val="24"/>
          <w:lang w:val="pt-BR"/>
        </w:rPr>
        <w:t>IPAT,</w:t>
      </w:r>
      <w:r w:rsidRPr="0024496E">
        <w:rPr>
          <w:rFonts w:asciiTheme="minorHAnsi" w:hAnsiTheme="minorHAnsi" w:cstheme="minorHAnsi"/>
          <w:sz w:val="24"/>
          <w:lang w:val="pt-BR"/>
        </w:rPr>
        <w:t xml:space="preserve"> mas este confirmar a recomendação negativa do IPO, receberá um formulário de Revisão de Permissão de Permanência para preencher. O período de tempo para o preenchimento e devolução deste formulário será fornecido a você com o formulário</w:t>
      </w:r>
      <w:r w:rsidR="00DD57E7" w:rsidRPr="0024496E">
        <w:rPr>
          <w:rFonts w:asciiTheme="minorHAnsi" w:hAnsiTheme="minorHAnsi" w:cstheme="minorHAnsi"/>
          <w:sz w:val="24"/>
          <w:lang w:val="pt-BR"/>
        </w:rPr>
        <w:t>.</w:t>
      </w:r>
    </w:p>
    <w:p w14:paraId="3C526B2D" w14:textId="77777777" w:rsidR="00E53437" w:rsidRPr="0024496E" w:rsidRDefault="00E53437">
      <w:pPr>
        <w:pStyle w:val="BodyText"/>
        <w:spacing w:before="1"/>
        <w:rPr>
          <w:rFonts w:asciiTheme="minorHAnsi" w:hAnsiTheme="minorHAnsi" w:cstheme="minorHAnsi"/>
          <w:lang w:val="pt-BR"/>
        </w:rPr>
      </w:pPr>
    </w:p>
    <w:p w14:paraId="46393B85" w14:textId="5F6318D3" w:rsidR="00E53437" w:rsidRPr="0024496E" w:rsidRDefault="0073561F" w:rsidP="005A41CB">
      <w:pPr>
        <w:pStyle w:val="ListParagraph"/>
        <w:numPr>
          <w:ilvl w:val="2"/>
          <w:numId w:val="4"/>
        </w:numPr>
        <w:tabs>
          <w:tab w:val="left" w:pos="1398"/>
        </w:tabs>
        <w:spacing w:before="73"/>
        <w:ind w:left="1398" w:right="573" w:hanging="720"/>
        <w:rPr>
          <w:rFonts w:asciiTheme="minorHAnsi" w:hAnsiTheme="minorHAnsi" w:cstheme="minorHAnsi"/>
          <w:lang w:val="pt-BR"/>
        </w:rPr>
      </w:pPr>
      <w:r w:rsidRPr="0024496E">
        <w:rPr>
          <w:rFonts w:asciiTheme="minorHAnsi" w:hAnsiTheme="minorHAnsi" w:cstheme="minorHAnsi"/>
          <w:sz w:val="24"/>
          <w:lang w:val="pt-BR"/>
        </w:rPr>
        <w:t xml:space="preserve">Se as suas circunstâncias mudarem no período entre a decisão inicial de autorização de permanência do(a) Ministro(a) e a decisão do IPAT sobre </w:t>
      </w:r>
      <w:r w:rsidR="00CE53E3" w:rsidRPr="0024496E">
        <w:rPr>
          <w:rFonts w:asciiTheme="minorHAnsi" w:hAnsiTheme="minorHAnsi" w:cstheme="minorHAnsi"/>
          <w:sz w:val="24"/>
          <w:lang w:val="pt-BR"/>
        </w:rPr>
        <w:t>a sua</w:t>
      </w:r>
      <w:r w:rsidRPr="0024496E">
        <w:rPr>
          <w:rFonts w:asciiTheme="minorHAnsi" w:hAnsiTheme="minorHAnsi" w:cstheme="minorHAnsi"/>
          <w:sz w:val="24"/>
          <w:lang w:val="pt-BR"/>
        </w:rPr>
        <w:t xml:space="preserve"> </w:t>
      </w:r>
      <w:r w:rsidR="00CE53E3" w:rsidRPr="0024496E">
        <w:rPr>
          <w:rFonts w:asciiTheme="minorHAnsi" w:hAnsiTheme="minorHAnsi" w:cstheme="minorHAnsi"/>
          <w:sz w:val="24"/>
          <w:lang w:val="pt-BR"/>
        </w:rPr>
        <w:t>apelação</w:t>
      </w:r>
      <w:r w:rsidRPr="0024496E">
        <w:rPr>
          <w:rFonts w:asciiTheme="minorHAnsi" w:hAnsiTheme="minorHAnsi" w:cstheme="minorHAnsi"/>
          <w:sz w:val="24"/>
          <w:lang w:val="pt-BR"/>
        </w:rPr>
        <w:t xml:space="preserve"> de proteção internacional, de forma relevante para a decisão inicial do(a) Ministro(a), deverá informar o</w:t>
      </w:r>
      <w:r w:rsidR="00CE53E3" w:rsidRPr="0024496E">
        <w:rPr>
          <w:rFonts w:asciiTheme="minorHAnsi" w:hAnsiTheme="minorHAnsi" w:cstheme="minorHAnsi"/>
          <w:sz w:val="24"/>
          <w:lang w:val="pt-BR"/>
        </w:rPr>
        <w:t>(a)</w:t>
      </w:r>
      <w:r w:rsidRPr="0024496E">
        <w:rPr>
          <w:rFonts w:asciiTheme="minorHAnsi" w:hAnsiTheme="minorHAnsi" w:cstheme="minorHAnsi"/>
          <w:sz w:val="24"/>
          <w:lang w:val="pt-BR"/>
        </w:rPr>
        <w:t xml:space="preserve"> Ministro</w:t>
      </w:r>
      <w:r w:rsidR="00CE53E3" w:rsidRPr="0024496E">
        <w:rPr>
          <w:rFonts w:asciiTheme="minorHAnsi" w:hAnsiTheme="minorHAnsi" w:cstheme="minorHAnsi"/>
          <w:sz w:val="24"/>
          <w:lang w:val="pt-BR"/>
        </w:rPr>
        <w:t>(a)</w:t>
      </w:r>
      <w:r w:rsidRPr="0024496E">
        <w:rPr>
          <w:rFonts w:asciiTheme="minorHAnsi" w:hAnsiTheme="minorHAnsi" w:cstheme="minorHAnsi"/>
          <w:sz w:val="24"/>
          <w:lang w:val="pt-BR"/>
        </w:rPr>
        <w:t xml:space="preserve"> assim que se tornar ciente disso</w:t>
      </w:r>
      <w:r w:rsidR="00DD57E7" w:rsidRPr="0024496E">
        <w:rPr>
          <w:rFonts w:asciiTheme="minorHAnsi" w:hAnsiTheme="minorHAnsi" w:cstheme="minorHAnsi"/>
          <w:lang w:val="pt-BR"/>
        </w:rPr>
        <w:t>.</w:t>
      </w:r>
    </w:p>
    <w:p w14:paraId="1CAD37FB" w14:textId="77777777" w:rsidR="00E53437" w:rsidRPr="0024496E" w:rsidRDefault="00E53437">
      <w:pPr>
        <w:pStyle w:val="BodyText"/>
        <w:spacing w:before="1"/>
        <w:rPr>
          <w:rFonts w:asciiTheme="minorHAnsi" w:hAnsiTheme="minorHAnsi" w:cstheme="minorHAnsi"/>
          <w:lang w:val="pt-BR"/>
        </w:rPr>
      </w:pPr>
    </w:p>
    <w:p w14:paraId="676BF013" w14:textId="631C17D2" w:rsidR="00E53437" w:rsidRPr="0024496E" w:rsidRDefault="002D3C38" w:rsidP="002D3C38">
      <w:pPr>
        <w:pStyle w:val="ListParagraph"/>
        <w:numPr>
          <w:ilvl w:val="2"/>
          <w:numId w:val="4"/>
        </w:numPr>
        <w:tabs>
          <w:tab w:val="left" w:pos="1398"/>
        </w:tabs>
        <w:ind w:left="1398" w:right="513" w:hanging="720"/>
        <w:rPr>
          <w:rFonts w:asciiTheme="minorHAnsi" w:hAnsiTheme="minorHAnsi" w:cstheme="minorHAnsi"/>
          <w:b/>
          <w:sz w:val="24"/>
          <w:lang w:val="pt-BR"/>
        </w:rPr>
      </w:pPr>
      <w:r w:rsidRPr="0024496E">
        <w:rPr>
          <w:rFonts w:asciiTheme="minorHAnsi" w:hAnsiTheme="minorHAnsi" w:cstheme="minorHAnsi"/>
          <w:sz w:val="24"/>
          <w:lang w:val="pt-BR"/>
        </w:rPr>
        <w:t>Se você enviou qualquer informação relevante para a decisão inicial de permissão para permanecer do(a) Ministro(a) indicando uma mudança de circunstâncias, o(a) Ministro(a) revisará sua decisão anterior de não lhe conceder permissão para permanecer</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9"/>
          <w:sz w:val="24"/>
          <w:lang w:val="pt-BR"/>
        </w:rPr>
        <w:t xml:space="preserve"> </w:t>
      </w:r>
      <w:r w:rsidRPr="0024496E">
        <w:rPr>
          <w:rFonts w:asciiTheme="minorHAnsi" w:hAnsiTheme="minorHAnsi" w:cstheme="minorHAnsi"/>
          <w:sz w:val="24"/>
          <w:lang w:val="pt-BR"/>
        </w:rPr>
        <w:t xml:space="preserve">O(a) Ministro(a) levará novamente em conta as questões expostas no </w:t>
      </w:r>
      <w:r w:rsidRPr="0024496E">
        <w:rPr>
          <w:rFonts w:asciiTheme="minorHAnsi" w:hAnsiTheme="minorHAnsi" w:cstheme="minorHAnsi"/>
          <w:b/>
          <w:bCs/>
          <w:sz w:val="24"/>
          <w:lang w:val="pt-BR"/>
        </w:rPr>
        <w:t>parágrafo 13.2.2</w:t>
      </w:r>
      <w:r w:rsidRPr="0024496E">
        <w:rPr>
          <w:rFonts w:asciiTheme="minorHAnsi" w:hAnsiTheme="minorHAnsi" w:cstheme="minorHAnsi"/>
          <w:sz w:val="24"/>
          <w:lang w:val="pt-BR"/>
        </w:rPr>
        <w:t xml:space="preserve"> acima e qualquer informação suplementar apresentada por você. O ministro também levará em conta as questões levantadas por você sobre a proibição de deportação</w:t>
      </w:r>
      <w:r w:rsidR="00DD57E7" w:rsidRPr="0024496E">
        <w:rPr>
          <w:rFonts w:asciiTheme="minorHAnsi" w:hAnsiTheme="minorHAnsi" w:cstheme="minorHAnsi"/>
          <w:b/>
          <w:lang w:val="pt-BR"/>
        </w:rPr>
        <w:t>.</w:t>
      </w:r>
    </w:p>
    <w:p w14:paraId="32E6019D" w14:textId="77777777" w:rsidR="00E53437" w:rsidRPr="0024496E" w:rsidRDefault="00E53437">
      <w:pPr>
        <w:pStyle w:val="BodyText"/>
        <w:rPr>
          <w:rFonts w:asciiTheme="minorHAnsi" w:hAnsiTheme="minorHAnsi" w:cstheme="minorHAnsi"/>
          <w:b/>
          <w:lang w:val="pt-BR"/>
        </w:rPr>
      </w:pPr>
    </w:p>
    <w:p w14:paraId="3CD8AF6A" w14:textId="45BA42CE" w:rsidR="00E53437" w:rsidRPr="0024496E" w:rsidRDefault="002D3C38">
      <w:pPr>
        <w:pStyle w:val="ListParagraph"/>
        <w:numPr>
          <w:ilvl w:val="2"/>
          <w:numId w:val="4"/>
        </w:numPr>
        <w:tabs>
          <w:tab w:val="left" w:pos="1386"/>
        </w:tabs>
        <w:ind w:right="517"/>
        <w:rPr>
          <w:rFonts w:asciiTheme="minorHAnsi" w:hAnsiTheme="minorHAnsi" w:cstheme="minorHAnsi"/>
          <w:sz w:val="24"/>
          <w:lang w:val="pt-BR"/>
        </w:rPr>
      </w:pPr>
      <w:r w:rsidRPr="0024496E">
        <w:rPr>
          <w:rFonts w:asciiTheme="minorHAnsi" w:hAnsiTheme="minorHAnsi" w:cstheme="minorHAnsi"/>
          <w:sz w:val="24"/>
          <w:lang w:val="pt-BR"/>
        </w:rPr>
        <w:t>Após uma revisão da sua decisão de permissão para permanecer, o(a) Ministro(a) pode dar-lhe permissão temporária para permanecer por um período de tempo específico ou recusar-se a dar-lhe permissão. Você será notificado por escrito da decisão do(a) Ministro(a) com as razões dessa decisão</w:t>
      </w:r>
      <w:r w:rsidR="00DD57E7" w:rsidRPr="0024496E">
        <w:rPr>
          <w:rFonts w:asciiTheme="minorHAnsi" w:hAnsiTheme="minorHAnsi" w:cstheme="minorHAnsi"/>
          <w:sz w:val="24"/>
          <w:lang w:val="pt-BR"/>
        </w:rPr>
        <w:t>.</w:t>
      </w:r>
    </w:p>
    <w:p w14:paraId="5FCE4501" w14:textId="77777777" w:rsidR="00E53437" w:rsidRPr="0024496E" w:rsidRDefault="00E53437">
      <w:pPr>
        <w:pStyle w:val="BodyText"/>
        <w:rPr>
          <w:rFonts w:asciiTheme="minorHAnsi" w:hAnsiTheme="minorHAnsi" w:cstheme="minorHAnsi"/>
          <w:sz w:val="26"/>
          <w:lang w:val="pt-BR"/>
        </w:rPr>
      </w:pPr>
    </w:p>
    <w:p w14:paraId="073A2CDB" w14:textId="77777777" w:rsidR="00E53437" w:rsidRPr="0024496E" w:rsidRDefault="00E53437">
      <w:pPr>
        <w:pStyle w:val="BodyText"/>
        <w:spacing w:before="5"/>
        <w:rPr>
          <w:rFonts w:asciiTheme="minorHAnsi" w:hAnsiTheme="minorHAnsi" w:cstheme="minorHAnsi"/>
          <w:sz w:val="22"/>
          <w:lang w:val="pt-BR"/>
        </w:rPr>
      </w:pPr>
    </w:p>
    <w:p w14:paraId="5DD779D7" w14:textId="32BE1E17" w:rsidR="00E53437" w:rsidRPr="0024496E" w:rsidRDefault="0015383E">
      <w:pPr>
        <w:pStyle w:val="Heading2"/>
        <w:numPr>
          <w:ilvl w:val="1"/>
          <w:numId w:val="4"/>
        </w:numPr>
        <w:tabs>
          <w:tab w:val="left" w:pos="1386"/>
        </w:tabs>
        <w:ind w:right="518"/>
        <w:jc w:val="both"/>
        <w:rPr>
          <w:rFonts w:asciiTheme="minorHAnsi" w:hAnsiTheme="minorHAnsi" w:cstheme="minorHAnsi"/>
          <w:lang w:val="pt-BR"/>
        </w:rPr>
      </w:pPr>
      <w:r w:rsidRPr="0024496E">
        <w:rPr>
          <w:rFonts w:asciiTheme="minorHAnsi" w:hAnsiTheme="minorHAnsi" w:cstheme="minorHAnsi"/>
          <w:lang w:val="pt-BR"/>
        </w:rPr>
        <w:t>O que acontece se eu receber a permissão para permanecer, mas decidir apela, contra a recomendação de proteção do IPO ao IPAT</w:t>
      </w:r>
      <w:r w:rsidR="00DD57E7" w:rsidRPr="0024496E">
        <w:rPr>
          <w:rFonts w:asciiTheme="minorHAnsi" w:hAnsiTheme="minorHAnsi" w:cstheme="minorHAnsi"/>
          <w:lang w:val="pt-BR"/>
        </w:rPr>
        <w:t>?</w:t>
      </w:r>
    </w:p>
    <w:p w14:paraId="2E6A145C" w14:textId="77777777" w:rsidR="00E53437" w:rsidRPr="0024496E" w:rsidRDefault="00E53437">
      <w:pPr>
        <w:pStyle w:val="BodyText"/>
        <w:spacing w:before="7"/>
        <w:rPr>
          <w:rFonts w:asciiTheme="minorHAnsi" w:hAnsiTheme="minorHAnsi" w:cstheme="minorHAnsi"/>
          <w:b/>
          <w:sz w:val="23"/>
          <w:lang w:val="pt-BR"/>
        </w:rPr>
      </w:pPr>
    </w:p>
    <w:p w14:paraId="369BCC70" w14:textId="593BCC6F" w:rsidR="00E53437" w:rsidRPr="0024496E" w:rsidRDefault="0015383E">
      <w:pPr>
        <w:pStyle w:val="ListParagraph"/>
        <w:numPr>
          <w:ilvl w:val="2"/>
          <w:numId w:val="4"/>
        </w:numPr>
        <w:tabs>
          <w:tab w:val="left" w:pos="1386"/>
        </w:tabs>
        <w:ind w:right="510"/>
        <w:rPr>
          <w:rFonts w:asciiTheme="minorHAnsi" w:hAnsiTheme="minorHAnsi" w:cstheme="minorHAnsi"/>
          <w:sz w:val="24"/>
          <w:lang w:val="pt-BR"/>
        </w:rPr>
      </w:pPr>
      <w:r w:rsidRPr="0024496E">
        <w:rPr>
          <w:rFonts w:asciiTheme="minorHAnsi" w:hAnsiTheme="minorHAnsi" w:cstheme="minorHAnsi"/>
          <w:sz w:val="24"/>
          <w:lang w:val="pt-BR"/>
        </w:rPr>
        <w:t>Você ainda pode se registrar no Escritório de Registro de Imigração local para que sua permissão para permanecer no Estado (Irlanda) entre em vigor. No entanto, se apelar da decisão de proteção, por ser ainda solicitante de proteção internacional, você não poderá ingressar ou exercer uma atividade laboral, exercer atividade comercial ou profissional até que o resultado da sua apelação para o IPAT seja conhecido</w:t>
      </w:r>
      <w:r w:rsidR="00DD57E7" w:rsidRPr="0024496E">
        <w:rPr>
          <w:rFonts w:asciiTheme="minorHAnsi" w:hAnsiTheme="minorHAnsi" w:cstheme="minorHAnsi"/>
          <w:sz w:val="24"/>
          <w:lang w:val="pt-BR"/>
        </w:rPr>
        <w:t>.</w:t>
      </w:r>
    </w:p>
    <w:p w14:paraId="11FEB550" w14:textId="77777777" w:rsidR="00E53437" w:rsidRPr="0024496E" w:rsidRDefault="00E53437">
      <w:pPr>
        <w:pStyle w:val="BodyText"/>
        <w:rPr>
          <w:rFonts w:asciiTheme="minorHAnsi" w:hAnsiTheme="minorHAnsi" w:cstheme="minorHAnsi"/>
          <w:sz w:val="26"/>
          <w:lang w:val="pt-BR"/>
        </w:rPr>
      </w:pPr>
    </w:p>
    <w:p w14:paraId="737E829E" w14:textId="77777777" w:rsidR="00E53437" w:rsidRPr="0024496E" w:rsidRDefault="00E53437">
      <w:pPr>
        <w:pStyle w:val="BodyText"/>
        <w:spacing w:before="5"/>
        <w:rPr>
          <w:rFonts w:asciiTheme="minorHAnsi" w:hAnsiTheme="minorHAnsi" w:cstheme="minorHAnsi"/>
          <w:sz w:val="22"/>
          <w:lang w:val="pt-BR"/>
        </w:rPr>
      </w:pPr>
    </w:p>
    <w:p w14:paraId="5765EF51" w14:textId="25643FA9" w:rsidR="00E53437" w:rsidRPr="0024496E" w:rsidRDefault="0015383E">
      <w:pPr>
        <w:pStyle w:val="Heading2"/>
        <w:numPr>
          <w:ilvl w:val="1"/>
          <w:numId w:val="4"/>
        </w:numPr>
        <w:tabs>
          <w:tab w:val="left" w:pos="1386"/>
        </w:tabs>
        <w:ind w:right="521"/>
        <w:jc w:val="both"/>
        <w:rPr>
          <w:rFonts w:asciiTheme="minorHAnsi" w:hAnsiTheme="minorHAnsi" w:cstheme="minorHAnsi"/>
          <w:lang w:val="pt-BR"/>
        </w:rPr>
      </w:pPr>
      <w:r w:rsidRPr="0024496E">
        <w:rPr>
          <w:rFonts w:asciiTheme="minorHAnsi" w:hAnsiTheme="minorHAnsi" w:cstheme="minorHAnsi"/>
          <w:lang w:val="pt-BR"/>
        </w:rPr>
        <w:t>O que acontece se a minha permissão para permanecer for recusada após o processo de revisão</w:t>
      </w:r>
      <w:r w:rsidR="00DD57E7" w:rsidRPr="0024496E">
        <w:rPr>
          <w:rFonts w:asciiTheme="minorHAnsi" w:hAnsiTheme="minorHAnsi" w:cstheme="minorHAnsi"/>
          <w:lang w:val="pt-BR"/>
        </w:rPr>
        <w:t>?</w:t>
      </w:r>
    </w:p>
    <w:p w14:paraId="7C9AE371" w14:textId="77777777" w:rsidR="00E53437" w:rsidRPr="0024496E" w:rsidRDefault="00E53437">
      <w:pPr>
        <w:pStyle w:val="BodyText"/>
        <w:spacing w:before="7"/>
        <w:rPr>
          <w:rFonts w:asciiTheme="minorHAnsi" w:hAnsiTheme="minorHAnsi" w:cstheme="minorHAnsi"/>
          <w:b/>
          <w:sz w:val="23"/>
          <w:lang w:val="pt-BR"/>
        </w:rPr>
      </w:pPr>
    </w:p>
    <w:p w14:paraId="5D147144" w14:textId="6C2927AE" w:rsidR="00E53437" w:rsidRPr="0024496E" w:rsidRDefault="0015383E">
      <w:pPr>
        <w:pStyle w:val="ListParagraph"/>
        <w:numPr>
          <w:ilvl w:val="2"/>
          <w:numId w:val="4"/>
        </w:numPr>
        <w:tabs>
          <w:tab w:val="left" w:pos="1386"/>
        </w:tabs>
        <w:ind w:right="519"/>
        <w:rPr>
          <w:rFonts w:asciiTheme="minorHAnsi" w:hAnsiTheme="minorHAnsi" w:cstheme="minorHAnsi"/>
          <w:sz w:val="24"/>
          <w:lang w:val="pt-BR"/>
        </w:rPr>
      </w:pPr>
      <w:r w:rsidRPr="0024496E">
        <w:rPr>
          <w:rFonts w:asciiTheme="minorHAnsi" w:hAnsiTheme="minorHAnsi" w:cstheme="minorHAnsi"/>
          <w:sz w:val="24"/>
          <w:lang w:val="pt-BR"/>
        </w:rPr>
        <w:t>Se lhe foi recusada a permissão de permanência, você não poderá mais permanecer no Estado (Irlanda). Seu Certificado Temporário de Residência (TRC) não será mais válido e você deve devolver imediatamente esse certificado ao IPO</w:t>
      </w:r>
      <w:r w:rsidR="00DD57E7" w:rsidRPr="0024496E">
        <w:rPr>
          <w:rFonts w:asciiTheme="minorHAnsi" w:hAnsiTheme="minorHAnsi" w:cstheme="minorHAnsi"/>
          <w:sz w:val="24"/>
          <w:lang w:val="pt-BR"/>
        </w:rPr>
        <w:t>.</w:t>
      </w:r>
    </w:p>
    <w:p w14:paraId="744A2A6C" w14:textId="77777777" w:rsidR="00E53437" w:rsidRPr="0024496E" w:rsidRDefault="00E53437">
      <w:pPr>
        <w:pStyle w:val="BodyText"/>
        <w:rPr>
          <w:rFonts w:asciiTheme="minorHAnsi" w:hAnsiTheme="minorHAnsi" w:cstheme="minorHAnsi"/>
          <w:lang w:val="pt-BR"/>
        </w:rPr>
      </w:pPr>
    </w:p>
    <w:p w14:paraId="5C4A6094" w14:textId="33ED0612" w:rsidR="00E53437" w:rsidRPr="0024496E" w:rsidRDefault="0015383E">
      <w:pPr>
        <w:pStyle w:val="ListParagraph"/>
        <w:numPr>
          <w:ilvl w:val="2"/>
          <w:numId w:val="4"/>
        </w:numPr>
        <w:tabs>
          <w:tab w:val="left" w:pos="1386"/>
        </w:tabs>
        <w:ind w:right="511"/>
        <w:rPr>
          <w:rFonts w:asciiTheme="minorHAnsi" w:hAnsiTheme="minorHAnsi" w:cstheme="minorHAnsi"/>
          <w:sz w:val="24"/>
          <w:lang w:val="pt-BR"/>
        </w:rPr>
      </w:pPr>
      <w:r w:rsidRPr="0024496E">
        <w:rPr>
          <w:rFonts w:asciiTheme="minorHAnsi" w:hAnsiTheme="minorHAnsi" w:cstheme="minorHAnsi"/>
          <w:sz w:val="24"/>
          <w:lang w:val="pt-BR"/>
        </w:rPr>
        <w:t>Você terá a opção de retornar voluntariamente ao seu país de origem / país de residência habitual anterior e deverá notificar o IPO e o INIS se decidir deixar o Estado (Irlanda) voluntariamente</w:t>
      </w:r>
      <w:r w:rsidR="00DD57E7" w:rsidRPr="0024496E">
        <w:rPr>
          <w:rFonts w:asciiTheme="minorHAnsi" w:hAnsiTheme="minorHAnsi" w:cstheme="minorHAnsi"/>
          <w:sz w:val="24"/>
          <w:lang w:val="pt-BR"/>
        </w:rPr>
        <w:t>.</w:t>
      </w:r>
    </w:p>
    <w:p w14:paraId="2C67E49C" w14:textId="77777777" w:rsidR="00E53437" w:rsidRPr="0024496E" w:rsidRDefault="00E53437">
      <w:pPr>
        <w:pStyle w:val="BodyText"/>
        <w:rPr>
          <w:rFonts w:asciiTheme="minorHAnsi" w:hAnsiTheme="minorHAnsi" w:cstheme="minorHAnsi"/>
          <w:lang w:val="pt-BR"/>
        </w:rPr>
      </w:pPr>
    </w:p>
    <w:p w14:paraId="28B9FC28" w14:textId="7514B8D6" w:rsidR="00E53437" w:rsidRPr="0024496E" w:rsidRDefault="0015383E">
      <w:pPr>
        <w:pStyle w:val="ListParagraph"/>
        <w:numPr>
          <w:ilvl w:val="2"/>
          <w:numId w:val="4"/>
        </w:numPr>
        <w:tabs>
          <w:tab w:val="left" w:pos="1386"/>
        </w:tabs>
        <w:spacing w:before="1"/>
        <w:ind w:right="513"/>
        <w:rPr>
          <w:rFonts w:asciiTheme="minorHAnsi" w:hAnsiTheme="minorHAnsi" w:cstheme="minorHAnsi"/>
          <w:sz w:val="24"/>
          <w:lang w:val="pt-BR"/>
        </w:rPr>
      </w:pPr>
      <w:r w:rsidRPr="0024496E">
        <w:rPr>
          <w:rFonts w:asciiTheme="minorHAnsi" w:hAnsiTheme="minorHAnsi" w:cstheme="minorHAnsi"/>
          <w:sz w:val="24"/>
          <w:lang w:val="pt-BR"/>
        </w:rPr>
        <w:t>Se você decidir não retornar voluntariamente ao seu país de origem / país de residência habitual anterior, o(a) Ministro(a) emitirá uma ordem de deportação exigindo que você deixe o Estado (Irlanda) e permaneça fora do Estado (Irlanda) indefinidamente</w:t>
      </w:r>
      <w:r w:rsidR="00DD57E7" w:rsidRPr="0024496E">
        <w:rPr>
          <w:rFonts w:asciiTheme="minorHAnsi" w:hAnsiTheme="minorHAnsi" w:cstheme="minorHAnsi"/>
          <w:sz w:val="24"/>
          <w:lang w:val="pt-BR"/>
        </w:rPr>
        <w:t>.</w:t>
      </w:r>
    </w:p>
    <w:p w14:paraId="020B48F3" w14:textId="77777777" w:rsidR="00E53437" w:rsidRPr="0024496E" w:rsidRDefault="00E53437">
      <w:pPr>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05FA5185" w14:textId="661A6576"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09712041" wp14:editId="44CF7723">
                <wp:extent cx="5273040" cy="796290"/>
                <wp:effectExtent l="7620" t="6350" r="5715"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96290"/>
                        </a:xfrm>
                        <a:prstGeom prst="rect">
                          <a:avLst/>
                        </a:prstGeom>
                        <a:solidFill>
                          <a:srgbClr val="D9D9D9"/>
                        </a:solidFill>
                        <a:ln w="6096">
                          <a:solidFill>
                            <a:srgbClr val="000000"/>
                          </a:solidFill>
                          <a:prstDash val="solid"/>
                          <a:miter lim="800000"/>
                          <a:headEnd/>
                          <a:tailEnd/>
                        </a:ln>
                      </wps:spPr>
                      <wps:txbx>
                        <w:txbxContent>
                          <w:p w14:paraId="3B5CCEE7" w14:textId="77777777" w:rsidR="008E1443" w:rsidRDefault="008E1443">
                            <w:pPr>
                              <w:pStyle w:val="BodyText"/>
                              <w:spacing w:before="11"/>
                              <w:rPr>
                                <w:sz w:val="27"/>
                              </w:rPr>
                            </w:pPr>
                          </w:p>
                          <w:p w14:paraId="1CFC9B52" w14:textId="77777777" w:rsidR="002717DA" w:rsidRDefault="002717DA" w:rsidP="002717DA">
                            <w:pPr>
                              <w:ind w:left="2880" w:right="2864" w:firstLine="720"/>
                              <w:rPr>
                                <w:rFonts w:asciiTheme="minorHAnsi" w:hAnsiTheme="minorHAnsi" w:cstheme="minorHAnsi"/>
                                <w:b/>
                                <w:sz w:val="28"/>
                              </w:rPr>
                            </w:pPr>
                            <w:r>
                              <w:rPr>
                                <w:rFonts w:asciiTheme="minorHAnsi" w:hAnsiTheme="minorHAnsi" w:cstheme="minorHAnsi"/>
                                <w:b/>
                                <w:sz w:val="28"/>
                              </w:rPr>
                              <w:t>Seção</w:t>
                            </w:r>
                            <w:r w:rsidR="008E1443" w:rsidRPr="00AC2B56">
                              <w:rPr>
                                <w:rFonts w:asciiTheme="minorHAnsi" w:hAnsiTheme="minorHAnsi" w:cstheme="minorHAnsi"/>
                                <w:b/>
                                <w:sz w:val="28"/>
                              </w:rPr>
                              <w:t xml:space="preserve"> 14</w:t>
                            </w:r>
                          </w:p>
                          <w:p w14:paraId="727A57CB" w14:textId="13CF7CB2" w:rsidR="008E1443" w:rsidRPr="00AC2B56" w:rsidRDefault="002717DA" w:rsidP="002717DA">
                            <w:pPr>
                              <w:ind w:left="2160" w:right="2864" w:firstLine="720"/>
                              <w:jc w:val="center"/>
                              <w:rPr>
                                <w:rFonts w:asciiTheme="minorHAnsi" w:hAnsiTheme="minorHAnsi" w:cstheme="minorHAnsi"/>
                                <w:b/>
                                <w:sz w:val="28"/>
                              </w:rPr>
                            </w:pPr>
                            <w:r>
                              <w:rPr>
                                <w:rFonts w:asciiTheme="minorHAnsi" w:hAnsiTheme="minorHAnsi" w:cstheme="minorHAnsi"/>
                                <w:b/>
                                <w:sz w:val="28"/>
                              </w:rPr>
                              <w:t>Reunificação Familiar</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712041" id="Text Box 3" o:spid="_x0000_s1039" type="#_x0000_t202" style="width:415.2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" fillcolor="#d9d9d9" strokeweight=".48pt">
                <v:textbox inset="0,0,0,0">
                  <w:txbxContent>
                    <w:p w14:paraId="3B5CCEE7" w14:textId="77777777" w:rsidR="008E1443" w:rsidRDefault="008E1443">
                      <w:pPr>
                        <w:pStyle w:val="BodyText"/>
                        <w:spacing w:before="11"/>
                        <w:rPr>
                          <w:sz w:val="27"/>
                        </w:rPr>
                      </w:pPr>
                    </w:p>
                    <w:p w14:paraId="1CFC9B52" w14:textId="77777777" w:rsidR="002717DA" w:rsidRDefault="002717DA" w:rsidP="002717DA">
                      <w:pPr>
                        <w:ind w:left="2880" w:right="2864" w:firstLine="720"/>
                        <w:rPr>
                          <w:rFonts w:asciiTheme="minorHAnsi" w:hAnsiTheme="minorHAnsi" w:cstheme="minorHAnsi"/>
                          <w:b/>
                          <w:sz w:val="28"/>
                        </w:rPr>
                      </w:pPr>
                      <w:proofErr w:type="spellStart"/>
                      <w:r>
                        <w:rPr>
                          <w:rFonts w:asciiTheme="minorHAnsi" w:hAnsiTheme="minorHAnsi" w:cstheme="minorHAnsi"/>
                          <w:b/>
                          <w:sz w:val="28"/>
                        </w:rPr>
                        <w:t>Seção</w:t>
                      </w:r>
                      <w:proofErr w:type="spellEnd"/>
                      <w:r w:rsidR="008E1443" w:rsidRPr="00AC2B56">
                        <w:rPr>
                          <w:rFonts w:asciiTheme="minorHAnsi" w:hAnsiTheme="minorHAnsi" w:cstheme="minorHAnsi"/>
                          <w:b/>
                          <w:sz w:val="28"/>
                        </w:rPr>
                        <w:t xml:space="preserve"> 14</w:t>
                      </w:r>
                    </w:p>
                    <w:p w14:paraId="727A57CB" w14:textId="13CF7CB2" w:rsidR="008E1443" w:rsidRPr="00AC2B56" w:rsidRDefault="002717DA" w:rsidP="002717DA">
                      <w:pPr>
                        <w:ind w:left="2160" w:right="2864" w:firstLine="720"/>
                        <w:jc w:val="center"/>
                        <w:rPr>
                          <w:rFonts w:asciiTheme="minorHAnsi" w:hAnsiTheme="minorHAnsi" w:cstheme="minorHAnsi"/>
                          <w:b/>
                          <w:sz w:val="28"/>
                        </w:rPr>
                      </w:pPr>
                      <w:proofErr w:type="spellStart"/>
                      <w:r>
                        <w:rPr>
                          <w:rFonts w:asciiTheme="minorHAnsi" w:hAnsiTheme="minorHAnsi" w:cstheme="minorHAnsi"/>
                          <w:b/>
                          <w:sz w:val="28"/>
                        </w:rPr>
                        <w:t>Reunificação</w:t>
                      </w:r>
                      <w:proofErr w:type="spellEnd"/>
                      <w:r>
                        <w:rPr>
                          <w:rFonts w:asciiTheme="minorHAnsi" w:hAnsiTheme="minorHAnsi" w:cstheme="minorHAnsi"/>
                          <w:b/>
                          <w:sz w:val="28"/>
                        </w:rPr>
                        <w:t xml:space="preserve"> Familiar</w:t>
                      </w:r>
                    </w:p>
                  </w:txbxContent>
                </v:textbox>
                <w10:anchorlock/>
              </v:shape>
            </w:pict>
          </mc:Fallback>
        </mc:AlternateContent>
      </w:r>
    </w:p>
    <w:p w14:paraId="6F161A7B" w14:textId="77777777" w:rsidR="00E53437" w:rsidRPr="0024496E" w:rsidRDefault="00E53437">
      <w:pPr>
        <w:pStyle w:val="BodyText"/>
        <w:spacing w:before="7"/>
        <w:rPr>
          <w:rFonts w:asciiTheme="minorHAnsi" w:hAnsiTheme="minorHAnsi" w:cstheme="minorHAnsi"/>
          <w:sz w:val="12"/>
        </w:rPr>
      </w:pPr>
    </w:p>
    <w:p w14:paraId="3E02D63D" w14:textId="4B0CC956" w:rsidR="00E53437" w:rsidRPr="0024496E" w:rsidRDefault="002717DA">
      <w:pPr>
        <w:pStyle w:val="Heading2"/>
        <w:numPr>
          <w:ilvl w:val="1"/>
          <w:numId w:val="3"/>
        </w:numPr>
        <w:tabs>
          <w:tab w:val="left" w:pos="1397"/>
          <w:tab w:val="left" w:pos="1398"/>
        </w:tabs>
        <w:spacing w:before="90"/>
        <w:rPr>
          <w:rFonts w:asciiTheme="minorHAnsi" w:hAnsiTheme="minorHAnsi" w:cstheme="minorHAnsi"/>
          <w:lang w:val="pt-BR"/>
        </w:rPr>
      </w:pPr>
      <w:r w:rsidRPr="0024496E">
        <w:rPr>
          <w:rFonts w:asciiTheme="minorHAnsi" w:hAnsiTheme="minorHAnsi" w:cstheme="minorHAnsi"/>
          <w:lang w:val="pt-BR"/>
        </w:rPr>
        <w:t>O que é reunificação familiar</w:t>
      </w:r>
      <w:r w:rsidR="00DD57E7" w:rsidRPr="0024496E">
        <w:rPr>
          <w:rFonts w:asciiTheme="minorHAnsi" w:hAnsiTheme="minorHAnsi" w:cstheme="minorHAnsi"/>
          <w:lang w:val="pt-BR"/>
        </w:rPr>
        <w:t>?</w:t>
      </w:r>
    </w:p>
    <w:p w14:paraId="0DE1AC91" w14:textId="77777777" w:rsidR="00E53437" w:rsidRPr="0024496E" w:rsidRDefault="00E53437">
      <w:pPr>
        <w:pStyle w:val="BodyText"/>
        <w:spacing w:before="7"/>
        <w:rPr>
          <w:rFonts w:asciiTheme="minorHAnsi" w:hAnsiTheme="minorHAnsi" w:cstheme="minorHAnsi"/>
          <w:b/>
          <w:sz w:val="23"/>
          <w:lang w:val="pt-BR"/>
        </w:rPr>
      </w:pPr>
    </w:p>
    <w:p w14:paraId="25A5F851" w14:textId="1FAED7A6" w:rsidR="00E53437" w:rsidRPr="0024496E" w:rsidRDefault="007A58F3">
      <w:pPr>
        <w:pStyle w:val="ListParagraph"/>
        <w:numPr>
          <w:ilvl w:val="2"/>
          <w:numId w:val="3"/>
        </w:numPr>
        <w:tabs>
          <w:tab w:val="left" w:pos="1398"/>
        </w:tabs>
        <w:ind w:right="552"/>
        <w:rPr>
          <w:rFonts w:asciiTheme="minorHAnsi" w:hAnsiTheme="minorHAnsi" w:cstheme="minorHAnsi"/>
          <w:sz w:val="24"/>
          <w:lang w:val="pt-BR"/>
        </w:rPr>
      </w:pPr>
      <w:r w:rsidRPr="0024496E">
        <w:rPr>
          <w:rFonts w:asciiTheme="minorHAnsi" w:hAnsiTheme="minorHAnsi" w:cstheme="minorHAnsi"/>
          <w:sz w:val="24"/>
          <w:lang w:val="pt-BR"/>
        </w:rPr>
        <w:t>Se o(a) Ministro(a) lhe der uma declaração de condição de refugiado ou uma declaração de proteção subsidiária, você pode, no prazo de 12 meses a contar da data da declaração, requerer ao(a) Ministro(a) autorização para determinados membros da sua família para</w:t>
      </w:r>
    </w:p>
    <w:p w14:paraId="6B33F365" w14:textId="77777777" w:rsidR="00E53437" w:rsidRPr="0024496E" w:rsidRDefault="00E53437">
      <w:pPr>
        <w:pStyle w:val="BodyText"/>
        <w:spacing w:before="4"/>
        <w:rPr>
          <w:rFonts w:asciiTheme="minorHAnsi" w:hAnsiTheme="minorHAnsi" w:cstheme="minorHAnsi"/>
          <w:lang w:val="pt-BR"/>
        </w:rPr>
      </w:pPr>
    </w:p>
    <w:p w14:paraId="430D5DD5" w14:textId="6D1750D3" w:rsidR="00E53437" w:rsidRPr="0024496E" w:rsidRDefault="007A58F3">
      <w:pPr>
        <w:pStyle w:val="ListParagraph"/>
        <w:numPr>
          <w:ilvl w:val="3"/>
          <w:numId w:val="3"/>
        </w:numPr>
        <w:tabs>
          <w:tab w:val="left" w:pos="2096"/>
          <w:tab w:val="left" w:pos="2097"/>
        </w:tabs>
        <w:spacing w:line="237" w:lineRule="auto"/>
        <w:ind w:right="1460" w:hanging="720"/>
        <w:jc w:val="left"/>
        <w:rPr>
          <w:rFonts w:asciiTheme="minorHAnsi" w:hAnsiTheme="minorHAnsi" w:cstheme="minorHAnsi"/>
          <w:sz w:val="24"/>
          <w:lang w:val="pt-BR"/>
        </w:rPr>
      </w:pPr>
      <w:r w:rsidRPr="0024496E">
        <w:rPr>
          <w:rFonts w:asciiTheme="minorHAnsi" w:hAnsiTheme="minorHAnsi" w:cstheme="minorHAnsi"/>
          <w:sz w:val="24"/>
          <w:lang w:val="pt-BR"/>
        </w:rPr>
        <w:t>entrar e residir no Estado (Irlanda), caso não estejam no país, na data da solicitação</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1"/>
          <w:sz w:val="24"/>
          <w:lang w:val="pt-BR"/>
        </w:rPr>
        <w:t xml:space="preserve"> </w:t>
      </w:r>
      <w:r w:rsidRPr="0024496E">
        <w:rPr>
          <w:rFonts w:asciiTheme="minorHAnsi" w:hAnsiTheme="minorHAnsi" w:cstheme="minorHAnsi"/>
          <w:sz w:val="24"/>
          <w:lang w:val="pt-BR"/>
        </w:rPr>
        <w:t>ou</w:t>
      </w:r>
    </w:p>
    <w:p w14:paraId="72D57CD5" w14:textId="77777777" w:rsidR="00E53437" w:rsidRPr="0024496E" w:rsidRDefault="00E53437">
      <w:pPr>
        <w:pStyle w:val="BodyText"/>
        <w:spacing w:before="5"/>
        <w:rPr>
          <w:rFonts w:asciiTheme="minorHAnsi" w:hAnsiTheme="minorHAnsi" w:cstheme="minorHAnsi"/>
          <w:lang w:val="pt-BR"/>
        </w:rPr>
      </w:pPr>
    </w:p>
    <w:p w14:paraId="0322EA06" w14:textId="4032B94A" w:rsidR="00E53437" w:rsidRPr="0024496E" w:rsidRDefault="007A58F3">
      <w:pPr>
        <w:pStyle w:val="ListParagraph"/>
        <w:numPr>
          <w:ilvl w:val="3"/>
          <w:numId w:val="3"/>
        </w:numPr>
        <w:tabs>
          <w:tab w:val="left" w:pos="2096"/>
          <w:tab w:val="left" w:pos="2097"/>
        </w:tabs>
        <w:spacing w:line="237" w:lineRule="auto"/>
        <w:ind w:left="2096" w:right="594"/>
        <w:jc w:val="left"/>
        <w:rPr>
          <w:rFonts w:asciiTheme="minorHAnsi" w:hAnsiTheme="minorHAnsi" w:cstheme="minorHAnsi"/>
          <w:sz w:val="24"/>
          <w:lang w:val="pt-BR"/>
        </w:rPr>
      </w:pPr>
      <w:r w:rsidRPr="0024496E">
        <w:rPr>
          <w:rFonts w:asciiTheme="minorHAnsi" w:hAnsiTheme="minorHAnsi" w:cstheme="minorHAnsi"/>
          <w:sz w:val="24"/>
          <w:lang w:val="pt-BR"/>
        </w:rPr>
        <w:t>permanecer e residir no Estado (Irlanda), se já estiverem no Estado (Irlanda) na data do requerimento</w:t>
      </w:r>
      <w:r w:rsidR="00DD57E7" w:rsidRPr="0024496E">
        <w:rPr>
          <w:rFonts w:asciiTheme="minorHAnsi" w:hAnsiTheme="minorHAnsi" w:cstheme="minorHAnsi"/>
          <w:sz w:val="24"/>
          <w:lang w:val="pt-BR"/>
        </w:rPr>
        <w:t>.</w:t>
      </w:r>
    </w:p>
    <w:p w14:paraId="6D78985B" w14:textId="77777777" w:rsidR="00E53437" w:rsidRPr="0024496E" w:rsidRDefault="00E53437">
      <w:pPr>
        <w:pStyle w:val="BodyText"/>
        <w:rPr>
          <w:rFonts w:asciiTheme="minorHAnsi" w:hAnsiTheme="minorHAnsi" w:cstheme="minorHAnsi"/>
          <w:sz w:val="26"/>
          <w:lang w:val="pt-BR"/>
        </w:rPr>
      </w:pPr>
    </w:p>
    <w:p w14:paraId="4679D365" w14:textId="77777777" w:rsidR="00E53437" w:rsidRPr="0024496E" w:rsidRDefault="00E53437">
      <w:pPr>
        <w:pStyle w:val="BodyText"/>
        <w:spacing w:before="5"/>
        <w:rPr>
          <w:rFonts w:asciiTheme="minorHAnsi" w:hAnsiTheme="minorHAnsi" w:cstheme="minorHAnsi"/>
          <w:sz w:val="22"/>
          <w:lang w:val="pt-BR"/>
        </w:rPr>
      </w:pPr>
    </w:p>
    <w:p w14:paraId="4AAFAFAB" w14:textId="61252757" w:rsidR="00E53437" w:rsidRPr="0024496E" w:rsidRDefault="007A58F3">
      <w:pPr>
        <w:pStyle w:val="Heading2"/>
        <w:numPr>
          <w:ilvl w:val="1"/>
          <w:numId w:val="3"/>
        </w:numPr>
        <w:tabs>
          <w:tab w:val="left" w:pos="1397"/>
          <w:tab w:val="left" w:pos="1398"/>
        </w:tabs>
        <w:rPr>
          <w:rFonts w:asciiTheme="minorHAnsi" w:hAnsiTheme="minorHAnsi" w:cstheme="minorHAnsi"/>
        </w:rPr>
      </w:pPr>
      <w:r w:rsidRPr="0024496E">
        <w:rPr>
          <w:rFonts w:asciiTheme="minorHAnsi" w:hAnsiTheme="minorHAnsi" w:cstheme="minorHAnsi"/>
          <w:color w:val="000000"/>
          <w:lang w:val="pt-BR"/>
        </w:rPr>
        <w:t>Há um</w:t>
      </w:r>
      <w:r w:rsidRPr="0024496E">
        <w:rPr>
          <w:rFonts w:asciiTheme="minorHAnsi" w:hAnsiTheme="minorHAnsi" w:cstheme="minorHAnsi"/>
          <w:color w:val="000000"/>
          <w:spacing w:val="-1"/>
          <w:lang w:val="pt-BR"/>
        </w:rPr>
        <w:t xml:space="preserve"> </w:t>
      </w:r>
      <w:r w:rsidRPr="0024496E">
        <w:rPr>
          <w:rFonts w:asciiTheme="minorHAnsi" w:hAnsiTheme="minorHAnsi" w:cstheme="minorHAnsi"/>
          <w:color w:val="000000"/>
          <w:lang w:val="pt-BR"/>
        </w:rPr>
        <w:t>prazo</w:t>
      </w:r>
      <w:r w:rsidR="00DD57E7" w:rsidRPr="0024496E">
        <w:rPr>
          <w:rFonts w:asciiTheme="minorHAnsi" w:hAnsiTheme="minorHAnsi" w:cstheme="minorHAnsi"/>
        </w:rPr>
        <w:t>?</w:t>
      </w:r>
    </w:p>
    <w:p w14:paraId="50F31520" w14:textId="77777777" w:rsidR="00E53437" w:rsidRPr="0024496E" w:rsidRDefault="00E53437">
      <w:pPr>
        <w:pStyle w:val="BodyText"/>
        <w:spacing w:before="7"/>
        <w:rPr>
          <w:rFonts w:asciiTheme="minorHAnsi" w:hAnsiTheme="minorHAnsi" w:cstheme="minorHAnsi"/>
          <w:b/>
          <w:sz w:val="23"/>
        </w:rPr>
      </w:pPr>
    </w:p>
    <w:p w14:paraId="187E5CF2" w14:textId="759288F8" w:rsidR="00E53437" w:rsidRPr="0024496E" w:rsidRDefault="007A58F3">
      <w:pPr>
        <w:pStyle w:val="ListParagraph"/>
        <w:numPr>
          <w:ilvl w:val="2"/>
          <w:numId w:val="3"/>
        </w:numPr>
        <w:tabs>
          <w:tab w:val="left" w:pos="1398"/>
        </w:tabs>
        <w:ind w:right="802"/>
        <w:rPr>
          <w:rFonts w:asciiTheme="minorHAnsi" w:hAnsiTheme="minorHAnsi" w:cstheme="minorHAnsi"/>
          <w:sz w:val="24"/>
          <w:lang w:val="pt-BR"/>
        </w:rPr>
      </w:pPr>
      <w:r w:rsidRPr="0024496E">
        <w:rPr>
          <w:rFonts w:asciiTheme="minorHAnsi" w:hAnsiTheme="minorHAnsi" w:cstheme="minorHAnsi"/>
          <w:sz w:val="24"/>
          <w:lang w:val="pt-BR"/>
        </w:rPr>
        <w:t>Você deve enviar uma solicitação para que seus familiares se juntem a você dentro de 12 meses após receber uma declaração de condição de refugiado ou uma declaração de proteção subsidiária</w:t>
      </w:r>
      <w:r w:rsidR="00DD57E7" w:rsidRPr="0024496E">
        <w:rPr>
          <w:rFonts w:asciiTheme="minorHAnsi" w:hAnsiTheme="minorHAnsi" w:cstheme="minorHAnsi"/>
          <w:sz w:val="24"/>
          <w:lang w:val="pt-BR"/>
        </w:rPr>
        <w:t>.</w:t>
      </w:r>
    </w:p>
    <w:p w14:paraId="42C06E1B" w14:textId="77777777" w:rsidR="00E53437" w:rsidRPr="0024496E" w:rsidRDefault="00E53437">
      <w:pPr>
        <w:pStyle w:val="BodyText"/>
        <w:rPr>
          <w:rFonts w:asciiTheme="minorHAnsi" w:hAnsiTheme="minorHAnsi" w:cstheme="minorHAnsi"/>
          <w:sz w:val="26"/>
          <w:lang w:val="pt-BR"/>
        </w:rPr>
      </w:pPr>
    </w:p>
    <w:p w14:paraId="6B4CD281" w14:textId="77777777" w:rsidR="00E53437" w:rsidRPr="0024496E" w:rsidRDefault="00E53437">
      <w:pPr>
        <w:pStyle w:val="BodyText"/>
        <w:spacing w:before="5"/>
        <w:rPr>
          <w:rFonts w:asciiTheme="minorHAnsi" w:hAnsiTheme="minorHAnsi" w:cstheme="minorHAnsi"/>
          <w:sz w:val="22"/>
          <w:lang w:val="pt-BR"/>
        </w:rPr>
      </w:pPr>
    </w:p>
    <w:p w14:paraId="7D3490C0" w14:textId="2AF4D72B" w:rsidR="00E53437" w:rsidRPr="0024496E" w:rsidRDefault="007A58F3">
      <w:pPr>
        <w:pStyle w:val="Heading2"/>
        <w:numPr>
          <w:ilvl w:val="1"/>
          <w:numId w:val="3"/>
        </w:numPr>
        <w:tabs>
          <w:tab w:val="left" w:pos="1397"/>
          <w:tab w:val="left" w:pos="1398"/>
        </w:tabs>
        <w:rPr>
          <w:rFonts w:asciiTheme="minorHAnsi" w:hAnsiTheme="minorHAnsi" w:cstheme="minorHAnsi"/>
          <w:lang w:val="pt-BR"/>
        </w:rPr>
      </w:pPr>
      <w:r w:rsidRPr="0024496E">
        <w:rPr>
          <w:rFonts w:asciiTheme="minorHAnsi" w:hAnsiTheme="minorHAnsi" w:cstheme="minorHAnsi"/>
          <w:color w:val="000000"/>
          <w:lang w:val="pt-BR"/>
        </w:rPr>
        <w:t>Quem é</w:t>
      </w:r>
      <w:r w:rsidRPr="0024496E">
        <w:rPr>
          <w:rFonts w:asciiTheme="minorHAnsi" w:hAnsiTheme="minorHAnsi" w:cstheme="minorHAnsi"/>
          <w:color w:val="000000"/>
          <w:spacing w:val="1"/>
          <w:lang w:val="pt-BR"/>
        </w:rPr>
        <w:t xml:space="preserve"> </w:t>
      </w:r>
      <w:r w:rsidRPr="0024496E">
        <w:rPr>
          <w:rFonts w:asciiTheme="minorHAnsi" w:hAnsiTheme="minorHAnsi" w:cstheme="minorHAnsi"/>
          <w:color w:val="000000"/>
          <w:lang w:val="pt-BR"/>
        </w:rPr>
        <w:t>considerado um</w:t>
      </w:r>
      <w:r w:rsidRPr="0024496E">
        <w:rPr>
          <w:rFonts w:asciiTheme="minorHAnsi" w:hAnsiTheme="minorHAnsi" w:cstheme="minorHAnsi"/>
          <w:color w:val="000000"/>
          <w:spacing w:val="2"/>
          <w:lang w:val="pt-BR"/>
        </w:rPr>
        <w:t xml:space="preserve"> </w:t>
      </w:r>
      <w:r w:rsidRPr="0024496E">
        <w:rPr>
          <w:rFonts w:asciiTheme="minorHAnsi" w:hAnsiTheme="minorHAnsi" w:cstheme="minorHAnsi"/>
          <w:color w:val="000000"/>
          <w:lang w:val="pt-BR"/>
        </w:rPr>
        <w:t>membro da família</w:t>
      </w:r>
      <w:r w:rsidR="00DD57E7" w:rsidRPr="0024496E">
        <w:rPr>
          <w:rFonts w:asciiTheme="minorHAnsi" w:hAnsiTheme="minorHAnsi" w:cstheme="minorHAnsi"/>
          <w:lang w:val="pt-BR"/>
        </w:rPr>
        <w:t>?</w:t>
      </w:r>
    </w:p>
    <w:p w14:paraId="64A2198C" w14:textId="77777777" w:rsidR="00E53437" w:rsidRPr="0024496E" w:rsidRDefault="00E53437">
      <w:pPr>
        <w:pStyle w:val="BodyText"/>
        <w:spacing w:before="7"/>
        <w:rPr>
          <w:rFonts w:asciiTheme="minorHAnsi" w:hAnsiTheme="minorHAnsi" w:cstheme="minorHAnsi"/>
          <w:b/>
          <w:sz w:val="23"/>
          <w:lang w:val="pt-BR"/>
        </w:rPr>
      </w:pPr>
    </w:p>
    <w:p w14:paraId="39BAFD2E" w14:textId="17BE60F1" w:rsidR="00E53437" w:rsidRPr="0024496E" w:rsidRDefault="007A58F3">
      <w:pPr>
        <w:pStyle w:val="ListParagraph"/>
        <w:numPr>
          <w:ilvl w:val="2"/>
          <w:numId w:val="3"/>
        </w:numPr>
        <w:tabs>
          <w:tab w:val="left" w:pos="1398"/>
        </w:tabs>
        <w:rPr>
          <w:rFonts w:asciiTheme="minorHAnsi" w:hAnsiTheme="minorHAnsi" w:cstheme="minorHAnsi"/>
          <w:sz w:val="24"/>
          <w:lang w:val="pt-BR"/>
        </w:rPr>
      </w:pPr>
      <w:r w:rsidRPr="0024496E">
        <w:rPr>
          <w:rFonts w:asciiTheme="minorHAnsi" w:hAnsiTheme="minorHAnsi" w:cstheme="minorHAnsi"/>
          <w:b/>
          <w:sz w:val="24"/>
          <w:lang w:val="pt-BR"/>
        </w:rPr>
        <w:t xml:space="preserve">Um membro de família </w:t>
      </w:r>
      <w:r w:rsidRPr="0024496E">
        <w:rPr>
          <w:rFonts w:asciiTheme="minorHAnsi" w:hAnsiTheme="minorHAnsi" w:cstheme="minorHAnsi"/>
          <w:bCs/>
          <w:sz w:val="24"/>
          <w:lang w:val="pt-BR"/>
        </w:rPr>
        <w:t>é uma definição restrita</w:t>
      </w:r>
      <w:r w:rsidRPr="0024496E">
        <w:rPr>
          <w:rFonts w:asciiTheme="minorHAnsi" w:hAnsiTheme="minorHAnsi" w:cstheme="minorHAnsi"/>
          <w:b/>
          <w:sz w:val="24"/>
          <w:lang w:val="pt-BR"/>
        </w:rPr>
        <w:t>. São reconhecidos como membros de família</w:t>
      </w:r>
      <w:r w:rsidR="00DD57E7" w:rsidRPr="0024496E">
        <w:rPr>
          <w:rFonts w:asciiTheme="minorHAnsi" w:hAnsiTheme="minorHAnsi" w:cstheme="minorHAnsi"/>
          <w:sz w:val="24"/>
          <w:lang w:val="pt-BR"/>
        </w:rPr>
        <w:t>:</w:t>
      </w:r>
    </w:p>
    <w:p w14:paraId="558FA813" w14:textId="77777777" w:rsidR="00E53437" w:rsidRPr="0024496E" w:rsidRDefault="00E53437">
      <w:pPr>
        <w:pStyle w:val="BodyText"/>
        <w:rPr>
          <w:rFonts w:asciiTheme="minorHAnsi" w:hAnsiTheme="minorHAnsi" w:cstheme="minorHAnsi"/>
          <w:lang w:val="pt-BR"/>
        </w:rPr>
      </w:pPr>
    </w:p>
    <w:p w14:paraId="032FBCFE" w14:textId="0B5AE59D" w:rsidR="00E53437" w:rsidRPr="0024496E" w:rsidRDefault="007A58F3">
      <w:pPr>
        <w:pStyle w:val="ListParagraph"/>
        <w:numPr>
          <w:ilvl w:val="0"/>
          <w:numId w:val="2"/>
        </w:numPr>
        <w:tabs>
          <w:tab w:val="left" w:pos="1954"/>
          <w:tab w:val="left" w:pos="1955"/>
        </w:tabs>
        <w:ind w:right="607"/>
        <w:rPr>
          <w:rFonts w:asciiTheme="minorHAnsi" w:hAnsiTheme="minorHAnsi" w:cstheme="minorHAnsi"/>
          <w:sz w:val="24"/>
          <w:lang w:val="pt-BR"/>
        </w:rPr>
      </w:pPr>
      <w:r w:rsidRPr="0024496E">
        <w:rPr>
          <w:rFonts w:asciiTheme="minorHAnsi" w:hAnsiTheme="minorHAnsi" w:cstheme="minorHAnsi"/>
          <w:sz w:val="24"/>
          <w:lang w:val="pt-BR"/>
        </w:rPr>
        <w:t>O cônjuge da pessoa, contanto que o casamento esteja em vigor na data da solicitação de proteção internacional no Estado (Irlanda</w:t>
      </w:r>
      <w:r w:rsidR="00DD57E7" w:rsidRPr="0024496E">
        <w:rPr>
          <w:rFonts w:asciiTheme="minorHAnsi" w:hAnsiTheme="minorHAnsi" w:cstheme="minorHAnsi"/>
          <w:sz w:val="24"/>
          <w:lang w:val="pt-BR"/>
        </w:rPr>
        <w:t>),</w:t>
      </w:r>
    </w:p>
    <w:p w14:paraId="597218D0" w14:textId="77777777" w:rsidR="00E53437" w:rsidRPr="0024496E" w:rsidRDefault="00E53437">
      <w:pPr>
        <w:pStyle w:val="BodyText"/>
        <w:rPr>
          <w:rFonts w:asciiTheme="minorHAnsi" w:hAnsiTheme="minorHAnsi" w:cstheme="minorHAnsi"/>
          <w:lang w:val="pt-BR"/>
        </w:rPr>
      </w:pPr>
    </w:p>
    <w:p w14:paraId="092EDAC8" w14:textId="668DDB92" w:rsidR="00E53437" w:rsidRPr="0024496E" w:rsidRDefault="007A58F3">
      <w:pPr>
        <w:pStyle w:val="ListParagraph"/>
        <w:numPr>
          <w:ilvl w:val="0"/>
          <w:numId w:val="2"/>
        </w:numPr>
        <w:tabs>
          <w:tab w:val="left" w:pos="1954"/>
          <w:tab w:val="left" w:pos="1955"/>
        </w:tabs>
        <w:ind w:right="587"/>
        <w:rPr>
          <w:rFonts w:asciiTheme="minorHAnsi" w:hAnsiTheme="minorHAnsi" w:cstheme="minorHAnsi"/>
          <w:sz w:val="24"/>
          <w:lang w:val="pt-BR"/>
        </w:rPr>
      </w:pPr>
      <w:r w:rsidRPr="0024496E">
        <w:rPr>
          <w:rFonts w:asciiTheme="minorHAnsi" w:hAnsiTheme="minorHAnsi" w:cstheme="minorHAnsi"/>
          <w:sz w:val="24"/>
          <w:lang w:val="pt-BR"/>
        </w:rPr>
        <w:t>O parceiro civil da pessoa, contanto que a união seja reconhecida oficialmente na data da solicitação de proteção internacional no Estado (Irlanda</w:t>
      </w:r>
      <w:r w:rsidR="00DD57E7" w:rsidRPr="0024496E">
        <w:rPr>
          <w:rFonts w:asciiTheme="minorHAnsi" w:hAnsiTheme="minorHAnsi" w:cstheme="minorHAnsi"/>
          <w:sz w:val="24"/>
          <w:lang w:val="pt-BR"/>
        </w:rPr>
        <w:t>),</w:t>
      </w:r>
    </w:p>
    <w:p w14:paraId="658BCE65" w14:textId="77777777" w:rsidR="00E53437" w:rsidRPr="0024496E" w:rsidRDefault="00E53437">
      <w:pPr>
        <w:pStyle w:val="BodyText"/>
        <w:rPr>
          <w:rFonts w:asciiTheme="minorHAnsi" w:hAnsiTheme="minorHAnsi" w:cstheme="minorHAnsi"/>
          <w:lang w:val="pt-BR"/>
        </w:rPr>
      </w:pPr>
    </w:p>
    <w:p w14:paraId="3F79EB2F" w14:textId="341564CA" w:rsidR="00E53437" w:rsidRPr="0024496E" w:rsidRDefault="00686684">
      <w:pPr>
        <w:pStyle w:val="ListParagraph"/>
        <w:numPr>
          <w:ilvl w:val="0"/>
          <w:numId w:val="2"/>
        </w:numPr>
        <w:tabs>
          <w:tab w:val="left" w:pos="1954"/>
          <w:tab w:val="left" w:pos="1955"/>
        </w:tabs>
        <w:ind w:right="763"/>
        <w:rPr>
          <w:rFonts w:asciiTheme="minorHAnsi" w:hAnsiTheme="minorHAnsi" w:cstheme="minorHAnsi"/>
          <w:sz w:val="24"/>
          <w:lang w:val="pt-BR"/>
        </w:rPr>
      </w:pPr>
      <w:r w:rsidRPr="0024496E">
        <w:rPr>
          <w:rFonts w:asciiTheme="minorHAnsi" w:hAnsiTheme="minorHAnsi" w:cstheme="minorHAnsi"/>
          <w:sz w:val="24"/>
          <w:lang w:val="pt-BR"/>
        </w:rPr>
        <w:t>As pessoas</w:t>
      </w:r>
      <w:r w:rsidR="007A58F3" w:rsidRPr="0024496E">
        <w:rPr>
          <w:rFonts w:asciiTheme="minorHAnsi" w:hAnsiTheme="minorHAnsi" w:cstheme="minorHAnsi"/>
          <w:sz w:val="24"/>
          <w:lang w:val="pt-BR"/>
        </w:rPr>
        <w:t xml:space="preserve"> menor</w:t>
      </w:r>
      <w:r w:rsidRPr="0024496E">
        <w:rPr>
          <w:rFonts w:asciiTheme="minorHAnsi" w:hAnsiTheme="minorHAnsi" w:cstheme="minorHAnsi"/>
          <w:sz w:val="24"/>
          <w:lang w:val="pt-BR"/>
        </w:rPr>
        <w:t>es</w:t>
      </w:r>
      <w:r w:rsidR="007A58F3" w:rsidRPr="0024496E">
        <w:rPr>
          <w:rFonts w:asciiTheme="minorHAnsi" w:hAnsiTheme="minorHAnsi" w:cstheme="minorHAnsi"/>
          <w:sz w:val="24"/>
          <w:lang w:val="pt-BR"/>
        </w:rPr>
        <w:t xml:space="preserve"> de 18 anos </w:t>
      </w:r>
      <w:r w:rsidRPr="0024496E">
        <w:rPr>
          <w:rFonts w:asciiTheme="minorHAnsi" w:hAnsiTheme="minorHAnsi" w:cstheme="minorHAnsi"/>
          <w:sz w:val="24"/>
          <w:lang w:val="pt-BR"/>
        </w:rPr>
        <w:t>que não sejam casadas</w:t>
      </w:r>
      <w:r w:rsidR="007A58F3" w:rsidRPr="0024496E">
        <w:rPr>
          <w:rFonts w:asciiTheme="minorHAnsi" w:hAnsiTheme="minorHAnsi" w:cstheme="minorHAnsi"/>
          <w:sz w:val="24"/>
          <w:lang w:val="pt-BR"/>
        </w:rPr>
        <w:t>, seus pais e filhos menores de 18 anos solteiros</w:t>
      </w:r>
      <w:r w:rsidR="00DD57E7" w:rsidRPr="0024496E">
        <w:rPr>
          <w:rFonts w:asciiTheme="minorHAnsi" w:hAnsiTheme="minorHAnsi" w:cstheme="minorHAnsi"/>
          <w:sz w:val="24"/>
          <w:lang w:val="pt-BR"/>
        </w:rPr>
        <w:t>,</w:t>
      </w:r>
      <w:r w:rsidR="00DD57E7" w:rsidRPr="0024496E">
        <w:rPr>
          <w:rFonts w:asciiTheme="minorHAnsi" w:hAnsiTheme="minorHAnsi" w:cstheme="minorHAnsi"/>
          <w:spacing w:val="-2"/>
          <w:sz w:val="24"/>
          <w:lang w:val="pt-BR"/>
        </w:rPr>
        <w:t xml:space="preserve"> </w:t>
      </w:r>
      <w:r w:rsidR="007A58F3" w:rsidRPr="0024496E">
        <w:rPr>
          <w:rFonts w:asciiTheme="minorHAnsi" w:hAnsiTheme="minorHAnsi" w:cstheme="minorHAnsi"/>
          <w:sz w:val="24"/>
          <w:lang w:val="pt-BR"/>
        </w:rPr>
        <w:t>ou</w:t>
      </w:r>
    </w:p>
    <w:p w14:paraId="43403288" w14:textId="77777777" w:rsidR="00E53437" w:rsidRPr="0024496E" w:rsidRDefault="00E53437">
      <w:pPr>
        <w:pStyle w:val="BodyText"/>
        <w:rPr>
          <w:rFonts w:asciiTheme="minorHAnsi" w:hAnsiTheme="minorHAnsi" w:cstheme="minorHAnsi"/>
          <w:lang w:val="pt-BR"/>
        </w:rPr>
      </w:pPr>
    </w:p>
    <w:p w14:paraId="10DF57B0" w14:textId="03031CCB" w:rsidR="00E53437" w:rsidRPr="0024496E" w:rsidRDefault="00686684">
      <w:pPr>
        <w:pStyle w:val="ListParagraph"/>
        <w:numPr>
          <w:ilvl w:val="0"/>
          <w:numId w:val="2"/>
        </w:numPr>
        <w:tabs>
          <w:tab w:val="left" w:pos="1954"/>
          <w:tab w:val="left" w:pos="1955"/>
        </w:tabs>
        <w:ind w:right="1107"/>
        <w:rPr>
          <w:rFonts w:asciiTheme="minorHAnsi" w:hAnsiTheme="minorHAnsi" w:cstheme="minorHAnsi"/>
          <w:sz w:val="24"/>
          <w:lang w:val="pt-BR"/>
        </w:rPr>
      </w:pPr>
      <w:r w:rsidRPr="0024496E">
        <w:rPr>
          <w:rFonts w:asciiTheme="minorHAnsi" w:hAnsiTheme="minorHAnsi" w:cstheme="minorHAnsi"/>
          <w:sz w:val="24"/>
          <w:lang w:val="pt-BR"/>
        </w:rPr>
        <w:t>Qualquer filho(a) do solicitante, menor de 18 anos e solteiro, na data da solicitação de reunificação familiar</w:t>
      </w:r>
      <w:r w:rsidR="00DD57E7" w:rsidRPr="0024496E">
        <w:rPr>
          <w:rFonts w:asciiTheme="minorHAnsi" w:hAnsiTheme="minorHAnsi" w:cstheme="minorHAnsi"/>
          <w:sz w:val="24"/>
          <w:lang w:val="pt-BR"/>
        </w:rPr>
        <w:t>.</w:t>
      </w:r>
    </w:p>
    <w:p w14:paraId="6333AAF7" w14:textId="77777777" w:rsidR="00E53437" w:rsidRPr="0024496E" w:rsidRDefault="00E53437">
      <w:pPr>
        <w:pStyle w:val="BodyText"/>
        <w:rPr>
          <w:rFonts w:asciiTheme="minorHAnsi" w:hAnsiTheme="minorHAnsi" w:cstheme="minorHAnsi"/>
          <w:sz w:val="26"/>
          <w:lang w:val="pt-BR"/>
        </w:rPr>
      </w:pPr>
    </w:p>
    <w:p w14:paraId="5032B021" w14:textId="77777777" w:rsidR="00E53437" w:rsidRPr="0024496E" w:rsidRDefault="00E53437">
      <w:pPr>
        <w:pStyle w:val="BodyText"/>
        <w:spacing w:before="6"/>
        <w:rPr>
          <w:rFonts w:asciiTheme="minorHAnsi" w:hAnsiTheme="minorHAnsi" w:cstheme="minorHAnsi"/>
          <w:sz w:val="22"/>
          <w:lang w:val="pt-BR"/>
        </w:rPr>
      </w:pPr>
    </w:p>
    <w:p w14:paraId="439BB921" w14:textId="7C4B593E" w:rsidR="00E53437" w:rsidRPr="0024496E" w:rsidRDefault="00686684">
      <w:pPr>
        <w:pStyle w:val="Heading2"/>
        <w:numPr>
          <w:ilvl w:val="1"/>
          <w:numId w:val="3"/>
        </w:numPr>
        <w:tabs>
          <w:tab w:val="left" w:pos="1385"/>
          <w:tab w:val="left" w:pos="1386"/>
        </w:tabs>
        <w:ind w:left="1386" w:right="1498" w:hanging="708"/>
        <w:rPr>
          <w:rFonts w:asciiTheme="minorHAnsi" w:hAnsiTheme="minorHAnsi" w:cstheme="minorHAnsi"/>
          <w:lang w:val="pt-BR"/>
        </w:rPr>
      </w:pPr>
      <w:r w:rsidRPr="0024496E">
        <w:rPr>
          <w:rFonts w:asciiTheme="minorHAnsi" w:hAnsiTheme="minorHAnsi" w:cstheme="minorHAnsi"/>
          <w:lang w:val="pt-BR"/>
        </w:rPr>
        <w:t>Que informações devo incluir no meu Questionário e Formulário de Solicitação de Proteção Internacional</w:t>
      </w:r>
      <w:r w:rsidR="00DD57E7" w:rsidRPr="0024496E">
        <w:rPr>
          <w:rFonts w:asciiTheme="minorHAnsi" w:hAnsiTheme="minorHAnsi" w:cstheme="minorHAnsi"/>
          <w:lang w:val="pt-BR"/>
        </w:rPr>
        <w:t>?</w:t>
      </w:r>
    </w:p>
    <w:p w14:paraId="481A0A58" w14:textId="77777777" w:rsidR="00E53437" w:rsidRPr="0024496E" w:rsidRDefault="00E53437">
      <w:pPr>
        <w:pStyle w:val="BodyText"/>
        <w:spacing w:before="7"/>
        <w:rPr>
          <w:rFonts w:asciiTheme="minorHAnsi" w:hAnsiTheme="minorHAnsi" w:cstheme="minorHAnsi"/>
          <w:b/>
          <w:sz w:val="23"/>
          <w:lang w:val="pt-BR"/>
        </w:rPr>
      </w:pPr>
    </w:p>
    <w:p w14:paraId="2A0BA644" w14:textId="4094C764" w:rsidR="00E53437" w:rsidRPr="0024496E" w:rsidRDefault="00686684">
      <w:pPr>
        <w:pStyle w:val="ListParagraph"/>
        <w:numPr>
          <w:ilvl w:val="2"/>
          <w:numId w:val="3"/>
        </w:numPr>
        <w:tabs>
          <w:tab w:val="left" w:pos="1398"/>
        </w:tabs>
        <w:ind w:right="704"/>
        <w:rPr>
          <w:rFonts w:asciiTheme="minorHAnsi" w:hAnsiTheme="minorHAnsi" w:cstheme="minorHAnsi"/>
          <w:sz w:val="24"/>
          <w:lang w:val="pt-BR"/>
        </w:rPr>
      </w:pPr>
      <w:r w:rsidRPr="0024496E">
        <w:rPr>
          <w:rFonts w:asciiTheme="minorHAnsi" w:hAnsiTheme="minorHAnsi" w:cstheme="minorHAnsi"/>
          <w:sz w:val="24"/>
          <w:lang w:val="pt-BR"/>
        </w:rPr>
        <w:t xml:space="preserve">Ao solicitar proteção internacional, você deverá fornecer informações relevantes sobre os membros da família que, caso receba proteção internacional, sejam elegíveis para reunificação familiar </w:t>
      </w:r>
      <w:r w:rsidRPr="0024496E">
        <w:rPr>
          <w:rFonts w:asciiTheme="minorHAnsi" w:hAnsiTheme="minorHAnsi" w:cstheme="minorHAnsi"/>
          <w:b/>
          <w:bCs/>
          <w:sz w:val="24"/>
          <w:lang w:val="pt-BR"/>
        </w:rPr>
        <w:t>(consulte o parágrafo 14.3)</w:t>
      </w:r>
      <w:r w:rsidR="00DD57E7" w:rsidRPr="0024496E">
        <w:rPr>
          <w:rFonts w:asciiTheme="minorHAnsi" w:hAnsiTheme="minorHAnsi" w:cstheme="minorHAnsi"/>
          <w:sz w:val="24"/>
          <w:lang w:val="pt-BR"/>
        </w:rPr>
        <w:t>.</w:t>
      </w:r>
    </w:p>
    <w:p w14:paraId="6CC63F53" w14:textId="77777777" w:rsidR="00314721" w:rsidRPr="0024496E" w:rsidRDefault="00314721" w:rsidP="00314721">
      <w:pPr>
        <w:pStyle w:val="ListParagraph"/>
        <w:tabs>
          <w:tab w:val="left" w:pos="1398"/>
        </w:tabs>
        <w:ind w:left="1398" w:right="704" w:firstLine="0"/>
        <w:rPr>
          <w:rFonts w:asciiTheme="minorHAnsi" w:hAnsiTheme="minorHAnsi" w:cstheme="minorHAnsi"/>
          <w:sz w:val="24"/>
          <w:lang w:val="pt-BR"/>
        </w:rPr>
      </w:pPr>
    </w:p>
    <w:p w14:paraId="50ECA97E" w14:textId="36C40ED8" w:rsidR="00E53437" w:rsidRPr="0024496E" w:rsidRDefault="00686684">
      <w:pPr>
        <w:pStyle w:val="ListParagraph"/>
        <w:numPr>
          <w:ilvl w:val="2"/>
          <w:numId w:val="3"/>
        </w:numPr>
        <w:tabs>
          <w:tab w:val="left" w:pos="1398"/>
        </w:tabs>
        <w:spacing w:before="73"/>
        <w:ind w:right="979"/>
        <w:rPr>
          <w:rFonts w:asciiTheme="minorHAnsi" w:hAnsiTheme="minorHAnsi" w:cstheme="minorHAnsi"/>
          <w:sz w:val="24"/>
          <w:lang w:val="pt-BR"/>
        </w:rPr>
      </w:pPr>
      <w:r w:rsidRPr="0024496E">
        <w:rPr>
          <w:rFonts w:asciiTheme="minorHAnsi" w:hAnsiTheme="minorHAnsi" w:cstheme="minorHAnsi"/>
          <w:sz w:val="24"/>
          <w:lang w:val="pt-BR"/>
        </w:rPr>
        <w:t>Você deve fornecer informações relevantes sobre seus familiares no Questionário de Proteção Internacional</w:t>
      </w:r>
      <w:r w:rsidR="00DD57E7" w:rsidRPr="0024496E">
        <w:rPr>
          <w:rFonts w:asciiTheme="minorHAnsi" w:hAnsiTheme="minorHAnsi" w:cstheme="minorHAnsi"/>
          <w:sz w:val="24"/>
          <w:lang w:val="pt-BR"/>
        </w:rPr>
        <w:t>.</w:t>
      </w:r>
    </w:p>
    <w:p w14:paraId="222F1FA4" w14:textId="77777777" w:rsidR="00E53437" w:rsidRPr="0024496E" w:rsidRDefault="00E53437">
      <w:pPr>
        <w:pStyle w:val="BodyText"/>
        <w:spacing w:before="1"/>
        <w:rPr>
          <w:rFonts w:asciiTheme="minorHAnsi" w:hAnsiTheme="minorHAnsi" w:cstheme="minorHAnsi"/>
          <w:lang w:val="pt-BR"/>
        </w:rPr>
      </w:pPr>
    </w:p>
    <w:p w14:paraId="04DD9A64" w14:textId="530640EB" w:rsidR="00E53437" w:rsidRPr="0024496E" w:rsidRDefault="00686684">
      <w:pPr>
        <w:pStyle w:val="ListParagraph"/>
        <w:numPr>
          <w:ilvl w:val="2"/>
          <w:numId w:val="3"/>
        </w:numPr>
        <w:tabs>
          <w:tab w:val="left" w:pos="1398"/>
        </w:tabs>
        <w:ind w:right="531"/>
        <w:rPr>
          <w:rFonts w:asciiTheme="minorHAnsi" w:hAnsiTheme="minorHAnsi" w:cstheme="minorHAnsi"/>
          <w:sz w:val="24"/>
          <w:lang w:val="pt-BR"/>
        </w:rPr>
      </w:pPr>
      <w:r w:rsidRPr="0024496E">
        <w:rPr>
          <w:rFonts w:asciiTheme="minorHAnsi" w:hAnsiTheme="minorHAnsi" w:cstheme="minorHAnsi"/>
          <w:sz w:val="24"/>
          <w:lang w:val="pt-BR"/>
        </w:rPr>
        <w:t>É muito importante que você inclua todos os detalhes de seus familiares no momento em que estiver preenchendo sua solicitação e questionário e forneça a documentação relevante, como certidões de casamento, certidões de nascimento, etc</w:t>
      </w:r>
      <w:r w:rsidR="00DD57E7" w:rsidRPr="0024496E">
        <w:rPr>
          <w:rFonts w:asciiTheme="minorHAnsi" w:hAnsiTheme="minorHAnsi" w:cstheme="minorHAnsi"/>
          <w:sz w:val="24"/>
          <w:lang w:val="pt-BR"/>
        </w:rPr>
        <w:t>.</w:t>
      </w:r>
    </w:p>
    <w:p w14:paraId="4478B091" w14:textId="77777777" w:rsidR="00E53437" w:rsidRPr="0024496E" w:rsidRDefault="00E53437">
      <w:pPr>
        <w:pStyle w:val="BodyText"/>
        <w:rPr>
          <w:rFonts w:asciiTheme="minorHAnsi" w:hAnsiTheme="minorHAnsi" w:cstheme="minorHAnsi"/>
          <w:sz w:val="26"/>
          <w:lang w:val="pt-BR"/>
        </w:rPr>
      </w:pPr>
    </w:p>
    <w:p w14:paraId="651A7407" w14:textId="77777777" w:rsidR="00E53437" w:rsidRPr="0024496E" w:rsidRDefault="00E53437">
      <w:pPr>
        <w:pStyle w:val="BodyText"/>
        <w:spacing w:before="4"/>
        <w:rPr>
          <w:rFonts w:asciiTheme="minorHAnsi" w:hAnsiTheme="minorHAnsi" w:cstheme="minorHAnsi"/>
          <w:sz w:val="22"/>
          <w:lang w:val="pt-BR"/>
        </w:rPr>
      </w:pPr>
    </w:p>
    <w:p w14:paraId="42E22A14" w14:textId="7943BC25" w:rsidR="00E53437" w:rsidRPr="0024496E" w:rsidRDefault="00686684">
      <w:pPr>
        <w:pStyle w:val="Heading2"/>
        <w:numPr>
          <w:ilvl w:val="1"/>
          <w:numId w:val="3"/>
        </w:numPr>
        <w:tabs>
          <w:tab w:val="left" w:pos="1397"/>
          <w:tab w:val="left" w:pos="1398"/>
        </w:tabs>
        <w:spacing w:before="1"/>
        <w:rPr>
          <w:rFonts w:asciiTheme="minorHAnsi" w:hAnsiTheme="minorHAnsi" w:cstheme="minorHAnsi"/>
          <w:lang w:val="pt-BR"/>
        </w:rPr>
      </w:pPr>
      <w:r w:rsidRPr="0024496E">
        <w:rPr>
          <w:rFonts w:asciiTheme="minorHAnsi" w:hAnsiTheme="minorHAnsi" w:cstheme="minorHAnsi"/>
          <w:color w:val="000000"/>
          <w:lang w:val="pt-BR"/>
        </w:rPr>
        <w:t xml:space="preserve">Como posso solicitar a </w:t>
      </w:r>
      <w:r w:rsidRPr="0024496E">
        <w:rPr>
          <w:rFonts w:asciiTheme="minorHAnsi" w:hAnsiTheme="minorHAnsi" w:cstheme="minorHAnsi"/>
          <w:color w:val="000000"/>
          <w:spacing w:val="-1"/>
          <w:lang w:val="pt-BR"/>
        </w:rPr>
        <w:t>reunificação</w:t>
      </w:r>
      <w:r w:rsidRPr="0024496E">
        <w:rPr>
          <w:rFonts w:asciiTheme="minorHAnsi" w:hAnsiTheme="minorHAnsi" w:cstheme="minorHAnsi"/>
          <w:color w:val="000000"/>
          <w:spacing w:val="1"/>
          <w:lang w:val="pt-BR"/>
        </w:rPr>
        <w:t xml:space="preserve"> </w:t>
      </w:r>
      <w:r w:rsidRPr="0024496E">
        <w:rPr>
          <w:rFonts w:asciiTheme="minorHAnsi" w:hAnsiTheme="minorHAnsi" w:cstheme="minorHAnsi"/>
          <w:color w:val="000000"/>
          <w:lang w:val="pt-BR"/>
        </w:rPr>
        <w:t>familiar</w:t>
      </w:r>
      <w:r w:rsidR="00DD57E7" w:rsidRPr="0024496E">
        <w:rPr>
          <w:rFonts w:asciiTheme="minorHAnsi" w:hAnsiTheme="minorHAnsi" w:cstheme="minorHAnsi"/>
          <w:lang w:val="pt-BR"/>
        </w:rPr>
        <w:t>?</w:t>
      </w:r>
    </w:p>
    <w:p w14:paraId="79750C91" w14:textId="77777777" w:rsidR="00E53437" w:rsidRPr="0024496E" w:rsidRDefault="00E53437">
      <w:pPr>
        <w:pStyle w:val="BodyText"/>
        <w:spacing w:before="6"/>
        <w:rPr>
          <w:rFonts w:asciiTheme="minorHAnsi" w:hAnsiTheme="minorHAnsi" w:cstheme="minorHAnsi"/>
          <w:b/>
          <w:sz w:val="23"/>
          <w:lang w:val="pt-BR"/>
        </w:rPr>
      </w:pPr>
    </w:p>
    <w:p w14:paraId="1A700593" w14:textId="0A10E2AA" w:rsidR="00E53437" w:rsidRPr="0024496E" w:rsidRDefault="00686684">
      <w:pPr>
        <w:pStyle w:val="ListParagraph"/>
        <w:numPr>
          <w:ilvl w:val="2"/>
          <w:numId w:val="3"/>
        </w:numPr>
        <w:tabs>
          <w:tab w:val="left" w:pos="1398"/>
        </w:tabs>
        <w:ind w:left="1386" w:right="779" w:hanging="708"/>
        <w:rPr>
          <w:rFonts w:asciiTheme="minorHAnsi" w:hAnsiTheme="minorHAnsi" w:cstheme="minorHAnsi"/>
          <w:sz w:val="24"/>
          <w:lang w:val="pt-BR"/>
        </w:rPr>
      </w:pPr>
      <w:r w:rsidRPr="0024496E">
        <w:rPr>
          <w:rFonts w:asciiTheme="minorHAnsi" w:hAnsiTheme="minorHAnsi" w:cstheme="minorHAnsi"/>
          <w:sz w:val="24"/>
          <w:lang w:val="pt-BR"/>
        </w:rPr>
        <w:t xml:space="preserve">Se lhe foi concedido a condição de refugiado ou proteção subsidiária e pretende solicitar a reunificação familiar de um membro da família referido no </w:t>
      </w:r>
      <w:r w:rsidRPr="0024496E">
        <w:rPr>
          <w:rFonts w:asciiTheme="minorHAnsi" w:hAnsiTheme="minorHAnsi" w:cstheme="minorHAnsi"/>
          <w:b/>
          <w:bCs/>
          <w:sz w:val="24"/>
          <w:lang w:val="pt-BR"/>
        </w:rPr>
        <w:t>parágrafo 14.3</w:t>
      </w:r>
      <w:r w:rsidRPr="0024496E">
        <w:rPr>
          <w:rFonts w:asciiTheme="minorHAnsi" w:hAnsiTheme="minorHAnsi" w:cstheme="minorHAnsi"/>
          <w:sz w:val="24"/>
          <w:lang w:val="pt-BR"/>
        </w:rPr>
        <w:t>, deverá solicitar por escrito junto da Unidade de Reagrupamento Familiar (ISD) no seguinte endereço</w:t>
      </w:r>
      <w:r w:rsidR="00DD57E7" w:rsidRPr="0024496E">
        <w:rPr>
          <w:rFonts w:asciiTheme="minorHAnsi" w:hAnsiTheme="minorHAnsi" w:cstheme="minorHAnsi"/>
          <w:sz w:val="24"/>
          <w:lang w:val="pt-BR"/>
        </w:rPr>
        <w:t>:</w:t>
      </w:r>
    </w:p>
    <w:p w14:paraId="56928549" w14:textId="77777777" w:rsidR="00E53437" w:rsidRPr="0024496E" w:rsidRDefault="00E53437">
      <w:pPr>
        <w:pStyle w:val="BodyText"/>
        <w:spacing w:before="6"/>
        <w:rPr>
          <w:rFonts w:asciiTheme="minorHAnsi" w:hAnsiTheme="minorHAnsi" w:cstheme="minorHAnsi"/>
          <w:lang w:val="pt-BR"/>
        </w:rPr>
      </w:pPr>
    </w:p>
    <w:p w14:paraId="4E1013CA" w14:textId="77777777" w:rsidR="00E53437" w:rsidRPr="0024496E" w:rsidRDefault="00DD57E7">
      <w:pPr>
        <w:pStyle w:val="Heading2"/>
        <w:ind w:left="682" w:right="522" w:firstLine="0"/>
        <w:jc w:val="center"/>
        <w:rPr>
          <w:rFonts w:asciiTheme="minorHAnsi" w:hAnsiTheme="minorHAnsi" w:cstheme="minorHAnsi"/>
        </w:rPr>
      </w:pPr>
      <w:r w:rsidRPr="0024496E">
        <w:rPr>
          <w:rFonts w:asciiTheme="minorHAnsi" w:hAnsiTheme="minorHAnsi" w:cstheme="minorHAnsi"/>
        </w:rPr>
        <w:t>Family Reunification Unit</w:t>
      </w:r>
    </w:p>
    <w:p w14:paraId="3CF38AFE" w14:textId="5AB34D4C" w:rsidR="002D5F55" w:rsidRPr="0024496E" w:rsidRDefault="00A74D33">
      <w:pPr>
        <w:ind w:left="2476" w:right="2315"/>
        <w:jc w:val="center"/>
        <w:rPr>
          <w:rFonts w:asciiTheme="minorHAnsi" w:hAnsiTheme="minorHAnsi" w:cstheme="minorHAnsi"/>
          <w:b/>
          <w:sz w:val="24"/>
        </w:rPr>
      </w:pPr>
      <w:r w:rsidRPr="0024496E">
        <w:rPr>
          <w:rFonts w:asciiTheme="minorHAnsi" w:hAnsiTheme="minorHAnsi" w:cstheme="minorHAnsi"/>
          <w:b/>
          <w:sz w:val="24"/>
        </w:rPr>
        <w:t>Immigration Service Delivery</w:t>
      </w:r>
    </w:p>
    <w:p w14:paraId="59D41728" w14:textId="54B19D7C" w:rsidR="00E53437" w:rsidRPr="0024496E" w:rsidRDefault="00DD57E7">
      <w:pPr>
        <w:ind w:left="2476" w:right="2315"/>
        <w:jc w:val="center"/>
        <w:rPr>
          <w:rFonts w:asciiTheme="minorHAnsi" w:hAnsiTheme="minorHAnsi" w:cstheme="minorHAnsi"/>
          <w:b/>
          <w:sz w:val="24"/>
        </w:rPr>
      </w:pPr>
      <w:r w:rsidRPr="0024496E">
        <w:rPr>
          <w:rFonts w:asciiTheme="minorHAnsi" w:hAnsiTheme="minorHAnsi" w:cstheme="minorHAnsi"/>
          <w:b/>
          <w:sz w:val="24"/>
        </w:rPr>
        <w:t>13/14 Burgh Quay</w:t>
      </w:r>
    </w:p>
    <w:p w14:paraId="38892D27" w14:textId="77777777" w:rsidR="00E53437" w:rsidRPr="0024496E" w:rsidRDefault="00DD57E7">
      <w:pPr>
        <w:ind w:left="4297" w:right="4136" w:firstLine="1"/>
        <w:jc w:val="center"/>
        <w:rPr>
          <w:rFonts w:asciiTheme="minorHAnsi" w:hAnsiTheme="minorHAnsi" w:cstheme="minorHAnsi"/>
          <w:b/>
          <w:sz w:val="24"/>
        </w:rPr>
      </w:pPr>
      <w:r w:rsidRPr="0024496E">
        <w:rPr>
          <w:rFonts w:asciiTheme="minorHAnsi" w:hAnsiTheme="minorHAnsi" w:cstheme="minorHAnsi"/>
          <w:b/>
          <w:sz w:val="24"/>
        </w:rPr>
        <w:t>Dublin 2 D02 XK70</w:t>
      </w:r>
    </w:p>
    <w:p w14:paraId="0195FFEC" w14:textId="77777777" w:rsidR="00E53437" w:rsidRPr="0024496E" w:rsidRDefault="00E53437">
      <w:pPr>
        <w:pStyle w:val="BodyText"/>
        <w:spacing w:before="7"/>
        <w:rPr>
          <w:rFonts w:asciiTheme="minorHAnsi" w:hAnsiTheme="minorHAnsi" w:cstheme="minorHAnsi"/>
          <w:b/>
          <w:sz w:val="23"/>
        </w:rPr>
      </w:pPr>
    </w:p>
    <w:p w14:paraId="7287B089" w14:textId="50994CAC" w:rsidR="00E53437" w:rsidRPr="0024496E" w:rsidRDefault="00686684">
      <w:pPr>
        <w:pStyle w:val="ListParagraph"/>
        <w:numPr>
          <w:ilvl w:val="2"/>
          <w:numId w:val="3"/>
        </w:numPr>
        <w:tabs>
          <w:tab w:val="left" w:pos="1386"/>
        </w:tabs>
        <w:ind w:left="1386" w:hanging="708"/>
        <w:rPr>
          <w:rFonts w:asciiTheme="minorHAnsi" w:hAnsiTheme="minorHAnsi" w:cstheme="minorHAnsi"/>
          <w:sz w:val="24"/>
          <w:lang w:val="pt-BR"/>
        </w:rPr>
      </w:pPr>
      <w:r w:rsidRPr="0024496E">
        <w:rPr>
          <w:rFonts w:asciiTheme="minorHAnsi" w:hAnsiTheme="minorHAnsi" w:cstheme="minorHAnsi"/>
          <w:sz w:val="24"/>
          <w:lang w:val="pt-BR"/>
        </w:rPr>
        <w:t>Mais informações estão disponíveis em</w:t>
      </w:r>
      <w:r w:rsidRPr="0024496E">
        <w:rPr>
          <w:rFonts w:asciiTheme="minorHAnsi" w:hAnsiTheme="minorHAnsi" w:cstheme="minorHAnsi"/>
          <w:spacing w:val="1"/>
          <w:sz w:val="24"/>
          <w:lang w:val="pt-BR"/>
        </w:rPr>
        <w:t>:</w:t>
      </w:r>
    </w:p>
    <w:p w14:paraId="5A8C73A0" w14:textId="5E14AD12" w:rsidR="00E53437" w:rsidRPr="0024496E" w:rsidRDefault="00E53437" w:rsidP="002E6EBF">
      <w:pPr>
        <w:pStyle w:val="BodyText"/>
        <w:spacing w:before="7"/>
        <w:ind w:left="1386"/>
        <w:rPr>
          <w:rFonts w:asciiTheme="minorHAnsi" w:hAnsiTheme="minorHAnsi" w:cstheme="minorHAnsi"/>
          <w:sz w:val="16"/>
          <w:lang w:val="pt-BR"/>
        </w:rPr>
      </w:pPr>
    </w:p>
    <w:p w14:paraId="5A406899" w14:textId="27E4F0E4" w:rsidR="002D5F55" w:rsidRPr="0024496E" w:rsidRDefault="002D5F55" w:rsidP="002E6EBF">
      <w:pPr>
        <w:pStyle w:val="BodyText"/>
        <w:spacing w:before="7"/>
        <w:ind w:left="1386"/>
        <w:rPr>
          <w:rFonts w:asciiTheme="minorHAnsi" w:hAnsiTheme="minorHAnsi" w:cstheme="minorHAnsi"/>
          <w:lang w:val="pt-BR"/>
        </w:rPr>
      </w:pPr>
      <w:r w:rsidRPr="0024496E">
        <w:rPr>
          <w:rFonts w:asciiTheme="minorHAnsi" w:hAnsiTheme="minorHAnsi" w:cstheme="minorHAnsi"/>
          <w:lang w:val="pt-BR"/>
        </w:rPr>
        <w:t>www.irishimmigration.ie</w:t>
      </w:r>
    </w:p>
    <w:p w14:paraId="593CB03E" w14:textId="7DF14CAB" w:rsidR="00E53437" w:rsidRPr="0024496E" w:rsidRDefault="00686684">
      <w:pPr>
        <w:spacing w:before="92" w:line="237" w:lineRule="auto"/>
        <w:ind w:left="1386" w:right="512"/>
        <w:jc w:val="both"/>
        <w:rPr>
          <w:rFonts w:asciiTheme="minorHAnsi" w:hAnsiTheme="minorHAnsi" w:cstheme="minorHAnsi"/>
          <w:sz w:val="24"/>
          <w:lang w:val="pt-BR"/>
        </w:rPr>
      </w:pPr>
      <w:r w:rsidRPr="0024496E">
        <w:rPr>
          <w:rFonts w:asciiTheme="minorHAnsi" w:hAnsiTheme="minorHAnsi" w:cstheme="minorHAnsi"/>
          <w:b/>
          <w:sz w:val="24"/>
          <w:lang w:val="pt-BR"/>
        </w:rPr>
        <w:t>LEMBRE-SE QUE O PEDIDO DE REUNIFICAÇÃO FAMILIAR DEVE SER FEITO DENTRO DE 12 MESES DA CONCESSÃO DA CONDIÇÃO DE REFUGIADO OU PROTEÇÃO SUBSIDIÁRIA</w:t>
      </w:r>
      <w:r w:rsidR="00DD57E7" w:rsidRPr="0024496E">
        <w:rPr>
          <w:rFonts w:asciiTheme="minorHAnsi" w:hAnsiTheme="minorHAnsi" w:cstheme="minorHAnsi"/>
          <w:sz w:val="24"/>
          <w:lang w:val="pt-BR"/>
        </w:rPr>
        <w:t>.</w:t>
      </w:r>
    </w:p>
    <w:p w14:paraId="084222AD" w14:textId="77777777" w:rsidR="00E53437" w:rsidRPr="0024496E" w:rsidRDefault="00E53437">
      <w:pPr>
        <w:spacing w:line="237" w:lineRule="auto"/>
        <w:jc w:val="both"/>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p w14:paraId="6C390CC1" w14:textId="1184ECAD" w:rsidR="00E53437" w:rsidRPr="0024496E" w:rsidRDefault="006E486E">
      <w:pPr>
        <w:pStyle w:val="BodyText"/>
        <w:ind w:left="677"/>
        <w:rPr>
          <w:rFonts w:asciiTheme="minorHAnsi" w:hAnsiTheme="minorHAnsi" w:cstheme="minorHAnsi"/>
          <w:sz w:val="20"/>
        </w:rPr>
      </w:pPr>
      <w:r w:rsidRPr="0024496E">
        <w:rPr>
          <w:rFonts w:asciiTheme="minorHAnsi" w:hAnsiTheme="minorHAnsi" w:cstheme="minorHAnsi"/>
          <w:noProof/>
          <w:sz w:val="20"/>
          <w:lang w:bidi="ar-SA"/>
        </w:rPr>
        <mc:AlternateContent>
          <mc:Choice Requires="wps">
            <w:drawing>
              <wp:inline distT="0" distB="0" distL="0" distR="0" wp14:anchorId="14FC7634" wp14:editId="4DDF7B2B">
                <wp:extent cx="5273040" cy="767080"/>
                <wp:effectExtent l="7620" t="6350" r="571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09DD418C" w14:textId="77777777" w:rsidR="008E1443" w:rsidRDefault="008E1443">
                            <w:pPr>
                              <w:pStyle w:val="BodyText"/>
                            </w:pPr>
                          </w:p>
                          <w:p w14:paraId="08284B90" w14:textId="1F2F14D8" w:rsidR="008E1443" w:rsidRPr="002E6EBF" w:rsidRDefault="00F44432">
                            <w:pPr>
                              <w:ind w:left="843" w:right="843"/>
                              <w:jc w:val="center"/>
                              <w:rPr>
                                <w:rFonts w:asciiTheme="minorHAnsi" w:hAnsiTheme="minorHAnsi" w:cstheme="minorHAnsi"/>
                                <w:b/>
                                <w:sz w:val="28"/>
                              </w:rPr>
                            </w:pPr>
                            <w:r>
                              <w:rPr>
                                <w:rFonts w:asciiTheme="minorHAnsi" w:hAnsiTheme="minorHAnsi" w:cstheme="minorHAnsi"/>
                                <w:b/>
                                <w:sz w:val="28"/>
                              </w:rPr>
                              <w:t>Seção</w:t>
                            </w:r>
                            <w:r w:rsidR="008E1443" w:rsidRPr="002E6EBF">
                              <w:rPr>
                                <w:rFonts w:asciiTheme="minorHAnsi" w:hAnsiTheme="minorHAnsi" w:cstheme="minorHAnsi"/>
                                <w:b/>
                                <w:sz w:val="28"/>
                              </w:rPr>
                              <w:t xml:space="preserve"> 15</w:t>
                            </w:r>
                          </w:p>
                          <w:p w14:paraId="0CE79388" w14:textId="40B3F83A" w:rsidR="008E1443" w:rsidRPr="002E6EBF" w:rsidRDefault="00F44432">
                            <w:pPr>
                              <w:ind w:left="843" w:right="843"/>
                              <w:jc w:val="center"/>
                              <w:rPr>
                                <w:rFonts w:asciiTheme="minorHAnsi" w:hAnsiTheme="minorHAnsi" w:cstheme="minorHAnsi"/>
                                <w:b/>
                                <w:sz w:val="28"/>
                              </w:rPr>
                            </w:pPr>
                            <w:r>
                              <w:rPr>
                                <w:rFonts w:asciiTheme="minorHAnsi" w:hAnsiTheme="minorHAnsi" w:cstheme="minorHAnsi"/>
                                <w:b/>
                                <w:sz w:val="28"/>
                              </w:rPr>
                              <w:t>Sua</w:t>
                            </w:r>
                            <w:r w:rsidR="008E1443" w:rsidRPr="002E6EBF">
                              <w:rPr>
                                <w:rFonts w:asciiTheme="minorHAnsi" w:hAnsiTheme="minorHAnsi" w:cstheme="minorHAnsi"/>
                                <w:b/>
                                <w:sz w:val="28"/>
                              </w:rPr>
                              <w:t xml:space="preserve"> </w:t>
                            </w:r>
                            <w:r>
                              <w:rPr>
                                <w:rFonts w:asciiTheme="minorHAnsi" w:hAnsiTheme="minorHAnsi" w:cstheme="minorHAnsi"/>
                                <w:b/>
                                <w:sz w:val="28"/>
                              </w:rPr>
                              <w:t>Acomodação</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FC7634" id="Text Box 2" o:spid="_x0000_s104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qHgIAADw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" fillcolor="#d9d9d9" strokeweight=".48pt">
                <v:textbox inset="0,0,0,0">
                  <w:txbxContent>
                    <w:p w14:paraId="09DD418C" w14:textId="77777777" w:rsidR="008E1443" w:rsidRDefault="008E1443">
                      <w:pPr>
                        <w:pStyle w:val="BodyText"/>
                      </w:pPr>
                    </w:p>
                    <w:p w14:paraId="08284B90" w14:textId="1F2F14D8" w:rsidR="008E1443" w:rsidRPr="002E6EBF" w:rsidRDefault="00F44432">
                      <w:pPr>
                        <w:ind w:left="843" w:right="843"/>
                        <w:jc w:val="center"/>
                        <w:rPr>
                          <w:rFonts w:asciiTheme="minorHAnsi" w:hAnsiTheme="minorHAnsi" w:cstheme="minorHAnsi"/>
                          <w:b/>
                          <w:sz w:val="28"/>
                        </w:rPr>
                      </w:pPr>
                      <w:proofErr w:type="spellStart"/>
                      <w:r>
                        <w:rPr>
                          <w:rFonts w:asciiTheme="minorHAnsi" w:hAnsiTheme="minorHAnsi" w:cstheme="minorHAnsi"/>
                          <w:b/>
                          <w:sz w:val="28"/>
                        </w:rPr>
                        <w:t>Seção</w:t>
                      </w:r>
                      <w:proofErr w:type="spellEnd"/>
                      <w:r w:rsidR="008E1443" w:rsidRPr="002E6EBF">
                        <w:rPr>
                          <w:rFonts w:asciiTheme="minorHAnsi" w:hAnsiTheme="minorHAnsi" w:cstheme="minorHAnsi"/>
                          <w:b/>
                          <w:sz w:val="28"/>
                        </w:rPr>
                        <w:t xml:space="preserve"> 15</w:t>
                      </w:r>
                    </w:p>
                    <w:p w14:paraId="0CE79388" w14:textId="40B3F83A" w:rsidR="008E1443" w:rsidRPr="002E6EBF" w:rsidRDefault="00F44432">
                      <w:pPr>
                        <w:ind w:left="843" w:right="843"/>
                        <w:jc w:val="center"/>
                        <w:rPr>
                          <w:rFonts w:asciiTheme="minorHAnsi" w:hAnsiTheme="minorHAnsi" w:cstheme="minorHAnsi"/>
                          <w:b/>
                          <w:sz w:val="28"/>
                        </w:rPr>
                      </w:pPr>
                      <w:proofErr w:type="spellStart"/>
                      <w:r>
                        <w:rPr>
                          <w:rFonts w:asciiTheme="minorHAnsi" w:hAnsiTheme="minorHAnsi" w:cstheme="minorHAnsi"/>
                          <w:b/>
                          <w:sz w:val="28"/>
                        </w:rPr>
                        <w:t>Sua</w:t>
                      </w:r>
                      <w:proofErr w:type="spellEnd"/>
                      <w:r w:rsidR="008E1443" w:rsidRPr="002E6EBF">
                        <w:rPr>
                          <w:rFonts w:asciiTheme="minorHAnsi" w:hAnsiTheme="minorHAnsi" w:cstheme="minorHAnsi"/>
                          <w:b/>
                          <w:sz w:val="28"/>
                        </w:rPr>
                        <w:t xml:space="preserve"> </w:t>
                      </w:r>
                      <w:proofErr w:type="spellStart"/>
                      <w:r>
                        <w:rPr>
                          <w:rFonts w:asciiTheme="minorHAnsi" w:hAnsiTheme="minorHAnsi" w:cstheme="minorHAnsi"/>
                          <w:b/>
                          <w:sz w:val="28"/>
                        </w:rPr>
                        <w:t>Acomodação</w:t>
                      </w:r>
                      <w:proofErr w:type="spellEnd"/>
                    </w:p>
                  </w:txbxContent>
                </v:textbox>
                <w10:anchorlock/>
              </v:shape>
            </w:pict>
          </mc:Fallback>
        </mc:AlternateContent>
      </w:r>
    </w:p>
    <w:p w14:paraId="63AB3402" w14:textId="77777777" w:rsidR="00E53437" w:rsidRPr="0024496E" w:rsidRDefault="00E53437">
      <w:pPr>
        <w:pStyle w:val="BodyText"/>
        <w:spacing w:before="6"/>
        <w:rPr>
          <w:rFonts w:asciiTheme="minorHAnsi" w:hAnsiTheme="minorHAnsi" w:cstheme="minorHAnsi"/>
          <w:sz w:val="12"/>
        </w:rPr>
      </w:pPr>
    </w:p>
    <w:p w14:paraId="39F72025" w14:textId="106536C4" w:rsidR="00E53437" w:rsidRPr="0024496E" w:rsidRDefault="00F44432">
      <w:pPr>
        <w:pStyle w:val="Heading2"/>
        <w:numPr>
          <w:ilvl w:val="1"/>
          <w:numId w:val="1"/>
        </w:numPr>
        <w:tabs>
          <w:tab w:val="left" w:pos="1397"/>
          <w:tab w:val="left" w:pos="1398"/>
        </w:tabs>
        <w:spacing w:before="90"/>
        <w:rPr>
          <w:rFonts w:asciiTheme="minorHAnsi" w:hAnsiTheme="minorHAnsi" w:cstheme="minorHAnsi"/>
          <w:lang w:val="pt-BR"/>
        </w:rPr>
      </w:pPr>
      <w:r w:rsidRPr="0024496E">
        <w:rPr>
          <w:rFonts w:asciiTheme="minorHAnsi" w:hAnsiTheme="minorHAnsi" w:cstheme="minorHAnsi"/>
          <w:iCs/>
          <w:color w:val="000000"/>
          <w:lang w:val="pt-BR"/>
        </w:rPr>
        <w:t>Informações de</w:t>
      </w:r>
      <w:r w:rsidRPr="0024496E">
        <w:rPr>
          <w:rFonts w:asciiTheme="minorHAnsi" w:hAnsiTheme="minorHAnsi" w:cstheme="minorHAnsi"/>
          <w:iCs/>
          <w:color w:val="000000"/>
          <w:spacing w:val="-1"/>
          <w:lang w:val="pt-BR"/>
        </w:rPr>
        <w:t xml:space="preserve"> </w:t>
      </w:r>
      <w:r w:rsidRPr="0024496E">
        <w:rPr>
          <w:rFonts w:asciiTheme="minorHAnsi" w:hAnsiTheme="minorHAnsi" w:cstheme="minorHAnsi"/>
          <w:iCs/>
          <w:color w:val="000000"/>
          <w:lang w:val="pt-BR"/>
        </w:rPr>
        <w:t>recepção / acomodação</w:t>
      </w:r>
    </w:p>
    <w:p w14:paraId="5899091A" w14:textId="77777777" w:rsidR="00E53437" w:rsidRPr="0024496E" w:rsidRDefault="00E53437">
      <w:pPr>
        <w:pStyle w:val="BodyText"/>
        <w:spacing w:before="7"/>
        <w:rPr>
          <w:rFonts w:asciiTheme="minorHAnsi" w:hAnsiTheme="minorHAnsi" w:cstheme="minorHAnsi"/>
          <w:b/>
          <w:sz w:val="23"/>
          <w:lang w:val="pt-BR"/>
        </w:rPr>
      </w:pPr>
    </w:p>
    <w:p w14:paraId="01FF063D" w14:textId="6911509C" w:rsidR="00E53437" w:rsidRPr="0024496E" w:rsidRDefault="00F44432">
      <w:pPr>
        <w:pStyle w:val="ListParagraph"/>
        <w:numPr>
          <w:ilvl w:val="2"/>
          <w:numId w:val="1"/>
        </w:numPr>
        <w:tabs>
          <w:tab w:val="left" w:pos="1386"/>
        </w:tabs>
        <w:ind w:right="530"/>
        <w:rPr>
          <w:rFonts w:asciiTheme="minorHAnsi" w:hAnsiTheme="minorHAnsi" w:cstheme="minorHAnsi"/>
          <w:sz w:val="24"/>
          <w:lang w:val="pt-BR"/>
        </w:rPr>
      </w:pPr>
      <w:r w:rsidRPr="0024496E">
        <w:rPr>
          <w:rFonts w:asciiTheme="minorHAnsi" w:hAnsiTheme="minorHAnsi" w:cstheme="minorHAnsi"/>
          <w:sz w:val="24"/>
          <w:lang w:val="pt-BR"/>
        </w:rPr>
        <w:t>Se você solicitar proteção internacional no IPO, seus dados iniciais serão processados e você será encaminhado para os Serviços de Acomodação de Proteção Internacional (IPAS) que gerenciam todos os assuntos relacionados à acomodação fornecida pelo Estado e pensão completa para aqueles no processo de proteção internacional</w:t>
      </w:r>
      <w:r w:rsidR="00DD57E7" w:rsidRPr="0024496E">
        <w:rPr>
          <w:rFonts w:asciiTheme="minorHAnsi" w:hAnsiTheme="minorHAnsi" w:cstheme="minorHAnsi"/>
          <w:sz w:val="24"/>
          <w:lang w:val="pt-BR"/>
        </w:rPr>
        <w:t>.</w:t>
      </w:r>
    </w:p>
    <w:p w14:paraId="2F9EF2D5" w14:textId="77777777" w:rsidR="00E53437" w:rsidRPr="0024496E" w:rsidRDefault="00E53437">
      <w:pPr>
        <w:pStyle w:val="BodyText"/>
        <w:rPr>
          <w:rFonts w:asciiTheme="minorHAnsi" w:hAnsiTheme="minorHAnsi" w:cstheme="minorHAnsi"/>
          <w:lang w:val="pt-BR"/>
        </w:rPr>
      </w:pPr>
    </w:p>
    <w:p w14:paraId="7FD69059" w14:textId="16EF0C7C" w:rsidR="00E53437" w:rsidRPr="0024496E" w:rsidRDefault="00F44432">
      <w:pPr>
        <w:pStyle w:val="ListParagraph"/>
        <w:numPr>
          <w:ilvl w:val="2"/>
          <w:numId w:val="1"/>
        </w:numPr>
        <w:tabs>
          <w:tab w:val="left" w:pos="1386"/>
        </w:tabs>
        <w:ind w:right="582"/>
        <w:rPr>
          <w:rFonts w:asciiTheme="minorHAnsi" w:hAnsiTheme="minorHAnsi" w:cstheme="minorHAnsi"/>
          <w:sz w:val="24"/>
          <w:lang w:val="pt-BR"/>
        </w:rPr>
      </w:pPr>
      <w:r w:rsidRPr="0024496E">
        <w:rPr>
          <w:rFonts w:asciiTheme="minorHAnsi" w:hAnsiTheme="minorHAnsi" w:cstheme="minorHAnsi"/>
          <w:sz w:val="24"/>
          <w:lang w:val="pt-BR"/>
        </w:rPr>
        <w:t>Se você precisar de acomodação, seus dados serão anotados e uma oferta de acomodação poderá ser feita a você. Se aceitar esta oferta, será fornecido a você, transporte para um Centro de Recepção onde poderá permanecer por um curto período de tempo – normalmente não mais que três semanas</w:t>
      </w:r>
      <w:r w:rsidR="00DD57E7" w:rsidRPr="0024496E">
        <w:rPr>
          <w:rFonts w:asciiTheme="minorHAnsi" w:hAnsiTheme="minorHAnsi" w:cstheme="minorHAnsi"/>
          <w:sz w:val="24"/>
          <w:lang w:val="pt-BR"/>
        </w:rPr>
        <w:t>.</w:t>
      </w:r>
    </w:p>
    <w:p w14:paraId="656C954D" w14:textId="77777777" w:rsidR="00E53437" w:rsidRPr="0024496E" w:rsidRDefault="00E53437">
      <w:pPr>
        <w:pStyle w:val="BodyText"/>
        <w:spacing w:before="1"/>
        <w:rPr>
          <w:rFonts w:asciiTheme="minorHAnsi" w:hAnsiTheme="minorHAnsi" w:cstheme="minorHAnsi"/>
          <w:lang w:val="pt-BR"/>
        </w:rPr>
      </w:pPr>
    </w:p>
    <w:p w14:paraId="11A88544" w14:textId="12B72C83" w:rsidR="00E53437" w:rsidRPr="0024496E" w:rsidRDefault="00F44432">
      <w:pPr>
        <w:pStyle w:val="ListParagraph"/>
        <w:numPr>
          <w:ilvl w:val="2"/>
          <w:numId w:val="1"/>
        </w:numPr>
        <w:tabs>
          <w:tab w:val="left" w:pos="1386"/>
        </w:tabs>
        <w:ind w:right="816"/>
        <w:rPr>
          <w:rFonts w:asciiTheme="minorHAnsi" w:hAnsiTheme="minorHAnsi" w:cstheme="minorHAnsi"/>
          <w:sz w:val="24"/>
          <w:lang w:val="pt-BR"/>
        </w:rPr>
      </w:pPr>
      <w:r w:rsidRPr="0024496E">
        <w:rPr>
          <w:rFonts w:asciiTheme="minorHAnsi" w:hAnsiTheme="minorHAnsi" w:cstheme="minorHAnsi"/>
          <w:sz w:val="24"/>
          <w:lang w:val="pt-BR"/>
        </w:rPr>
        <w:t>Após um breve período no Centro de Recepção, você poderá ser transferido para um centro de acomodação. Você não terá nenhuma escolha em relação à localização do centro para o qual você será transferido</w:t>
      </w:r>
      <w:r w:rsidR="00DD57E7" w:rsidRPr="0024496E">
        <w:rPr>
          <w:rFonts w:asciiTheme="minorHAnsi" w:hAnsiTheme="minorHAnsi" w:cstheme="minorHAnsi"/>
          <w:sz w:val="24"/>
          <w:lang w:val="pt-BR"/>
        </w:rPr>
        <w:t>.</w:t>
      </w:r>
    </w:p>
    <w:p w14:paraId="090D3076" w14:textId="77777777" w:rsidR="00E53437" w:rsidRPr="0024496E" w:rsidRDefault="00E53437">
      <w:pPr>
        <w:pStyle w:val="BodyText"/>
        <w:rPr>
          <w:rFonts w:asciiTheme="minorHAnsi" w:hAnsiTheme="minorHAnsi" w:cstheme="minorHAnsi"/>
          <w:lang w:val="pt-BR"/>
        </w:rPr>
      </w:pPr>
    </w:p>
    <w:p w14:paraId="5A08DF87" w14:textId="4C7B8830" w:rsidR="00E53437" w:rsidRPr="0024496E" w:rsidRDefault="00F44432">
      <w:pPr>
        <w:pStyle w:val="ListParagraph"/>
        <w:numPr>
          <w:ilvl w:val="2"/>
          <w:numId w:val="1"/>
        </w:numPr>
        <w:tabs>
          <w:tab w:val="left" w:pos="1386"/>
        </w:tabs>
        <w:ind w:right="632"/>
        <w:rPr>
          <w:rFonts w:asciiTheme="minorHAnsi" w:hAnsiTheme="minorHAnsi" w:cstheme="minorHAnsi"/>
          <w:sz w:val="24"/>
          <w:lang w:val="pt-BR"/>
        </w:rPr>
      </w:pPr>
      <w:r w:rsidRPr="0024496E">
        <w:rPr>
          <w:rFonts w:asciiTheme="minorHAnsi" w:hAnsiTheme="minorHAnsi" w:cstheme="minorHAnsi"/>
          <w:sz w:val="24"/>
          <w:lang w:val="pt-BR"/>
        </w:rPr>
        <w:t>Você pode permanecer no centro de acomodação para o qual é transferido até que sua solicitação de proteção internacional seja totalmente processada (incluindo qualquer apelação, se aplicável) ou, alternativamente, pode decidir viver em acomodação privada às suas próprias custas</w:t>
      </w:r>
      <w:r w:rsidR="00DD57E7" w:rsidRPr="0024496E">
        <w:rPr>
          <w:rFonts w:asciiTheme="minorHAnsi" w:hAnsiTheme="minorHAnsi" w:cstheme="minorHAnsi"/>
          <w:sz w:val="24"/>
          <w:lang w:val="pt-BR"/>
        </w:rPr>
        <w:t>.</w:t>
      </w:r>
    </w:p>
    <w:p w14:paraId="217434E2" w14:textId="77777777" w:rsidR="00E53437" w:rsidRPr="0024496E" w:rsidRDefault="00E53437">
      <w:pPr>
        <w:pStyle w:val="BodyText"/>
        <w:rPr>
          <w:rFonts w:asciiTheme="minorHAnsi" w:hAnsiTheme="minorHAnsi" w:cstheme="minorHAnsi"/>
          <w:lang w:val="pt-BR"/>
        </w:rPr>
      </w:pPr>
    </w:p>
    <w:p w14:paraId="021D78BA" w14:textId="79D0C014" w:rsidR="00E53437" w:rsidRPr="0024496E" w:rsidRDefault="00F44432">
      <w:pPr>
        <w:pStyle w:val="ListParagraph"/>
        <w:numPr>
          <w:ilvl w:val="2"/>
          <w:numId w:val="1"/>
        </w:numPr>
        <w:tabs>
          <w:tab w:val="left" w:pos="1386"/>
        </w:tabs>
        <w:ind w:right="691"/>
        <w:rPr>
          <w:rFonts w:asciiTheme="minorHAnsi" w:hAnsiTheme="minorHAnsi" w:cstheme="minorHAnsi"/>
          <w:sz w:val="24"/>
          <w:lang w:val="pt-BR"/>
        </w:rPr>
      </w:pPr>
      <w:r w:rsidRPr="0024496E">
        <w:rPr>
          <w:rFonts w:asciiTheme="minorHAnsi" w:hAnsiTheme="minorHAnsi" w:cstheme="minorHAnsi"/>
          <w:sz w:val="24"/>
          <w:lang w:val="pt-BR"/>
        </w:rPr>
        <w:t>Observe que, se você fizer seus próprios arranjos para acomodação, etc., você é obrigado a manter o IPO informado sobre seu paradeiro</w:t>
      </w:r>
      <w:r w:rsidR="00DD57E7" w:rsidRPr="0024496E">
        <w:rPr>
          <w:rFonts w:asciiTheme="minorHAnsi" w:hAnsiTheme="minorHAnsi" w:cstheme="minorHAnsi"/>
          <w:sz w:val="24"/>
          <w:lang w:val="pt-BR"/>
        </w:rPr>
        <w:t>.</w:t>
      </w:r>
    </w:p>
    <w:p w14:paraId="3FAD3B02" w14:textId="77777777" w:rsidR="00E53437" w:rsidRPr="0024496E" w:rsidRDefault="00E53437">
      <w:pPr>
        <w:pStyle w:val="BodyText"/>
        <w:spacing w:before="1"/>
        <w:rPr>
          <w:rFonts w:asciiTheme="minorHAnsi" w:hAnsiTheme="minorHAnsi" w:cstheme="minorHAnsi"/>
          <w:lang w:val="pt-BR"/>
        </w:rPr>
      </w:pPr>
    </w:p>
    <w:p w14:paraId="73BD817C" w14:textId="64383071" w:rsidR="00E53437" w:rsidRPr="0024496E" w:rsidRDefault="00EA2FB7">
      <w:pPr>
        <w:pStyle w:val="ListParagraph"/>
        <w:numPr>
          <w:ilvl w:val="2"/>
          <w:numId w:val="1"/>
        </w:numPr>
        <w:tabs>
          <w:tab w:val="left" w:pos="1386"/>
        </w:tabs>
        <w:ind w:right="845"/>
        <w:rPr>
          <w:rFonts w:asciiTheme="minorHAnsi" w:hAnsiTheme="minorHAnsi" w:cstheme="minorHAnsi"/>
          <w:sz w:val="24"/>
          <w:lang w:val="pt-BR"/>
        </w:rPr>
      </w:pPr>
      <w:r w:rsidRPr="0024496E">
        <w:rPr>
          <w:rFonts w:asciiTheme="minorHAnsi" w:hAnsiTheme="minorHAnsi" w:cstheme="minorHAnsi"/>
          <w:sz w:val="24"/>
          <w:lang w:val="pt-BR"/>
        </w:rPr>
        <w:t>A oferta de acomodação num Centro de Recepção ou em um Centro de Acomodação está sujeita ao cumprimento em todo o momento das regras da casa aplicáveis a esse centro</w:t>
      </w:r>
      <w:r w:rsidR="00DD57E7" w:rsidRPr="0024496E">
        <w:rPr>
          <w:rFonts w:asciiTheme="minorHAnsi" w:hAnsiTheme="minorHAnsi" w:cstheme="minorHAnsi"/>
          <w:sz w:val="24"/>
          <w:lang w:val="pt-BR"/>
        </w:rPr>
        <w:t>.</w:t>
      </w:r>
    </w:p>
    <w:p w14:paraId="481D6703" w14:textId="77777777" w:rsidR="00E53437" w:rsidRPr="0024496E" w:rsidRDefault="00E53437">
      <w:pPr>
        <w:pStyle w:val="BodyText"/>
        <w:rPr>
          <w:rFonts w:asciiTheme="minorHAnsi" w:hAnsiTheme="minorHAnsi" w:cstheme="minorHAnsi"/>
          <w:lang w:val="pt-BR"/>
        </w:rPr>
      </w:pPr>
    </w:p>
    <w:p w14:paraId="2B05A666" w14:textId="1ADDEF32" w:rsidR="00E53437" w:rsidRPr="0024496E" w:rsidRDefault="00EA2FB7">
      <w:pPr>
        <w:pStyle w:val="ListParagraph"/>
        <w:numPr>
          <w:ilvl w:val="2"/>
          <w:numId w:val="1"/>
        </w:numPr>
        <w:tabs>
          <w:tab w:val="left" w:pos="1386"/>
        </w:tabs>
        <w:ind w:right="680"/>
        <w:rPr>
          <w:rFonts w:asciiTheme="minorHAnsi" w:hAnsiTheme="minorHAnsi" w:cstheme="minorHAnsi"/>
          <w:sz w:val="24"/>
          <w:lang w:val="pt-BR"/>
        </w:rPr>
      </w:pPr>
      <w:r w:rsidRPr="0024496E">
        <w:rPr>
          <w:rFonts w:asciiTheme="minorHAnsi" w:hAnsiTheme="minorHAnsi" w:cstheme="minorHAnsi"/>
          <w:sz w:val="24"/>
          <w:lang w:val="pt-BR"/>
        </w:rPr>
        <w:t>Você pode solicitar a transferência de acomodação fornecida oficialmente pelo IPAS e apenas em circunstâncias em que a agência esteja em posição de oferecer a você acomodação alternativa</w:t>
      </w:r>
      <w:r w:rsidR="00DD57E7" w:rsidRPr="0024496E">
        <w:rPr>
          <w:rFonts w:asciiTheme="minorHAnsi" w:hAnsiTheme="minorHAnsi" w:cstheme="minorHAnsi"/>
          <w:sz w:val="24"/>
          <w:lang w:val="pt-BR"/>
        </w:rPr>
        <w:t>.</w:t>
      </w:r>
    </w:p>
    <w:p w14:paraId="12CD5566" w14:textId="77777777" w:rsidR="00E53437" w:rsidRPr="0024496E" w:rsidRDefault="00E53437">
      <w:pPr>
        <w:pStyle w:val="BodyText"/>
        <w:rPr>
          <w:rFonts w:asciiTheme="minorHAnsi" w:hAnsiTheme="minorHAnsi" w:cstheme="minorHAnsi"/>
          <w:lang w:val="pt-BR"/>
        </w:rPr>
      </w:pPr>
    </w:p>
    <w:p w14:paraId="626473CD" w14:textId="775F123F" w:rsidR="00532817" w:rsidRPr="0024496E" w:rsidRDefault="00EA2FB7" w:rsidP="002E6EBF">
      <w:pPr>
        <w:pStyle w:val="ListParagraph"/>
        <w:numPr>
          <w:ilvl w:val="2"/>
          <w:numId w:val="1"/>
        </w:numPr>
        <w:tabs>
          <w:tab w:val="left" w:pos="1386"/>
        </w:tabs>
        <w:ind w:right="1140"/>
        <w:jc w:val="left"/>
        <w:rPr>
          <w:rFonts w:asciiTheme="minorHAnsi" w:hAnsiTheme="minorHAnsi" w:cstheme="minorHAnsi"/>
          <w:sz w:val="24"/>
          <w:lang w:val="pt-BR"/>
        </w:rPr>
        <w:sectPr w:rsidR="00532817" w:rsidRPr="0024496E">
          <w:pgSz w:w="11910" w:h="16840"/>
          <w:pgMar w:top="1240" w:right="1280" w:bottom="1240" w:left="1120" w:header="0" w:footer="978" w:gutter="0"/>
          <w:cols w:space="720"/>
        </w:sectPr>
      </w:pPr>
      <w:r w:rsidRPr="0024496E">
        <w:rPr>
          <w:rFonts w:asciiTheme="minorHAnsi" w:hAnsiTheme="minorHAnsi" w:cstheme="minorHAnsi"/>
          <w:sz w:val="24"/>
          <w:lang w:val="pt-BR"/>
        </w:rPr>
        <w:t xml:space="preserve">Maiores informações podem ser obtidas em: </w:t>
      </w:r>
      <w:hyperlink r:id="rId24" w:history="1">
        <w:r w:rsidR="00E57026" w:rsidRPr="0024496E">
          <w:rPr>
            <w:rStyle w:val="Hyperlink"/>
            <w:rFonts w:asciiTheme="minorHAnsi" w:hAnsiTheme="minorHAnsi" w:cstheme="minorHAnsi"/>
            <w:sz w:val="24"/>
            <w:szCs w:val="24"/>
            <w:lang w:val="pt-BR"/>
          </w:rPr>
          <w:t>www.gov.ie/ipas</w:t>
        </w:r>
      </w:hyperlink>
    </w:p>
    <w:p w14:paraId="42BB5DA8" w14:textId="42020DA6" w:rsidR="00E53437" w:rsidRPr="0024496E" w:rsidRDefault="00EA2FB7">
      <w:pPr>
        <w:pStyle w:val="Heading2"/>
        <w:spacing w:before="78"/>
        <w:ind w:left="678" w:firstLine="0"/>
        <w:rPr>
          <w:rFonts w:asciiTheme="minorHAnsi" w:hAnsiTheme="minorHAnsi" w:cstheme="minorHAnsi"/>
          <w:lang w:val="pt-BR"/>
        </w:rPr>
      </w:pPr>
      <w:r w:rsidRPr="0024496E">
        <w:rPr>
          <w:rFonts w:asciiTheme="minorHAnsi" w:hAnsiTheme="minorHAnsi" w:cstheme="minorHAnsi"/>
          <w:lang w:val="pt-BR"/>
        </w:rPr>
        <w:t>ANEXO</w:t>
      </w:r>
    </w:p>
    <w:p w14:paraId="2904DC3C" w14:textId="77777777" w:rsidR="00E53437" w:rsidRPr="0024496E" w:rsidRDefault="00E53437">
      <w:pPr>
        <w:pStyle w:val="BodyText"/>
        <w:spacing w:before="2"/>
        <w:rPr>
          <w:rFonts w:asciiTheme="minorHAnsi" w:hAnsiTheme="minorHAnsi" w:cstheme="minorHAnsi"/>
          <w:b/>
          <w:sz w:val="16"/>
          <w:lang w:val="pt-BR"/>
        </w:rPr>
      </w:pPr>
    </w:p>
    <w:p w14:paraId="3A81BA58" w14:textId="06C68514" w:rsidR="00E53437" w:rsidRPr="0024496E" w:rsidRDefault="00EA2FB7">
      <w:pPr>
        <w:spacing w:before="90"/>
        <w:ind w:left="682" w:right="522"/>
        <w:jc w:val="center"/>
        <w:rPr>
          <w:rFonts w:asciiTheme="minorHAnsi" w:hAnsiTheme="minorHAnsi" w:cstheme="minorHAnsi"/>
          <w:b/>
          <w:sz w:val="24"/>
          <w:lang w:val="pt-BR"/>
        </w:rPr>
      </w:pPr>
      <w:r w:rsidRPr="0024496E">
        <w:rPr>
          <w:rFonts w:asciiTheme="minorHAnsi" w:hAnsiTheme="minorHAnsi" w:cstheme="minorHAnsi"/>
          <w:b/>
          <w:sz w:val="24"/>
          <w:lang w:val="pt-BR"/>
        </w:rPr>
        <w:t xml:space="preserve">DETALHES </w:t>
      </w:r>
      <w:r w:rsidR="00DC24C7" w:rsidRPr="0024496E">
        <w:rPr>
          <w:rFonts w:asciiTheme="minorHAnsi" w:hAnsiTheme="minorHAnsi" w:cstheme="minorHAnsi"/>
          <w:b/>
          <w:sz w:val="24"/>
          <w:lang w:val="pt-BR"/>
        </w:rPr>
        <w:t xml:space="preserve">DE </w:t>
      </w:r>
      <w:r w:rsidRPr="0024496E">
        <w:rPr>
          <w:rFonts w:asciiTheme="minorHAnsi" w:hAnsiTheme="minorHAnsi" w:cstheme="minorHAnsi"/>
          <w:b/>
          <w:sz w:val="24"/>
          <w:lang w:val="pt-BR"/>
        </w:rPr>
        <w:t>CONTATOS</w:t>
      </w:r>
    </w:p>
    <w:p w14:paraId="1DD6A5ED" w14:textId="77777777" w:rsidR="00E53437" w:rsidRPr="0024496E" w:rsidRDefault="00E53437">
      <w:pPr>
        <w:pStyle w:val="BodyText"/>
        <w:rPr>
          <w:rFonts w:asciiTheme="minorHAnsi" w:hAnsiTheme="minorHAnsi" w:cstheme="minorHAnsi"/>
          <w:b/>
          <w:lang w:val="pt-BR"/>
        </w:rPr>
      </w:pPr>
    </w:p>
    <w:p w14:paraId="4EA83469" w14:textId="4B4F0C0F" w:rsidR="00E53437" w:rsidRPr="0024496E" w:rsidRDefault="00EA2FB7">
      <w:pPr>
        <w:spacing w:before="1"/>
        <w:ind w:left="678" w:right="519"/>
        <w:jc w:val="both"/>
        <w:rPr>
          <w:rFonts w:asciiTheme="minorHAnsi" w:hAnsiTheme="minorHAnsi" w:cstheme="minorHAnsi"/>
          <w:b/>
          <w:sz w:val="24"/>
          <w:lang w:val="pt-BR"/>
        </w:rPr>
      </w:pPr>
      <w:r w:rsidRPr="0024496E">
        <w:rPr>
          <w:rFonts w:asciiTheme="minorHAnsi" w:hAnsiTheme="minorHAnsi" w:cstheme="minorHAnsi"/>
          <w:b/>
          <w:sz w:val="24"/>
          <w:lang w:val="pt-BR"/>
        </w:rPr>
        <w:t>ESTADO E OUTRAS ORGANIZAÇÕES COM AS QUAIS VOCÊ PODE ESTAR EM CONTATO EM RELAÇÃO A SUA SOLICITAÇÃO DE PROTEÇÃO</w:t>
      </w:r>
      <w:r w:rsidR="00DD57E7" w:rsidRPr="0024496E">
        <w:rPr>
          <w:rFonts w:asciiTheme="minorHAnsi" w:hAnsiTheme="minorHAnsi" w:cstheme="minorHAnsi"/>
          <w:b/>
          <w:sz w:val="24"/>
          <w:lang w:val="pt-BR"/>
        </w:rPr>
        <w:t>:</w:t>
      </w:r>
    </w:p>
    <w:p w14:paraId="25EF8CA5" w14:textId="77777777" w:rsidR="00E53437" w:rsidRPr="0024496E" w:rsidRDefault="00E53437">
      <w:pPr>
        <w:pStyle w:val="BodyText"/>
        <w:spacing w:before="3"/>
        <w:rPr>
          <w:rFonts w:asciiTheme="minorHAnsi" w:hAnsiTheme="minorHAnsi" w:cstheme="minorHAnsi"/>
          <w:b/>
          <w:lang w:val="pt-BR"/>
        </w:r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6"/>
        <w:gridCol w:w="3979"/>
      </w:tblGrid>
      <w:tr w:rsidR="00E53437" w:rsidRPr="0024496E" w14:paraId="3B158029" w14:textId="77777777" w:rsidTr="000160B9">
        <w:trPr>
          <w:trHeight w:val="488"/>
        </w:trPr>
        <w:tc>
          <w:tcPr>
            <w:tcW w:w="4686" w:type="dxa"/>
          </w:tcPr>
          <w:p w14:paraId="71F34A04" w14:textId="4F3CEB0E" w:rsidR="00E53437" w:rsidRPr="0024496E" w:rsidRDefault="00EA2FB7" w:rsidP="00DC24C7">
            <w:pPr>
              <w:pStyle w:val="TableParagraph"/>
              <w:jc w:val="center"/>
              <w:rPr>
                <w:rFonts w:asciiTheme="minorHAnsi" w:hAnsiTheme="minorHAnsi" w:cstheme="minorHAnsi"/>
                <w:b/>
                <w:sz w:val="28"/>
              </w:rPr>
            </w:pPr>
            <w:r w:rsidRPr="0024496E">
              <w:rPr>
                <w:rFonts w:asciiTheme="minorHAnsi" w:hAnsiTheme="minorHAnsi" w:cstheme="minorHAnsi"/>
                <w:b/>
                <w:sz w:val="28"/>
              </w:rPr>
              <w:t>Organização</w:t>
            </w:r>
          </w:p>
        </w:tc>
        <w:tc>
          <w:tcPr>
            <w:tcW w:w="3979" w:type="dxa"/>
          </w:tcPr>
          <w:p w14:paraId="1D6B5E83" w14:textId="4CC32694" w:rsidR="00E53437" w:rsidRPr="0024496E" w:rsidRDefault="00EA2FB7" w:rsidP="00DC24C7">
            <w:pPr>
              <w:pStyle w:val="TableParagraph"/>
              <w:ind w:left="108"/>
              <w:jc w:val="center"/>
              <w:rPr>
                <w:rFonts w:asciiTheme="minorHAnsi" w:hAnsiTheme="minorHAnsi" w:cstheme="minorHAnsi"/>
                <w:b/>
                <w:sz w:val="28"/>
              </w:rPr>
            </w:pPr>
            <w:r w:rsidRPr="0024496E">
              <w:rPr>
                <w:rFonts w:asciiTheme="minorHAnsi" w:hAnsiTheme="minorHAnsi" w:cstheme="minorHAnsi"/>
                <w:b/>
                <w:sz w:val="28"/>
              </w:rPr>
              <w:t>Função</w:t>
            </w:r>
          </w:p>
        </w:tc>
      </w:tr>
      <w:tr w:rsidR="00E53437" w:rsidRPr="0024496E" w14:paraId="1EFF8C3B" w14:textId="77777777" w:rsidTr="000160B9">
        <w:trPr>
          <w:trHeight w:val="4063"/>
        </w:trPr>
        <w:tc>
          <w:tcPr>
            <w:tcW w:w="4686" w:type="dxa"/>
          </w:tcPr>
          <w:p w14:paraId="42E2840E" w14:textId="75ABE2F0" w:rsidR="00E53437" w:rsidRPr="0024496E" w:rsidRDefault="00674107" w:rsidP="00EA2FB7">
            <w:pPr>
              <w:pStyle w:val="TableParagraph"/>
              <w:ind w:right="1003"/>
              <w:jc w:val="both"/>
              <w:rPr>
                <w:rFonts w:asciiTheme="minorHAnsi" w:hAnsiTheme="minorHAnsi" w:cstheme="minorHAnsi"/>
                <w:sz w:val="24"/>
              </w:rPr>
            </w:pPr>
            <w:r w:rsidRPr="0024496E">
              <w:rPr>
                <w:rFonts w:asciiTheme="minorHAnsi" w:hAnsiTheme="minorHAnsi" w:cstheme="minorHAnsi"/>
                <w:sz w:val="24"/>
              </w:rPr>
              <w:t>Immigration Service Delivery</w:t>
            </w:r>
            <w:r w:rsidR="00DD57E7" w:rsidRPr="0024496E">
              <w:rPr>
                <w:rFonts w:asciiTheme="minorHAnsi" w:hAnsiTheme="minorHAnsi" w:cstheme="minorHAnsi"/>
                <w:sz w:val="24"/>
              </w:rPr>
              <w:t>, Department of Justice.</w:t>
            </w:r>
          </w:p>
          <w:p w14:paraId="06F0DACA" w14:textId="77777777" w:rsidR="00E53437" w:rsidRPr="0024496E" w:rsidRDefault="00DD57E7" w:rsidP="00EA2FB7">
            <w:pPr>
              <w:pStyle w:val="TableParagraph"/>
              <w:jc w:val="both"/>
              <w:rPr>
                <w:rFonts w:asciiTheme="minorHAnsi" w:hAnsiTheme="minorHAnsi" w:cstheme="minorHAnsi"/>
                <w:sz w:val="24"/>
              </w:rPr>
            </w:pPr>
            <w:r w:rsidRPr="0024496E">
              <w:rPr>
                <w:rFonts w:asciiTheme="minorHAnsi" w:hAnsiTheme="minorHAnsi" w:cstheme="minorHAnsi"/>
                <w:sz w:val="24"/>
              </w:rPr>
              <w:t>13 – 14 Burgh Quay,</w:t>
            </w:r>
          </w:p>
          <w:p w14:paraId="610638B8" w14:textId="77777777" w:rsidR="00E53437" w:rsidRPr="0024496E" w:rsidRDefault="00DD57E7" w:rsidP="00EA2FB7">
            <w:pPr>
              <w:pStyle w:val="TableParagraph"/>
              <w:ind w:right="3469"/>
              <w:jc w:val="both"/>
              <w:rPr>
                <w:rFonts w:asciiTheme="minorHAnsi" w:hAnsiTheme="minorHAnsi" w:cstheme="minorHAnsi"/>
                <w:sz w:val="24"/>
              </w:rPr>
            </w:pPr>
            <w:r w:rsidRPr="0024496E">
              <w:rPr>
                <w:rFonts w:asciiTheme="minorHAnsi" w:hAnsiTheme="minorHAnsi" w:cstheme="minorHAnsi"/>
                <w:sz w:val="24"/>
              </w:rPr>
              <w:t>Dublin 2. D02 XK70</w:t>
            </w:r>
          </w:p>
          <w:p w14:paraId="46BAD3AB" w14:textId="77777777" w:rsidR="00E53437" w:rsidRPr="0024496E" w:rsidRDefault="00E53437" w:rsidP="00EA2FB7">
            <w:pPr>
              <w:pStyle w:val="TableParagraph"/>
              <w:spacing w:before="3"/>
              <w:ind w:left="0"/>
              <w:jc w:val="both"/>
              <w:rPr>
                <w:rFonts w:asciiTheme="minorHAnsi" w:hAnsiTheme="minorHAnsi" w:cstheme="minorHAnsi"/>
                <w:b/>
                <w:sz w:val="23"/>
              </w:rPr>
            </w:pPr>
          </w:p>
          <w:p w14:paraId="08572562" w14:textId="1A0A3990" w:rsidR="00E53437" w:rsidRPr="0024496E" w:rsidRDefault="00DD57E7" w:rsidP="00EA2FB7">
            <w:pPr>
              <w:pStyle w:val="TableParagraph"/>
              <w:ind w:right="1003"/>
              <w:jc w:val="both"/>
              <w:rPr>
                <w:rFonts w:asciiTheme="minorHAnsi" w:hAnsiTheme="minorHAnsi" w:cstheme="minorHAnsi"/>
                <w:sz w:val="24"/>
              </w:rPr>
            </w:pPr>
            <w:r w:rsidRPr="0024496E">
              <w:rPr>
                <w:rFonts w:asciiTheme="minorHAnsi" w:hAnsiTheme="minorHAnsi" w:cstheme="minorHAnsi"/>
                <w:sz w:val="24"/>
              </w:rPr>
              <w:t>Telephone: +353 1 616 7700</w:t>
            </w:r>
          </w:p>
          <w:p w14:paraId="1241E769" w14:textId="77777777" w:rsidR="00E53437" w:rsidRPr="0024496E" w:rsidRDefault="00DD57E7" w:rsidP="00EA2FB7">
            <w:pPr>
              <w:pStyle w:val="TableParagraph"/>
              <w:ind w:right="1003"/>
              <w:jc w:val="both"/>
              <w:rPr>
                <w:rFonts w:asciiTheme="minorHAnsi" w:hAnsiTheme="minorHAnsi" w:cstheme="minorHAnsi"/>
                <w:sz w:val="24"/>
              </w:rPr>
            </w:pPr>
            <w:r w:rsidRPr="0024496E">
              <w:rPr>
                <w:rFonts w:asciiTheme="minorHAnsi" w:hAnsiTheme="minorHAnsi" w:cstheme="minorHAnsi"/>
                <w:sz w:val="24"/>
              </w:rPr>
              <w:t>Lo-Call:1890 551 500</w:t>
            </w:r>
          </w:p>
          <w:p w14:paraId="5D969867" w14:textId="43B65E8B" w:rsidR="00674107" w:rsidRPr="0024496E" w:rsidRDefault="00DD57E7" w:rsidP="00EA2FB7">
            <w:pPr>
              <w:pStyle w:val="TableParagraph"/>
              <w:ind w:right="1003"/>
              <w:jc w:val="both"/>
              <w:rPr>
                <w:rFonts w:asciiTheme="minorHAnsi" w:hAnsiTheme="minorHAnsi" w:cstheme="minorHAnsi"/>
                <w:sz w:val="24"/>
              </w:rPr>
            </w:pPr>
            <w:r w:rsidRPr="0024496E">
              <w:rPr>
                <w:rFonts w:asciiTheme="minorHAnsi" w:hAnsiTheme="minorHAnsi" w:cstheme="minorHAnsi"/>
                <w:sz w:val="24"/>
              </w:rPr>
              <w:t xml:space="preserve">Website: </w:t>
            </w:r>
            <w:r w:rsidR="00674107" w:rsidRPr="0024496E">
              <w:rPr>
                <w:rFonts w:asciiTheme="minorHAnsi" w:hAnsiTheme="minorHAnsi" w:cstheme="minorHAnsi"/>
                <w:sz w:val="24"/>
              </w:rPr>
              <w:t xml:space="preserve"> </w:t>
            </w:r>
            <w:hyperlink r:id="rId25" w:history="1">
              <w:r w:rsidR="00845EB7" w:rsidRPr="0024496E">
                <w:rPr>
                  <w:rStyle w:val="Hyperlink"/>
                  <w:rFonts w:asciiTheme="minorHAnsi" w:hAnsiTheme="minorHAnsi" w:cstheme="minorHAnsi"/>
                  <w:sz w:val="24"/>
                </w:rPr>
                <w:t>https://www.irishimmigration.ie/</w:t>
              </w:r>
            </w:hyperlink>
            <w:r w:rsidR="00845EB7" w:rsidRPr="0024496E">
              <w:rPr>
                <w:rFonts w:asciiTheme="minorHAnsi" w:hAnsiTheme="minorHAnsi" w:cstheme="minorHAnsi"/>
                <w:sz w:val="24"/>
              </w:rPr>
              <w:t xml:space="preserve"> </w:t>
            </w:r>
          </w:p>
          <w:p w14:paraId="05577393" w14:textId="56044EAF" w:rsidR="00E53437" w:rsidRPr="0024496E" w:rsidRDefault="00E53437" w:rsidP="00674107">
            <w:pPr>
              <w:pStyle w:val="TableParagraph"/>
              <w:rPr>
                <w:rFonts w:asciiTheme="minorHAnsi" w:hAnsiTheme="minorHAnsi" w:cstheme="minorHAnsi"/>
                <w:sz w:val="24"/>
              </w:rPr>
            </w:pPr>
          </w:p>
        </w:tc>
        <w:tc>
          <w:tcPr>
            <w:tcW w:w="3979" w:type="dxa"/>
          </w:tcPr>
          <w:p w14:paraId="2E8AD44E" w14:textId="32A7166E" w:rsidR="00E53437" w:rsidRPr="0024496E" w:rsidRDefault="00EA2FB7" w:rsidP="00EA2FB7">
            <w:pPr>
              <w:pStyle w:val="TableParagraph"/>
              <w:ind w:left="108" w:right="457"/>
              <w:jc w:val="both"/>
              <w:rPr>
                <w:rFonts w:asciiTheme="minorHAnsi" w:hAnsiTheme="minorHAnsi" w:cstheme="minorHAnsi"/>
                <w:sz w:val="24"/>
                <w:lang w:val="pt-BR"/>
              </w:rPr>
            </w:pPr>
            <w:r w:rsidRPr="0024496E">
              <w:rPr>
                <w:rFonts w:asciiTheme="minorHAnsi" w:hAnsiTheme="minorHAnsi" w:cstheme="minorHAnsi"/>
                <w:sz w:val="24"/>
                <w:lang w:val="pt-BR"/>
              </w:rPr>
              <w:t>A Prestação de Serviços de Imigração (ISD) é responsável por administrar as funções administrativas do(a) Ministro(a) da Justiça em relação a asilo, imigração (incluindo vistos) e questões de cidadania. A ISD também facilita toda uma abordagem do governo às questões de imigração e asilo, o que permite um serviço mais eficiente a ser prestado nessas áreas</w:t>
            </w:r>
            <w:r w:rsidR="00DD57E7" w:rsidRPr="0024496E">
              <w:rPr>
                <w:rFonts w:asciiTheme="minorHAnsi" w:hAnsiTheme="minorHAnsi" w:cstheme="minorHAnsi"/>
                <w:b/>
                <w:sz w:val="24"/>
                <w:lang w:val="pt-BR"/>
              </w:rPr>
              <w:t>.</w:t>
            </w:r>
          </w:p>
        </w:tc>
      </w:tr>
      <w:tr w:rsidR="00E53437" w:rsidRPr="0024496E" w14:paraId="19F41E55" w14:textId="77777777" w:rsidTr="000160B9">
        <w:trPr>
          <w:trHeight w:val="3863"/>
        </w:trPr>
        <w:tc>
          <w:tcPr>
            <w:tcW w:w="4686" w:type="dxa"/>
          </w:tcPr>
          <w:p w14:paraId="3DCBBAED" w14:textId="440C430B" w:rsidR="00731583" w:rsidRPr="0024496E" w:rsidRDefault="000160B9" w:rsidP="004D13DD">
            <w:pPr>
              <w:pStyle w:val="TableParagraph"/>
              <w:ind w:right="1599"/>
              <w:jc w:val="both"/>
              <w:rPr>
                <w:rFonts w:asciiTheme="minorHAnsi" w:hAnsiTheme="minorHAnsi" w:cstheme="minorHAnsi"/>
                <w:sz w:val="24"/>
              </w:rPr>
            </w:pPr>
            <w:r w:rsidRPr="0024496E">
              <w:rPr>
                <w:rFonts w:asciiTheme="minorHAnsi" w:hAnsiTheme="minorHAnsi" w:cstheme="minorHAnsi"/>
                <w:sz w:val="24"/>
              </w:rPr>
              <w:t xml:space="preserve">International Protection Office </w:t>
            </w:r>
          </w:p>
          <w:p w14:paraId="4CB36962" w14:textId="0D84E181" w:rsidR="00E53437" w:rsidRPr="0024496E" w:rsidRDefault="00DD57E7" w:rsidP="004D13DD">
            <w:pPr>
              <w:pStyle w:val="TableParagraph"/>
              <w:ind w:right="1599"/>
              <w:jc w:val="both"/>
              <w:rPr>
                <w:rFonts w:asciiTheme="minorHAnsi" w:hAnsiTheme="minorHAnsi" w:cstheme="minorHAnsi"/>
                <w:sz w:val="24"/>
              </w:rPr>
            </w:pPr>
            <w:r w:rsidRPr="0024496E">
              <w:rPr>
                <w:rFonts w:asciiTheme="minorHAnsi" w:hAnsiTheme="minorHAnsi" w:cstheme="minorHAnsi"/>
                <w:sz w:val="24"/>
              </w:rPr>
              <w:t>Immigration Service Delivery, 79-83 Lower Mount Street, Dublin 2.</w:t>
            </w:r>
          </w:p>
          <w:p w14:paraId="19DEA60D" w14:textId="77777777" w:rsidR="00E53437" w:rsidRPr="0024496E" w:rsidRDefault="00DD57E7" w:rsidP="004D13DD">
            <w:pPr>
              <w:pStyle w:val="TableParagraph"/>
              <w:jc w:val="both"/>
              <w:rPr>
                <w:rFonts w:asciiTheme="minorHAnsi" w:hAnsiTheme="minorHAnsi" w:cstheme="minorHAnsi"/>
                <w:sz w:val="24"/>
              </w:rPr>
            </w:pPr>
            <w:r w:rsidRPr="0024496E">
              <w:rPr>
                <w:rFonts w:asciiTheme="minorHAnsi" w:hAnsiTheme="minorHAnsi" w:cstheme="minorHAnsi"/>
                <w:sz w:val="24"/>
              </w:rPr>
              <w:t>D02 ND99</w:t>
            </w:r>
          </w:p>
          <w:p w14:paraId="0D950536" w14:textId="77777777" w:rsidR="00E53437" w:rsidRPr="0024496E" w:rsidRDefault="00E53437" w:rsidP="004D13DD">
            <w:pPr>
              <w:pStyle w:val="TableParagraph"/>
              <w:spacing w:before="3"/>
              <w:ind w:left="0"/>
              <w:jc w:val="both"/>
              <w:rPr>
                <w:rFonts w:asciiTheme="minorHAnsi" w:hAnsiTheme="minorHAnsi" w:cstheme="minorHAnsi"/>
                <w:b/>
                <w:sz w:val="23"/>
              </w:rPr>
            </w:pPr>
          </w:p>
          <w:p w14:paraId="28F59CD8" w14:textId="77777777" w:rsidR="00E53437" w:rsidRPr="0024496E" w:rsidRDefault="00DD57E7" w:rsidP="004D13DD">
            <w:pPr>
              <w:pStyle w:val="TableParagraph"/>
              <w:jc w:val="both"/>
              <w:rPr>
                <w:rFonts w:asciiTheme="minorHAnsi" w:hAnsiTheme="minorHAnsi" w:cstheme="minorHAnsi"/>
                <w:sz w:val="24"/>
              </w:rPr>
            </w:pPr>
            <w:r w:rsidRPr="0024496E">
              <w:rPr>
                <w:rFonts w:asciiTheme="minorHAnsi" w:hAnsiTheme="minorHAnsi" w:cstheme="minorHAnsi"/>
                <w:sz w:val="24"/>
              </w:rPr>
              <w:t>Telephone: +353 1 602 8000</w:t>
            </w:r>
          </w:p>
          <w:p w14:paraId="718ED518" w14:textId="77777777" w:rsidR="00E53437" w:rsidRPr="0024496E" w:rsidRDefault="00DD57E7" w:rsidP="004D13DD">
            <w:pPr>
              <w:pStyle w:val="TableParagraph"/>
              <w:jc w:val="both"/>
              <w:rPr>
                <w:rFonts w:asciiTheme="minorHAnsi" w:hAnsiTheme="minorHAnsi" w:cstheme="minorHAnsi"/>
                <w:sz w:val="24"/>
              </w:rPr>
            </w:pPr>
            <w:r w:rsidRPr="0024496E">
              <w:rPr>
                <w:rFonts w:asciiTheme="minorHAnsi" w:hAnsiTheme="minorHAnsi" w:cstheme="minorHAnsi"/>
                <w:sz w:val="24"/>
              </w:rPr>
              <w:t>Fax: + 353 1 602 8122</w:t>
            </w:r>
          </w:p>
          <w:p w14:paraId="0F91F6A1" w14:textId="77777777" w:rsidR="00E53437" w:rsidRPr="0024496E" w:rsidRDefault="00DD57E7" w:rsidP="004D13DD">
            <w:pPr>
              <w:pStyle w:val="TableParagraph"/>
              <w:jc w:val="both"/>
              <w:rPr>
                <w:rFonts w:asciiTheme="minorHAnsi" w:hAnsiTheme="minorHAnsi" w:cstheme="minorHAnsi"/>
                <w:sz w:val="24"/>
                <w:szCs w:val="24"/>
              </w:rPr>
            </w:pPr>
            <w:r w:rsidRPr="0024496E">
              <w:rPr>
                <w:rFonts w:asciiTheme="minorHAnsi" w:hAnsiTheme="minorHAnsi" w:cstheme="minorHAnsi"/>
                <w:sz w:val="24"/>
              </w:rPr>
              <w:t xml:space="preserve">Email: </w:t>
            </w:r>
            <w:hyperlink r:id="rId26">
              <w:r w:rsidRPr="0024496E">
                <w:rPr>
                  <w:rFonts w:asciiTheme="minorHAnsi" w:hAnsiTheme="minorHAnsi" w:cstheme="minorHAnsi"/>
                  <w:sz w:val="24"/>
                  <w:szCs w:val="24"/>
                  <w:u w:val="single"/>
                </w:rPr>
                <w:t>info@ipo.gov.ie</w:t>
              </w:r>
            </w:hyperlink>
          </w:p>
          <w:p w14:paraId="6DAF2A2B" w14:textId="6A93B6CB" w:rsidR="00E53437" w:rsidRPr="0024496E" w:rsidRDefault="00DD57E7" w:rsidP="004D13DD">
            <w:pPr>
              <w:pStyle w:val="TableParagraph"/>
              <w:jc w:val="both"/>
              <w:rPr>
                <w:rFonts w:asciiTheme="minorHAnsi" w:hAnsiTheme="minorHAnsi" w:cstheme="minorHAnsi"/>
                <w:sz w:val="24"/>
              </w:rPr>
            </w:pPr>
            <w:r w:rsidRPr="0024496E">
              <w:rPr>
                <w:rFonts w:asciiTheme="minorHAnsi" w:hAnsiTheme="minorHAnsi" w:cstheme="minorHAnsi"/>
                <w:sz w:val="24"/>
              </w:rPr>
              <w:t xml:space="preserve">Website: </w:t>
            </w:r>
            <w:hyperlink r:id="rId27">
              <w:r w:rsidRPr="0024496E">
                <w:rPr>
                  <w:rFonts w:asciiTheme="minorHAnsi" w:hAnsiTheme="minorHAnsi" w:cstheme="minorHAnsi"/>
                  <w:sz w:val="24"/>
                </w:rPr>
                <w:t>www.ipo.gov.ie</w:t>
              </w:r>
            </w:hyperlink>
            <w:r w:rsidR="00845EB7" w:rsidRPr="0024496E">
              <w:rPr>
                <w:rFonts w:asciiTheme="minorHAnsi" w:hAnsiTheme="minorHAnsi" w:cstheme="minorHAnsi"/>
                <w:sz w:val="24"/>
              </w:rPr>
              <w:t xml:space="preserve"> </w:t>
            </w:r>
          </w:p>
        </w:tc>
        <w:tc>
          <w:tcPr>
            <w:tcW w:w="3979" w:type="dxa"/>
          </w:tcPr>
          <w:p w14:paraId="73F1AFD9" w14:textId="43F412CD" w:rsidR="00E53437" w:rsidRPr="0024496E" w:rsidRDefault="004D13DD" w:rsidP="004D13DD">
            <w:pPr>
              <w:pStyle w:val="TableParagraph"/>
              <w:ind w:left="108" w:right="90"/>
              <w:jc w:val="both"/>
              <w:rPr>
                <w:rFonts w:asciiTheme="minorHAnsi" w:hAnsiTheme="minorHAnsi" w:cstheme="minorHAnsi"/>
                <w:sz w:val="24"/>
                <w:lang w:val="pt-BR"/>
              </w:rPr>
            </w:pPr>
            <w:r w:rsidRPr="0024496E">
              <w:rPr>
                <w:rFonts w:asciiTheme="minorHAnsi" w:hAnsiTheme="minorHAnsi" w:cstheme="minorHAnsi"/>
                <w:sz w:val="24"/>
                <w:lang w:val="pt-BR"/>
              </w:rPr>
              <w:t>A principal função do Gabinete de Proteção Internacional (IPO) é, entre outros, fazer recomendações de acordo com as disposições da Lei de Proteção Internacional de 2015 sobre se uma pessoa tem direito a proteção internacional no Estado (Irlanda). Se o solicitante de proteção não tiver direito, o IPO também considera se ele ou ela deve ser autorizado a permanecer no Estado (Irlanda) por outros motivos, também considerando a deportação, etc.</w:t>
            </w:r>
          </w:p>
        </w:tc>
      </w:tr>
      <w:tr w:rsidR="00E53437" w:rsidRPr="0024496E" w14:paraId="353266CE" w14:textId="77777777" w:rsidTr="000160B9">
        <w:trPr>
          <w:trHeight w:val="2759"/>
        </w:trPr>
        <w:tc>
          <w:tcPr>
            <w:tcW w:w="4686" w:type="dxa"/>
          </w:tcPr>
          <w:p w14:paraId="453C5827" w14:textId="77777777" w:rsidR="00E53437" w:rsidRPr="0024496E" w:rsidRDefault="00DD57E7" w:rsidP="004D13DD">
            <w:pPr>
              <w:pStyle w:val="TableParagraph"/>
              <w:ind w:right="256"/>
              <w:jc w:val="both"/>
              <w:rPr>
                <w:rFonts w:asciiTheme="minorHAnsi" w:hAnsiTheme="minorHAnsi" w:cstheme="minorHAnsi"/>
                <w:sz w:val="24"/>
              </w:rPr>
            </w:pPr>
            <w:r w:rsidRPr="0024496E">
              <w:rPr>
                <w:rFonts w:asciiTheme="minorHAnsi" w:hAnsiTheme="minorHAnsi" w:cstheme="minorHAnsi"/>
                <w:sz w:val="24"/>
              </w:rPr>
              <w:t>International Protection Appeals Tribunal 6/7 Hanover Street,</w:t>
            </w:r>
          </w:p>
          <w:p w14:paraId="370EAFA1" w14:textId="77777777" w:rsidR="00E53437" w:rsidRPr="0024496E" w:rsidRDefault="00DD57E7" w:rsidP="004D13DD">
            <w:pPr>
              <w:pStyle w:val="TableParagraph"/>
              <w:ind w:right="3469"/>
              <w:jc w:val="both"/>
              <w:rPr>
                <w:rFonts w:asciiTheme="minorHAnsi" w:hAnsiTheme="minorHAnsi" w:cstheme="minorHAnsi"/>
                <w:sz w:val="24"/>
              </w:rPr>
            </w:pPr>
            <w:r w:rsidRPr="0024496E">
              <w:rPr>
                <w:rFonts w:asciiTheme="minorHAnsi" w:hAnsiTheme="minorHAnsi" w:cstheme="minorHAnsi"/>
                <w:sz w:val="24"/>
              </w:rPr>
              <w:t>Dublin 2. D02 W320</w:t>
            </w:r>
          </w:p>
          <w:p w14:paraId="497476B3" w14:textId="77777777" w:rsidR="00E53437" w:rsidRPr="0024496E" w:rsidRDefault="00E53437" w:rsidP="004D13DD">
            <w:pPr>
              <w:pStyle w:val="TableParagraph"/>
              <w:spacing w:before="3"/>
              <w:ind w:left="0"/>
              <w:jc w:val="both"/>
              <w:rPr>
                <w:rFonts w:asciiTheme="minorHAnsi" w:hAnsiTheme="minorHAnsi" w:cstheme="minorHAnsi"/>
                <w:b/>
                <w:sz w:val="23"/>
              </w:rPr>
            </w:pPr>
          </w:p>
          <w:p w14:paraId="13FA883F" w14:textId="77777777" w:rsidR="00E53437" w:rsidRPr="0024496E" w:rsidRDefault="00DD57E7" w:rsidP="004D13DD">
            <w:pPr>
              <w:pStyle w:val="TableParagraph"/>
              <w:spacing w:before="1"/>
              <w:jc w:val="both"/>
              <w:rPr>
                <w:rFonts w:asciiTheme="minorHAnsi" w:hAnsiTheme="minorHAnsi" w:cstheme="minorHAnsi"/>
                <w:sz w:val="24"/>
              </w:rPr>
            </w:pPr>
            <w:r w:rsidRPr="0024496E">
              <w:rPr>
                <w:rFonts w:asciiTheme="minorHAnsi" w:hAnsiTheme="minorHAnsi" w:cstheme="minorHAnsi"/>
                <w:sz w:val="24"/>
              </w:rPr>
              <w:t>Telephone: +353 1 474 8400</w:t>
            </w:r>
          </w:p>
          <w:p w14:paraId="0D499CDA" w14:textId="77777777" w:rsidR="00E53437" w:rsidRPr="0024496E" w:rsidRDefault="00DD57E7" w:rsidP="004D13DD">
            <w:pPr>
              <w:pStyle w:val="TableParagraph"/>
              <w:jc w:val="both"/>
              <w:rPr>
                <w:rFonts w:asciiTheme="minorHAnsi" w:hAnsiTheme="minorHAnsi" w:cstheme="minorHAnsi"/>
                <w:sz w:val="24"/>
              </w:rPr>
            </w:pPr>
            <w:r w:rsidRPr="0024496E">
              <w:rPr>
                <w:rFonts w:asciiTheme="minorHAnsi" w:hAnsiTheme="minorHAnsi" w:cstheme="minorHAnsi"/>
                <w:sz w:val="24"/>
              </w:rPr>
              <w:t>Lo-Call: 1890 210 458</w:t>
            </w:r>
          </w:p>
          <w:p w14:paraId="5C130101" w14:textId="77777777" w:rsidR="00E53437" w:rsidRPr="0024496E" w:rsidRDefault="00DD57E7" w:rsidP="004D13DD">
            <w:pPr>
              <w:pStyle w:val="TableParagraph"/>
              <w:jc w:val="both"/>
              <w:rPr>
                <w:rFonts w:asciiTheme="minorHAnsi" w:hAnsiTheme="minorHAnsi" w:cstheme="minorHAnsi"/>
                <w:sz w:val="24"/>
                <w:lang w:val="pt-BR"/>
              </w:rPr>
            </w:pPr>
            <w:r w:rsidRPr="0024496E">
              <w:rPr>
                <w:rFonts w:asciiTheme="minorHAnsi" w:hAnsiTheme="minorHAnsi" w:cstheme="minorHAnsi"/>
                <w:sz w:val="24"/>
                <w:lang w:val="pt-BR"/>
              </w:rPr>
              <w:t>Fax: +353 1 474 8410</w:t>
            </w:r>
          </w:p>
          <w:p w14:paraId="2300035C" w14:textId="77777777" w:rsidR="000160B9" w:rsidRPr="0024496E" w:rsidRDefault="00DD57E7" w:rsidP="004D13DD">
            <w:pPr>
              <w:pStyle w:val="TableParagraph"/>
              <w:spacing w:line="270" w:lineRule="atLeast"/>
              <w:ind w:right="1110"/>
              <w:jc w:val="both"/>
              <w:rPr>
                <w:rFonts w:asciiTheme="minorHAnsi" w:hAnsiTheme="minorHAnsi" w:cstheme="minorHAnsi"/>
                <w:sz w:val="24"/>
                <w:lang w:val="pt-BR"/>
              </w:rPr>
            </w:pPr>
            <w:r w:rsidRPr="0024496E">
              <w:rPr>
                <w:rFonts w:asciiTheme="minorHAnsi" w:hAnsiTheme="minorHAnsi" w:cstheme="minorHAnsi"/>
                <w:sz w:val="24"/>
                <w:lang w:val="pt-BR"/>
              </w:rPr>
              <w:t>Ema</w:t>
            </w:r>
            <w:hyperlink r:id="rId28">
              <w:r w:rsidRPr="0024496E">
                <w:rPr>
                  <w:rFonts w:asciiTheme="minorHAnsi" w:hAnsiTheme="minorHAnsi" w:cstheme="minorHAnsi"/>
                  <w:sz w:val="24"/>
                  <w:lang w:val="pt-BR"/>
                </w:rPr>
                <w:t xml:space="preserve">il: </w:t>
              </w:r>
              <w:r w:rsidRPr="0024496E">
                <w:rPr>
                  <w:rFonts w:asciiTheme="minorHAnsi" w:hAnsiTheme="minorHAnsi" w:cstheme="minorHAnsi"/>
                  <w:sz w:val="24"/>
                  <w:u w:val="single"/>
                  <w:lang w:val="pt-BR"/>
                </w:rPr>
                <w:t>info@protectionappeals.ie</w:t>
              </w:r>
            </w:hyperlink>
            <w:r w:rsidRPr="0024496E">
              <w:rPr>
                <w:rFonts w:asciiTheme="minorHAnsi" w:hAnsiTheme="minorHAnsi" w:cstheme="minorHAnsi"/>
                <w:sz w:val="24"/>
                <w:lang w:val="pt-BR"/>
              </w:rPr>
              <w:t xml:space="preserve"> Website:</w:t>
            </w:r>
          </w:p>
          <w:p w14:paraId="601A6AD6" w14:textId="3B7F7032" w:rsidR="00E53437" w:rsidRPr="0024496E" w:rsidRDefault="00CF72C9" w:rsidP="004D13DD">
            <w:pPr>
              <w:pStyle w:val="TableParagraph"/>
              <w:spacing w:line="270" w:lineRule="atLeast"/>
              <w:ind w:right="1110"/>
              <w:jc w:val="both"/>
              <w:rPr>
                <w:rFonts w:asciiTheme="minorHAnsi" w:hAnsiTheme="minorHAnsi" w:cstheme="minorHAnsi"/>
                <w:sz w:val="24"/>
              </w:rPr>
            </w:pPr>
            <w:hyperlink r:id="rId29">
              <w:r w:rsidR="00DD57E7" w:rsidRPr="0024496E">
                <w:rPr>
                  <w:rFonts w:asciiTheme="minorHAnsi" w:hAnsiTheme="minorHAnsi" w:cstheme="minorHAnsi"/>
                  <w:sz w:val="24"/>
                </w:rPr>
                <w:t>www.protectionappeals.ie</w:t>
              </w:r>
            </w:hyperlink>
          </w:p>
        </w:tc>
        <w:tc>
          <w:tcPr>
            <w:tcW w:w="3979" w:type="dxa"/>
          </w:tcPr>
          <w:p w14:paraId="70818E06" w14:textId="59D4FA5C" w:rsidR="00E53437" w:rsidRPr="0024496E" w:rsidRDefault="004D13DD" w:rsidP="004D13DD">
            <w:pPr>
              <w:pStyle w:val="TableParagraph"/>
              <w:ind w:left="108" w:right="272"/>
              <w:jc w:val="both"/>
              <w:rPr>
                <w:rFonts w:asciiTheme="minorHAnsi" w:hAnsiTheme="minorHAnsi" w:cstheme="minorHAnsi"/>
                <w:sz w:val="24"/>
                <w:lang w:val="pt-BR"/>
              </w:rPr>
            </w:pPr>
            <w:r w:rsidRPr="0024496E">
              <w:rPr>
                <w:rFonts w:asciiTheme="minorHAnsi" w:hAnsiTheme="minorHAnsi" w:cstheme="minorHAnsi"/>
                <w:sz w:val="24"/>
                <w:lang w:val="pt-BR"/>
              </w:rPr>
              <w:t>A principal função do Tribunal de Apelações de Proteção Internacional (IPAT) é fazer apelação contra recomendações negativas do IPO. A apelação é feita por um membro do IPAT.</w:t>
            </w:r>
          </w:p>
        </w:tc>
      </w:tr>
    </w:tbl>
    <w:p w14:paraId="699EB298" w14:textId="77777777" w:rsidR="00E53437" w:rsidRPr="0024496E" w:rsidRDefault="00E53437">
      <w:pPr>
        <w:rPr>
          <w:rFonts w:asciiTheme="minorHAnsi" w:hAnsiTheme="minorHAnsi" w:cstheme="minorHAnsi"/>
          <w:sz w:val="24"/>
          <w:lang w:val="pt-BR"/>
        </w:rPr>
        <w:sectPr w:rsidR="00E53437" w:rsidRPr="0024496E">
          <w:pgSz w:w="11910" w:h="16840"/>
          <w:pgMar w:top="1160" w:right="1280" w:bottom="124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24496E" w14:paraId="5A314EA3" w14:textId="77777777">
        <w:trPr>
          <w:trHeight w:val="489"/>
        </w:trPr>
        <w:tc>
          <w:tcPr>
            <w:tcW w:w="4671" w:type="dxa"/>
          </w:tcPr>
          <w:p w14:paraId="08364F2F" w14:textId="71AAC84C" w:rsidR="00E53437" w:rsidRPr="0024496E" w:rsidRDefault="004D13DD" w:rsidP="00DC24C7">
            <w:pPr>
              <w:pStyle w:val="TableParagraph"/>
              <w:jc w:val="center"/>
              <w:rPr>
                <w:rFonts w:asciiTheme="minorHAnsi" w:hAnsiTheme="minorHAnsi" w:cstheme="minorHAnsi"/>
                <w:b/>
                <w:sz w:val="28"/>
              </w:rPr>
            </w:pPr>
            <w:r w:rsidRPr="0024496E">
              <w:rPr>
                <w:rFonts w:asciiTheme="minorHAnsi" w:hAnsiTheme="minorHAnsi" w:cstheme="minorHAnsi"/>
                <w:b/>
                <w:sz w:val="28"/>
              </w:rPr>
              <w:t>Organização</w:t>
            </w:r>
          </w:p>
        </w:tc>
        <w:tc>
          <w:tcPr>
            <w:tcW w:w="3994" w:type="dxa"/>
          </w:tcPr>
          <w:p w14:paraId="26886903" w14:textId="49FA6DC3" w:rsidR="00E53437" w:rsidRPr="0024496E" w:rsidRDefault="004D13DD" w:rsidP="00DC24C7">
            <w:pPr>
              <w:pStyle w:val="TableParagraph"/>
              <w:ind w:left="108"/>
              <w:jc w:val="center"/>
              <w:rPr>
                <w:rFonts w:asciiTheme="minorHAnsi" w:hAnsiTheme="minorHAnsi" w:cstheme="minorHAnsi"/>
                <w:b/>
                <w:sz w:val="28"/>
              </w:rPr>
            </w:pPr>
            <w:r w:rsidRPr="0024496E">
              <w:rPr>
                <w:rFonts w:asciiTheme="minorHAnsi" w:hAnsiTheme="minorHAnsi" w:cstheme="minorHAnsi"/>
                <w:b/>
                <w:sz w:val="28"/>
              </w:rPr>
              <w:t>Função</w:t>
            </w:r>
          </w:p>
        </w:tc>
      </w:tr>
      <w:tr w:rsidR="00E53437" w:rsidRPr="0024496E" w14:paraId="38A9149E" w14:textId="77777777">
        <w:trPr>
          <w:trHeight w:val="2483"/>
        </w:trPr>
        <w:tc>
          <w:tcPr>
            <w:tcW w:w="4671" w:type="dxa"/>
          </w:tcPr>
          <w:p w14:paraId="4A9B5C14" w14:textId="77777777" w:rsidR="002E6EBF" w:rsidRPr="0024496E" w:rsidRDefault="002E6EBF" w:rsidP="004D13DD">
            <w:pPr>
              <w:pStyle w:val="tableparagraph0"/>
              <w:spacing w:line="268" w:lineRule="atLeast"/>
              <w:jc w:val="both"/>
            </w:pPr>
            <w:r w:rsidRPr="0024496E">
              <w:rPr>
                <w:rFonts w:ascii="Calibri" w:hAnsi="Calibri" w:cs="Calibri"/>
                <w:sz w:val="24"/>
                <w:szCs w:val="24"/>
              </w:rPr>
              <w:t>International Protection Accommodation Services (IPAS)</w:t>
            </w:r>
          </w:p>
          <w:p w14:paraId="45283585" w14:textId="77777777" w:rsidR="002E6EBF" w:rsidRPr="0024496E" w:rsidRDefault="002E6EBF" w:rsidP="004D13DD">
            <w:pPr>
              <w:pStyle w:val="tableparagraph0"/>
              <w:ind w:right="2982"/>
              <w:jc w:val="both"/>
            </w:pPr>
            <w:r w:rsidRPr="0024496E">
              <w:rPr>
                <w:rFonts w:ascii="Calibri" w:hAnsi="Calibri" w:cs="Calibri"/>
                <w:sz w:val="24"/>
                <w:szCs w:val="24"/>
                <w:lang w:val="en-US"/>
              </w:rPr>
              <w:t>P.O. Box 11487 Dublin 2.</w:t>
            </w:r>
          </w:p>
          <w:p w14:paraId="329A0962" w14:textId="77777777" w:rsidR="002E6EBF" w:rsidRPr="0024496E" w:rsidRDefault="002E6EBF" w:rsidP="004D13DD">
            <w:pPr>
              <w:pStyle w:val="tableparagraph0"/>
              <w:ind w:left="0"/>
              <w:jc w:val="both"/>
            </w:pPr>
            <w:r w:rsidRPr="0024496E">
              <w:rPr>
                <w:rFonts w:ascii="Calibri" w:hAnsi="Calibri" w:cs="Calibri"/>
                <w:b/>
                <w:bCs/>
                <w:sz w:val="24"/>
                <w:szCs w:val="24"/>
                <w:lang w:val="en-US"/>
              </w:rPr>
              <w:t> </w:t>
            </w:r>
          </w:p>
          <w:p w14:paraId="1DD87D5E" w14:textId="77777777" w:rsidR="001B7887" w:rsidRPr="0024496E" w:rsidRDefault="002E6EBF" w:rsidP="004D13DD">
            <w:pPr>
              <w:pStyle w:val="TableParagraph"/>
              <w:ind w:left="0"/>
              <w:jc w:val="both"/>
              <w:rPr>
                <w:rFonts w:asciiTheme="minorHAnsi" w:hAnsiTheme="minorHAnsi" w:cstheme="minorHAnsi"/>
                <w:sz w:val="24"/>
                <w:szCs w:val="24"/>
                <w:lang w:val="en-US"/>
              </w:rPr>
            </w:pPr>
            <w:r w:rsidRPr="0024496E">
              <w:rPr>
                <w:rFonts w:asciiTheme="minorHAnsi" w:hAnsiTheme="minorHAnsi" w:cstheme="minorHAnsi"/>
                <w:sz w:val="24"/>
                <w:lang w:val="en-US"/>
              </w:rPr>
              <w:t>Ema</w:t>
            </w:r>
            <w:r w:rsidR="001B7887" w:rsidRPr="0024496E">
              <w:rPr>
                <w:rFonts w:asciiTheme="minorHAnsi" w:hAnsiTheme="minorHAnsi" w:cstheme="minorHAnsi"/>
                <w:sz w:val="24"/>
                <w:lang w:val="en-US"/>
              </w:rPr>
              <w:t>il</w:t>
            </w:r>
            <w:r w:rsidR="001B7887" w:rsidRPr="0024496E">
              <w:rPr>
                <w:lang w:val="en-US"/>
              </w:rPr>
              <w:t xml:space="preserve">: </w:t>
            </w:r>
            <w:r w:rsidR="001B7887" w:rsidRPr="0024496E">
              <w:rPr>
                <w:rFonts w:asciiTheme="minorHAnsi" w:hAnsiTheme="minorHAnsi" w:cstheme="minorHAnsi"/>
                <w:sz w:val="24"/>
                <w:szCs w:val="24"/>
                <w:lang w:val="en-US"/>
              </w:rPr>
              <w:fldChar w:fldCharType="begin"/>
            </w:r>
            <w:r w:rsidR="001B7887" w:rsidRPr="0024496E">
              <w:rPr>
                <w:rFonts w:asciiTheme="minorHAnsi" w:hAnsiTheme="minorHAnsi" w:cstheme="minorHAnsi"/>
                <w:sz w:val="24"/>
                <w:szCs w:val="24"/>
                <w:lang w:val="en-US"/>
              </w:rPr>
              <w:instrText xml:space="preserve"> HYPERLINK "mailto:ipasinbox@equality.gov.ie  </w:instrText>
            </w:r>
          </w:p>
          <w:p w14:paraId="154E3BD8" w14:textId="2C3CCDCE" w:rsidR="001B7887" w:rsidRPr="0024496E" w:rsidRDefault="001B7887" w:rsidP="004D13DD">
            <w:pPr>
              <w:pStyle w:val="TableParagraph"/>
              <w:ind w:left="0"/>
              <w:jc w:val="both"/>
              <w:rPr>
                <w:rStyle w:val="Hyperlink"/>
                <w:rFonts w:asciiTheme="minorHAnsi" w:hAnsiTheme="minorHAnsi" w:cstheme="minorHAnsi"/>
                <w:sz w:val="24"/>
                <w:szCs w:val="24"/>
                <w:lang w:val="en-US"/>
              </w:rPr>
            </w:pPr>
            <w:r w:rsidRPr="0024496E">
              <w:rPr>
                <w:rFonts w:asciiTheme="minorHAnsi" w:hAnsiTheme="minorHAnsi" w:cstheme="minorHAnsi"/>
                <w:sz w:val="24"/>
                <w:szCs w:val="24"/>
                <w:lang w:val="en-US"/>
              </w:rPr>
              <w:instrText xml:space="preserve">Website" </w:instrText>
            </w:r>
            <w:r w:rsidRPr="0024496E">
              <w:rPr>
                <w:rFonts w:asciiTheme="minorHAnsi" w:hAnsiTheme="minorHAnsi" w:cstheme="minorHAnsi"/>
                <w:sz w:val="24"/>
                <w:szCs w:val="24"/>
                <w:lang w:val="en-US"/>
              </w:rPr>
              <w:fldChar w:fldCharType="separate"/>
            </w:r>
            <w:r w:rsidR="00845EB7" w:rsidRPr="0024496E">
              <w:rPr>
                <w:rStyle w:val="Hyperlink"/>
                <w:rFonts w:asciiTheme="minorHAnsi" w:hAnsiTheme="minorHAnsi" w:cstheme="minorHAnsi"/>
                <w:sz w:val="24"/>
                <w:szCs w:val="24"/>
                <w:lang w:val="en-US"/>
              </w:rPr>
              <w:t>ipasinbox@equality.gov.ie</w:t>
            </w:r>
          </w:p>
          <w:p w14:paraId="37E8D5BF" w14:textId="755A9CE4" w:rsidR="00E53437" w:rsidRPr="0024496E" w:rsidRDefault="001B7887" w:rsidP="004D13DD">
            <w:pPr>
              <w:pStyle w:val="TableParagraph"/>
              <w:ind w:left="0"/>
              <w:jc w:val="both"/>
              <w:rPr>
                <w:rFonts w:asciiTheme="minorHAnsi" w:hAnsiTheme="minorHAnsi" w:cstheme="minorHAnsi"/>
                <w:b/>
                <w:sz w:val="24"/>
                <w:szCs w:val="24"/>
              </w:rPr>
            </w:pPr>
            <w:r w:rsidRPr="0024496E">
              <w:rPr>
                <w:rStyle w:val="Hyperlink"/>
                <w:rFonts w:asciiTheme="minorHAnsi" w:hAnsiTheme="minorHAnsi" w:cstheme="minorHAnsi"/>
                <w:color w:val="auto"/>
                <w:sz w:val="24"/>
                <w:szCs w:val="24"/>
                <w:u w:val="none"/>
                <w:lang w:val="en-US"/>
              </w:rPr>
              <w:t>Website</w:t>
            </w:r>
            <w:r w:rsidRPr="0024496E">
              <w:rPr>
                <w:rFonts w:asciiTheme="minorHAnsi" w:hAnsiTheme="minorHAnsi" w:cstheme="minorHAnsi"/>
                <w:sz w:val="24"/>
                <w:szCs w:val="24"/>
                <w:lang w:val="en-US"/>
              </w:rPr>
              <w:fldChar w:fldCharType="end"/>
            </w:r>
            <w:r w:rsidR="002E6EBF" w:rsidRPr="0024496E">
              <w:rPr>
                <w:rFonts w:asciiTheme="minorHAnsi" w:hAnsiTheme="minorHAnsi" w:cstheme="minorHAnsi"/>
                <w:sz w:val="24"/>
                <w:szCs w:val="24"/>
                <w:lang w:val="en-US"/>
              </w:rPr>
              <w:t xml:space="preserve">: </w:t>
            </w:r>
            <w:hyperlink r:id="rId30" w:history="1">
              <w:r w:rsidR="002E6EBF" w:rsidRPr="0024496E">
                <w:rPr>
                  <w:rStyle w:val="Hyperlink"/>
                  <w:rFonts w:asciiTheme="minorHAnsi" w:hAnsiTheme="minorHAnsi" w:cstheme="minorHAnsi"/>
                  <w:sz w:val="24"/>
                  <w:szCs w:val="24"/>
                  <w:lang w:val="en-US"/>
                </w:rPr>
                <w:t>www.gov.ie/ipas</w:t>
              </w:r>
            </w:hyperlink>
          </w:p>
          <w:p w14:paraId="7AF769A0" w14:textId="2008C542" w:rsidR="00E53437" w:rsidRPr="0024496E" w:rsidRDefault="00E53437">
            <w:pPr>
              <w:pStyle w:val="TableParagraph"/>
              <w:ind w:right="1655"/>
              <w:rPr>
                <w:rFonts w:asciiTheme="minorHAnsi" w:hAnsiTheme="minorHAnsi" w:cstheme="minorHAnsi"/>
                <w:sz w:val="24"/>
              </w:rPr>
            </w:pPr>
          </w:p>
        </w:tc>
        <w:tc>
          <w:tcPr>
            <w:tcW w:w="3994" w:type="dxa"/>
          </w:tcPr>
          <w:p w14:paraId="00B847DA" w14:textId="583F04D6" w:rsidR="00E53437" w:rsidRPr="0024496E" w:rsidRDefault="004D13DD" w:rsidP="004D13DD">
            <w:pPr>
              <w:pStyle w:val="TableParagraph"/>
              <w:ind w:left="108" w:right="119"/>
              <w:jc w:val="both"/>
              <w:rPr>
                <w:rFonts w:asciiTheme="minorHAnsi" w:hAnsiTheme="minorHAnsi" w:cstheme="minorHAnsi"/>
                <w:sz w:val="24"/>
                <w:lang w:val="pt-BR"/>
              </w:rPr>
            </w:pPr>
            <w:r w:rsidRPr="0024496E">
              <w:rPr>
                <w:rFonts w:asciiTheme="minorHAnsi" w:eastAsiaTheme="minorHAnsi" w:hAnsiTheme="minorHAnsi" w:cstheme="minorHAnsi"/>
                <w:sz w:val="24"/>
                <w:szCs w:val="24"/>
                <w:lang w:val="pt-BR" w:bidi="ar-SA"/>
              </w:rPr>
              <w:t>Os Serviços de Acomodação de Proteção Internacional (IPAS) são responsáveis pelo fornecimento de alojamento e serviços relacionados prestados aos solicitantes de proteção.</w:t>
            </w:r>
          </w:p>
        </w:tc>
      </w:tr>
      <w:tr w:rsidR="00E53437" w:rsidRPr="0024496E" w14:paraId="47454CF7" w14:textId="77777777">
        <w:trPr>
          <w:trHeight w:val="6072"/>
        </w:trPr>
        <w:tc>
          <w:tcPr>
            <w:tcW w:w="4671" w:type="dxa"/>
          </w:tcPr>
          <w:p w14:paraId="4988CCFF" w14:textId="77777777" w:rsidR="00E53437" w:rsidRPr="0024496E" w:rsidRDefault="00DD57E7" w:rsidP="004D13DD">
            <w:pPr>
              <w:pStyle w:val="TableParagraph"/>
              <w:ind w:right="729"/>
              <w:jc w:val="both"/>
              <w:rPr>
                <w:rFonts w:asciiTheme="minorHAnsi" w:hAnsiTheme="minorHAnsi" w:cstheme="minorHAnsi"/>
                <w:sz w:val="24"/>
              </w:rPr>
            </w:pPr>
            <w:r w:rsidRPr="0024496E">
              <w:rPr>
                <w:rFonts w:asciiTheme="minorHAnsi" w:hAnsiTheme="minorHAnsi" w:cstheme="minorHAnsi"/>
                <w:sz w:val="24"/>
              </w:rPr>
              <w:t>United Nations High Commissioner for Refugees.</w:t>
            </w:r>
          </w:p>
          <w:p w14:paraId="202D2AD4" w14:textId="77777777" w:rsidR="00E53437" w:rsidRPr="0024496E" w:rsidRDefault="00DD57E7" w:rsidP="004D13DD">
            <w:pPr>
              <w:pStyle w:val="TableParagraph"/>
              <w:ind w:right="2509"/>
              <w:jc w:val="both"/>
              <w:rPr>
                <w:rFonts w:asciiTheme="minorHAnsi" w:hAnsiTheme="minorHAnsi" w:cstheme="minorHAnsi"/>
                <w:sz w:val="24"/>
              </w:rPr>
            </w:pPr>
            <w:r w:rsidRPr="0024496E">
              <w:rPr>
                <w:rFonts w:asciiTheme="minorHAnsi" w:hAnsiTheme="minorHAnsi" w:cstheme="minorHAnsi"/>
                <w:sz w:val="24"/>
              </w:rPr>
              <w:t>102 Pembroke Road, Ballsbridge,</w:t>
            </w:r>
          </w:p>
          <w:p w14:paraId="7FD0D8D5" w14:textId="77777777" w:rsidR="00E53437" w:rsidRPr="0024496E" w:rsidRDefault="00DD57E7" w:rsidP="004D13DD">
            <w:pPr>
              <w:pStyle w:val="TableParagraph"/>
              <w:ind w:right="3495"/>
              <w:jc w:val="both"/>
              <w:rPr>
                <w:rFonts w:asciiTheme="minorHAnsi" w:hAnsiTheme="minorHAnsi" w:cstheme="minorHAnsi"/>
                <w:sz w:val="24"/>
              </w:rPr>
            </w:pPr>
            <w:r w:rsidRPr="0024496E">
              <w:rPr>
                <w:rFonts w:asciiTheme="minorHAnsi" w:hAnsiTheme="minorHAnsi" w:cstheme="minorHAnsi"/>
                <w:sz w:val="24"/>
              </w:rPr>
              <w:t>Dublin 4. D04 E7N6</w:t>
            </w:r>
          </w:p>
          <w:p w14:paraId="0A1B7112" w14:textId="77777777" w:rsidR="00E53437" w:rsidRPr="0024496E" w:rsidRDefault="00E53437" w:rsidP="004D13DD">
            <w:pPr>
              <w:pStyle w:val="TableParagraph"/>
              <w:spacing w:before="3"/>
              <w:ind w:left="0"/>
              <w:jc w:val="both"/>
              <w:rPr>
                <w:rFonts w:asciiTheme="minorHAnsi" w:hAnsiTheme="minorHAnsi" w:cstheme="minorHAnsi"/>
                <w:b/>
                <w:sz w:val="23"/>
              </w:rPr>
            </w:pPr>
          </w:p>
          <w:p w14:paraId="59CD8599" w14:textId="7AB76A21" w:rsidR="00E53437" w:rsidRPr="0024496E" w:rsidRDefault="00DD57E7" w:rsidP="004D13DD">
            <w:pPr>
              <w:pStyle w:val="TableParagraph"/>
              <w:spacing w:before="1"/>
              <w:ind w:right="2109"/>
              <w:jc w:val="both"/>
              <w:rPr>
                <w:rFonts w:asciiTheme="minorHAnsi" w:hAnsiTheme="minorHAnsi" w:cstheme="minorHAnsi"/>
                <w:sz w:val="24"/>
              </w:rPr>
            </w:pPr>
            <w:r w:rsidRPr="0024496E">
              <w:rPr>
                <w:rFonts w:asciiTheme="minorHAnsi" w:hAnsiTheme="minorHAnsi" w:cstheme="minorHAnsi"/>
                <w:sz w:val="24"/>
              </w:rPr>
              <w:t xml:space="preserve">Telephone: 01 631 4510 </w:t>
            </w:r>
            <w:r w:rsidR="00845EB7" w:rsidRPr="0024496E">
              <w:rPr>
                <w:rFonts w:asciiTheme="minorHAnsi" w:hAnsiTheme="minorHAnsi" w:cstheme="minorHAnsi"/>
                <w:sz w:val="24"/>
              </w:rPr>
              <w:t xml:space="preserve">Website: </w:t>
            </w:r>
            <w:hyperlink r:id="rId31">
              <w:r w:rsidRPr="0024496E">
                <w:rPr>
                  <w:rFonts w:asciiTheme="minorHAnsi" w:hAnsiTheme="minorHAnsi" w:cstheme="minorHAnsi"/>
                  <w:sz w:val="24"/>
                </w:rPr>
                <w:t>www.unhcr.org</w:t>
              </w:r>
            </w:hyperlink>
          </w:p>
        </w:tc>
        <w:tc>
          <w:tcPr>
            <w:tcW w:w="3994" w:type="dxa"/>
          </w:tcPr>
          <w:p w14:paraId="3C8B120D" w14:textId="4B991B7B" w:rsidR="00E53437" w:rsidRPr="0024496E" w:rsidRDefault="004D13DD" w:rsidP="004D13DD">
            <w:pPr>
              <w:pStyle w:val="TableParagraph"/>
              <w:ind w:left="108" w:right="98"/>
              <w:jc w:val="both"/>
              <w:rPr>
                <w:rFonts w:asciiTheme="minorHAnsi" w:hAnsiTheme="minorHAnsi" w:cstheme="minorHAnsi"/>
                <w:sz w:val="24"/>
                <w:lang w:val="pt-BR"/>
              </w:rPr>
            </w:pPr>
            <w:r w:rsidRPr="0024496E">
              <w:rPr>
                <w:rFonts w:asciiTheme="minorHAnsi" w:hAnsiTheme="minorHAnsi" w:cstheme="minorHAnsi"/>
                <w:sz w:val="24"/>
                <w:lang w:val="pt-BR"/>
              </w:rPr>
              <w:t>O Alto Comissariado das Nações Unidas para os Refugiados (UNHCR) foi criado em 1951 para proteger os interesses dos refugiados. O trabalho do UNHCR é definido como humanitário, social e não político. Suas principais funções são fornecer proteção internacional aos refugiados, buscar soluções duradouras para suas dificuldades e fornecer-lhes assistência material</w:t>
            </w:r>
            <w:r w:rsidR="00DD57E7" w:rsidRPr="0024496E">
              <w:rPr>
                <w:rFonts w:asciiTheme="minorHAnsi" w:hAnsiTheme="minorHAnsi" w:cstheme="minorHAnsi"/>
                <w:sz w:val="24"/>
                <w:lang w:val="pt-BR"/>
              </w:rPr>
              <w:t>.</w:t>
            </w:r>
          </w:p>
          <w:p w14:paraId="3E4063E6" w14:textId="260B2979" w:rsidR="00E53437" w:rsidRPr="0024496E" w:rsidRDefault="004D13DD" w:rsidP="004D13DD">
            <w:pPr>
              <w:pStyle w:val="TableParagraph"/>
              <w:ind w:left="108" w:right="91"/>
              <w:jc w:val="both"/>
              <w:rPr>
                <w:rFonts w:asciiTheme="minorHAnsi" w:hAnsiTheme="minorHAnsi" w:cstheme="minorHAnsi"/>
                <w:sz w:val="24"/>
                <w:lang w:val="pt-BR"/>
              </w:rPr>
            </w:pPr>
            <w:r w:rsidRPr="0024496E">
              <w:rPr>
                <w:rFonts w:asciiTheme="minorHAnsi" w:hAnsiTheme="minorHAnsi" w:cstheme="minorHAnsi"/>
                <w:sz w:val="24"/>
                <w:lang w:val="pt-BR"/>
              </w:rPr>
              <w:t xml:space="preserve">A proteção envolve a prevenção da repulsão, ou seja, o retorno forçado do refugiado a um país onde ele ou ela possa ter motivos para temer a perseguição. Existem procedimentos para manter o UNHCR informado sobre o processamento das solicitações, tanto na primeira fase como na fase de </w:t>
            </w:r>
            <w:r w:rsidR="009B44C7" w:rsidRPr="0024496E">
              <w:rPr>
                <w:rFonts w:asciiTheme="minorHAnsi" w:hAnsiTheme="minorHAnsi" w:cstheme="minorHAnsi"/>
                <w:sz w:val="24"/>
                <w:lang w:val="pt-BR"/>
              </w:rPr>
              <w:t>apelação</w:t>
            </w:r>
            <w:r w:rsidRPr="0024496E">
              <w:rPr>
                <w:rFonts w:asciiTheme="minorHAnsi" w:hAnsiTheme="minorHAnsi" w:cstheme="minorHAnsi"/>
                <w:sz w:val="24"/>
                <w:lang w:val="pt-BR"/>
              </w:rPr>
              <w:t>. O UNHCR pode comparecer a quaisquer entrevistas ou audiências de apelação ou fazer apresentações por escrito relacionadas a qualquer solicitação.</w:t>
            </w:r>
          </w:p>
        </w:tc>
      </w:tr>
      <w:tr w:rsidR="00E53437" w:rsidRPr="0024496E" w14:paraId="56355CDF" w14:textId="77777777">
        <w:trPr>
          <w:trHeight w:val="3038"/>
        </w:trPr>
        <w:tc>
          <w:tcPr>
            <w:tcW w:w="4671" w:type="dxa"/>
          </w:tcPr>
          <w:p w14:paraId="63B3ED6A" w14:textId="77777777" w:rsidR="000160B9" w:rsidRPr="0024496E" w:rsidRDefault="00DD57E7" w:rsidP="009B44C7">
            <w:pPr>
              <w:pStyle w:val="TableParagraph"/>
              <w:ind w:right="583"/>
              <w:jc w:val="both"/>
              <w:rPr>
                <w:rFonts w:asciiTheme="minorHAnsi" w:hAnsiTheme="minorHAnsi" w:cstheme="minorHAnsi"/>
                <w:sz w:val="24"/>
              </w:rPr>
            </w:pPr>
            <w:r w:rsidRPr="0024496E">
              <w:rPr>
                <w:rFonts w:asciiTheme="minorHAnsi" w:hAnsiTheme="minorHAnsi" w:cstheme="minorHAnsi"/>
                <w:sz w:val="24"/>
              </w:rPr>
              <w:t xml:space="preserve">International Organisation for Migration. </w:t>
            </w:r>
          </w:p>
          <w:p w14:paraId="48A67479" w14:textId="20A1367C" w:rsidR="00E53437" w:rsidRPr="0024496E" w:rsidRDefault="00DD57E7" w:rsidP="009B44C7">
            <w:pPr>
              <w:pStyle w:val="TableParagraph"/>
              <w:ind w:right="583"/>
              <w:jc w:val="both"/>
              <w:rPr>
                <w:rFonts w:asciiTheme="minorHAnsi" w:hAnsiTheme="minorHAnsi" w:cstheme="minorHAnsi"/>
                <w:sz w:val="24"/>
              </w:rPr>
            </w:pPr>
            <w:r w:rsidRPr="0024496E">
              <w:rPr>
                <w:rFonts w:asciiTheme="minorHAnsi" w:hAnsiTheme="minorHAnsi" w:cstheme="minorHAnsi"/>
                <w:sz w:val="24"/>
              </w:rPr>
              <w:t>116 Lower Baggot Street,</w:t>
            </w:r>
          </w:p>
          <w:p w14:paraId="34CF3082" w14:textId="77777777" w:rsidR="00E53437" w:rsidRPr="0024496E" w:rsidRDefault="00DD57E7" w:rsidP="009B44C7">
            <w:pPr>
              <w:pStyle w:val="TableParagraph"/>
              <w:ind w:right="3535"/>
              <w:jc w:val="both"/>
              <w:rPr>
                <w:rFonts w:asciiTheme="minorHAnsi" w:hAnsiTheme="minorHAnsi" w:cstheme="minorHAnsi"/>
                <w:sz w:val="24"/>
              </w:rPr>
            </w:pPr>
            <w:r w:rsidRPr="0024496E">
              <w:rPr>
                <w:rFonts w:asciiTheme="minorHAnsi" w:hAnsiTheme="minorHAnsi" w:cstheme="minorHAnsi"/>
                <w:sz w:val="24"/>
              </w:rPr>
              <w:t>Dublin 2. D02 R252</w:t>
            </w:r>
          </w:p>
          <w:p w14:paraId="0B84A9F2" w14:textId="77777777" w:rsidR="00E53437" w:rsidRPr="0024496E" w:rsidRDefault="00E53437" w:rsidP="009B44C7">
            <w:pPr>
              <w:pStyle w:val="TableParagraph"/>
              <w:spacing w:before="3"/>
              <w:ind w:left="0"/>
              <w:jc w:val="both"/>
              <w:rPr>
                <w:rFonts w:asciiTheme="minorHAnsi" w:hAnsiTheme="minorHAnsi" w:cstheme="minorHAnsi"/>
                <w:b/>
                <w:sz w:val="23"/>
              </w:rPr>
            </w:pPr>
          </w:p>
          <w:p w14:paraId="7B785DA9"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Freephone: 1800 406 406</w:t>
            </w:r>
          </w:p>
          <w:p w14:paraId="53AE17CD" w14:textId="77777777" w:rsidR="00E53437" w:rsidRPr="0024496E" w:rsidRDefault="00DD57E7" w:rsidP="009B44C7">
            <w:pPr>
              <w:pStyle w:val="TableParagraph"/>
              <w:ind w:right="1556"/>
              <w:jc w:val="both"/>
              <w:rPr>
                <w:rFonts w:asciiTheme="minorHAnsi" w:hAnsiTheme="minorHAnsi" w:cstheme="minorHAnsi"/>
                <w:sz w:val="24"/>
              </w:rPr>
            </w:pPr>
            <w:r w:rsidRPr="0024496E">
              <w:rPr>
                <w:rFonts w:asciiTheme="minorHAnsi" w:hAnsiTheme="minorHAnsi" w:cstheme="minorHAnsi"/>
                <w:sz w:val="24"/>
              </w:rPr>
              <w:t>Telephone: +353 1 676 0655 Ema</w:t>
            </w:r>
            <w:hyperlink r:id="rId32">
              <w:r w:rsidRPr="0024496E">
                <w:rPr>
                  <w:rFonts w:asciiTheme="minorHAnsi" w:hAnsiTheme="minorHAnsi" w:cstheme="minorHAnsi"/>
                  <w:sz w:val="24"/>
                </w:rPr>
                <w:t xml:space="preserve">il: </w:t>
              </w:r>
              <w:r w:rsidRPr="0024496E">
                <w:rPr>
                  <w:rFonts w:asciiTheme="minorHAnsi" w:hAnsiTheme="minorHAnsi" w:cstheme="minorHAnsi"/>
                  <w:sz w:val="24"/>
                  <w:u w:val="single"/>
                </w:rPr>
                <w:t>iomdublin@iom.int</w:t>
              </w:r>
            </w:hyperlink>
            <w:r w:rsidRPr="0024496E">
              <w:rPr>
                <w:rFonts w:asciiTheme="minorHAnsi" w:hAnsiTheme="minorHAnsi" w:cstheme="minorHAnsi"/>
                <w:sz w:val="24"/>
              </w:rPr>
              <w:t xml:space="preserve"> Website: </w:t>
            </w:r>
            <w:hyperlink r:id="rId33">
              <w:r w:rsidRPr="0024496E">
                <w:rPr>
                  <w:rFonts w:asciiTheme="minorHAnsi" w:hAnsiTheme="minorHAnsi" w:cstheme="minorHAnsi"/>
                  <w:sz w:val="24"/>
                </w:rPr>
                <w:t>www.ireland.iom.int/</w:t>
              </w:r>
            </w:hyperlink>
          </w:p>
        </w:tc>
        <w:tc>
          <w:tcPr>
            <w:tcW w:w="3994" w:type="dxa"/>
          </w:tcPr>
          <w:p w14:paraId="58D3F39B" w14:textId="4AD0D2B7" w:rsidR="00E53437" w:rsidRPr="0024496E" w:rsidRDefault="009B44C7" w:rsidP="009B44C7">
            <w:pPr>
              <w:pStyle w:val="TableParagraph"/>
              <w:ind w:left="108" w:right="212"/>
              <w:jc w:val="both"/>
              <w:rPr>
                <w:rFonts w:asciiTheme="minorHAnsi" w:hAnsiTheme="minorHAnsi" w:cstheme="minorHAnsi"/>
                <w:sz w:val="24"/>
                <w:lang w:val="pt-BR"/>
              </w:rPr>
            </w:pPr>
            <w:r w:rsidRPr="0024496E">
              <w:rPr>
                <w:rFonts w:asciiTheme="minorHAnsi" w:hAnsiTheme="minorHAnsi" w:cstheme="minorHAnsi"/>
                <w:sz w:val="24"/>
                <w:lang w:val="pt-BR"/>
              </w:rPr>
              <w:t>A Organização Internacional para as Migrações (IOM) oferece assistência confidencial aos solicitantes de asilo e migrantes irregulares do Espaço Económico não Europeu (EEA) que desejam regressar voluntariamente ao seu país de origem e não dispõem dos meios e/ou documentos de viagem para fazer isso.</w:t>
            </w:r>
          </w:p>
        </w:tc>
      </w:tr>
    </w:tbl>
    <w:p w14:paraId="5838AF80" w14:textId="77777777" w:rsidR="00E53437" w:rsidRPr="0024496E" w:rsidRDefault="00E53437">
      <w:pPr>
        <w:rPr>
          <w:rFonts w:asciiTheme="minorHAnsi" w:hAnsiTheme="minorHAnsi" w:cstheme="minorHAnsi"/>
          <w:sz w:val="24"/>
          <w:lang w:val="pt-BR"/>
        </w:rPr>
        <w:sectPr w:rsidR="00E53437" w:rsidRPr="0024496E">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24496E" w14:paraId="19C35C36" w14:textId="77777777">
        <w:trPr>
          <w:trHeight w:val="489"/>
        </w:trPr>
        <w:tc>
          <w:tcPr>
            <w:tcW w:w="4671" w:type="dxa"/>
          </w:tcPr>
          <w:p w14:paraId="11B1AF33" w14:textId="71828C4D" w:rsidR="00E53437" w:rsidRPr="0024496E" w:rsidRDefault="009B44C7" w:rsidP="00DC24C7">
            <w:pPr>
              <w:pStyle w:val="TableParagraph"/>
              <w:jc w:val="center"/>
              <w:rPr>
                <w:rFonts w:asciiTheme="minorHAnsi" w:hAnsiTheme="minorHAnsi" w:cstheme="minorHAnsi"/>
                <w:b/>
                <w:sz w:val="28"/>
              </w:rPr>
            </w:pPr>
            <w:r w:rsidRPr="0024496E">
              <w:rPr>
                <w:rFonts w:asciiTheme="minorHAnsi" w:hAnsiTheme="minorHAnsi" w:cstheme="minorHAnsi"/>
                <w:b/>
                <w:sz w:val="28"/>
              </w:rPr>
              <w:t>Organização</w:t>
            </w:r>
          </w:p>
        </w:tc>
        <w:tc>
          <w:tcPr>
            <w:tcW w:w="3994" w:type="dxa"/>
          </w:tcPr>
          <w:p w14:paraId="689AE801" w14:textId="75BA1B74" w:rsidR="00E53437" w:rsidRPr="0024496E" w:rsidRDefault="009B44C7" w:rsidP="00DC24C7">
            <w:pPr>
              <w:pStyle w:val="TableParagraph"/>
              <w:ind w:left="108"/>
              <w:jc w:val="center"/>
              <w:rPr>
                <w:rFonts w:asciiTheme="minorHAnsi" w:hAnsiTheme="minorHAnsi" w:cstheme="minorHAnsi"/>
                <w:b/>
                <w:sz w:val="28"/>
              </w:rPr>
            </w:pPr>
            <w:r w:rsidRPr="0024496E">
              <w:rPr>
                <w:rFonts w:asciiTheme="minorHAnsi" w:hAnsiTheme="minorHAnsi" w:cstheme="minorHAnsi"/>
                <w:b/>
                <w:sz w:val="28"/>
              </w:rPr>
              <w:t>Função</w:t>
            </w:r>
          </w:p>
        </w:tc>
      </w:tr>
      <w:tr w:rsidR="00E53437" w:rsidRPr="0024496E" w14:paraId="53BDDEA8" w14:textId="77777777">
        <w:trPr>
          <w:trHeight w:val="8832"/>
        </w:trPr>
        <w:tc>
          <w:tcPr>
            <w:tcW w:w="4671" w:type="dxa"/>
          </w:tcPr>
          <w:p w14:paraId="76B54208" w14:textId="77777777" w:rsidR="00E53437" w:rsidRPr="0024496E" w:rsidRDefault="00DD57E7" w:rsidP="009B44C7">
            <w:pPr>
              <w:pStyle w:val="TableParagraph"/>
              <w:ind w:right="1602"/>
              <w:jc w:val="both"/>
              <w:rPr>
                <w:rFonts w:asciiTheme="minorHAnsi" w:hAnsiTheme="minorHAnsi" w:cstheme="minorHAnsi"/>
                <w:sz w:val="24"/>
              </w:rPr>
            </w:pPr>
            <w:r w:rsidRPr="0024496E">
              <w:rPr>
                <w:rFonts w:asciiTheme="minorHAnsi" w:hAnsiTheme="minorHAnsi" w:cstheme="minorHAnsi"/>
                <w:sz w:val="24"/>
              </w:rPr>
              <w:t>Legal Aid Board (Smithfield). 48/49 North Brunswick Street, Georges Lane,</w:t>
            </w:r>
          </w:p>
          <w:p w14:paraId="22B31283" w14:textId="77777777" w:rsidR="00E53437" w:rsidRPr="0024496E" w:rsidRDefault="00DD57E7" w:rsidP="009B44C7">
            <w:pPr>
              <w:pStyle w:val="TableParagraph"/>
              <w:ind w:right="3512"/>
              <w:jc w:val="both"/>
              <w:rPr>
                <w:rFonts w:asciiTheme="minorHAnsi" w:hAnsiTheme="minorHAnsi" w:cstheme="minorHAnsi"/>
                <w:sz w:val="24"/>
              </w:rPr>
            </w:pPr>
            <w:r w:rsidRPr="0024496E">
              <w:rPr>
                <w:rFonts w:asciiTheme="minorHAnsi" w:hAnsiTheme="minorHAnsi" w:cstheme="minorHAnsi"/>
                <w:sz w:val="24"/>
              </w:rPr>
              <w:t>Dublin 7. D07 PE0C</w:t>
            </w:r>
          </w:p>
          <w:p w14:paraId="4AD9EAC1" w14:textId="77777777" w:rsidR="00E53437" w:rsidRPr="0024496E" w:rsidRDefault="00E53437" w:rsidP="009B44C7">
            <w:pPr>
              <w:pStyle w:val="TableParagraph"/>
              <w:spacing w:before="3"/>
              <w:ind w:left="0"/>
              <w:jc w:val="both"/>
              <w:rPr>
                <w:rFonts w:asciiTheme="minorHAnsi" w:hAnsiTheme="minorHAnsi" w:cstheme="minorHAnsi"/>
                <w:b/>
                <w:sz w:val="23"/>
              </w:rPr>
            </w:pPr>
          </w:p>
          <w:p w14:paraId="250FCCAD"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Telephone: (01) 646 9600</w:t>
            </w:r>
          </w:p>
          <w:p w14:paraId="6A2BC52A"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Fax: (01) 671 0200</w:t>
            </w:r>
          </w:p>
          <w:p w14:paraId="2C37BE91"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Email:</w:t>
            </w:r>
            <w:hyperlink r:id="rId34">
              <w:r w:rsidRPr="0024496E">
                <w:rPr>
                  <w:rFonts w:asciiTheme="minorHAnsi" w:hAnsiTheme="minorHAnsi" w:cstheme="minorHAnsi"/>
                  <w:sz w:val="24"/>
                  <w:u w:val="single"/>
                </w:rPr>
                <w:t>lawcentresmithfield@legalaidboard.ie</w:t>
              </w:r>
            </w:hyperlink>
          </w:p>
          <w:p w14:paraId="71968023" w14:textId="77777777" w:rsidR="00E53437" w:rsidRPr="0024496E" w:rsidRDefault="00E53437" w:rsidP="009B44C7">
            <w:pPr>
              <w:pStyle w:val="TableParagraph"/>
              <w:ind w:left="0"/>
              <w:jc w:val="both"/>
              <w:rPr>
                <w:rFonts w:asciiTheme="minorHAnsi" w:hAnsiTheme="minorHAnsi" w:cstheme="minorHAnsi"/>
                <w:b/>
                <w:sz w:val="26"/>
              </w:rPr>
            </w:pPr>
          </w:p>
          <w:p w14:paraId="35BEB926" w14:textId="77777777" w:rsidR="00E53437" w:rsidRPr="0024496E" w:rsidRDefault="00E53437" w:rsidP="009B44C7">
            <w:pPr>
              <w:pStyle w:val="TableParagraph"/>
              <w:ind w:left="0"/>
              <w:jc w:val="both"/>
              <w:rPr>
                <w:rFonts w:asciiTheme="minorHAnsi" w:hAnsiTheme="minorHAnsi" w:cstheme="minorHAnsi"/>
                <w:b/>
              </w:rPr>
            </w:pPr>
          </w:p>
          <w:p w14:paraId="70D1B926" w14:textId="77777777" w:rsidR="00E53437" w:rsidRPr="0024496E" w:rsidRDefault="00DD57E7" w:rsidP="009B44C7">
            <w:pPr>
              <w:pStyle w:val="TableParagraph"/>
              <w:ind w:right="2129"/>
              <w:jc w:val="both"/>
              <w:rPr>
                <w:rFonts w:asciiTheme="minorHAnsi" w:hAnsiTheme="minorHAnsi" w:cstheme="minorHAnsi"/>
                <w:sz w:val="24"/>
              </w:rPr>
            </w:pPr>
            <w:r w:rsidRPr="0024496E">
              <w:rPr>
                <w:rFonts w:asciiTheme="minorHAnsi" w:hAnsiTheme="minorHAnsi" w:cstheme="minorHAnsi"/>
                <w:sz w:val="24"/>
                <w:u w:val="single"/>
              </w:rPr>
              <w:t>Legal Aid Board (Cork)</w:t>
            </w:r>
            <w:r w:rsidRPr="0024496E">
              <w:rPr>
                <w:rFonts w:asciiTheme="minorHAnsi" w:hAnsiTheme="minorHAnsi" w:cstheme="minorHAnsi"/>
                <w:sz w:val="24"/>
              </w:rPr>
              <w:t xml:space="preserve"> Popes Quay Law Centre, North Quay House, Popes Quay,</w:t>
            </w:r>
          </w:p>
          <w:p w14:paraId="38B8D88C" w14:textId="77777777" w:rsidR="00E53437" w:rsidRPr="0024496E" w:rsidRDefault="00DD57E7" w:rsidP="009B44C7">
            <w:pPr>
              <w:pStyle w:val="TableParagraph"/>
              <w:spacing w:before="1"/>
              <w:jc w:val="both"/>
              <w:rPr>
                <w:rFonts w:asciiTheme="minorHAnsi" w:hAnsiTheme="minorHAnsi" w:cstheme="minorHAnsi"/>
                <w:sz w:val="24"/>
              </w:rPr>
            </w:pPr>
            <w:r w:rsidRPr="0024496E">
              <w:rPr>
                <w:rFonts w:asciiTheme="minorHAnsi" w:hAnsiTheme="minorHAnsi" w:cstheme="minorHAnsi"/>
                <w:sz w:val="24"/>
              </w:rPr>
              <w:t>Cork</w:t>
            </w:r>
          </w:p>
          <w:p w14:paraId="26584283"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T23 TV0C</w:t>
            </w:r>
          </w:p>
          <w:p w14:paraId="22FC524A" w14:textId="77777777" w:rsidR="00E53437" w:rsidRPr="0024496E" w:rsidRDefault="00E53437" w:rsidP="009B44C7">
            <w:pPr>
              <w:pStyle w:val="TableParagraph"/>
              <w:ind w:left="0"/>
              <w:jc w:val="both"/>
              <w:rPr>
                <w:rFonts w:asciiTheme="minorHAnsi" w:hAnsiTheme="minorHAnsi" w:cstheme="minorHAnsi"/>
                <w:b/>
                <w:sz w:val="24"/>
              </w:rPr>
            </w:pPr>
          </w:p>
          <w:p w14:paraId="44EDAB49"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Telephone: + 353 21 455 16 86</w:t>
            </w:r>
          </w:p>
          <w:p w14:paraId="6CD0F785"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Fax: +353 21 455 1690</w:t>
            </w:r>
          </w:p>
          <w:p w14:paraId="27B487A7" w14:textId="77777777" w:rsidR="00E53437" w:rsidRPr="0024496E" w:rsidRDefault="00CF72C9" w:rsidP="009B44C7">
            <w:pPr>
              <w:pStyle w:val="TableParagraph"/>
              <w:jc w:val="both"/>
              <w:rPr>
                <w:rFonts w:asciiTheme="minorHAnsi" w:hAnsiTheme="minorHAnsi" w:cstheme="minorHAnsi"/>
                <w:sz w:val="24"/>
              </w:rPr>
            </w:pPr>
            <w:hyperlink r:id="rId35">
              <w:r w:rsidR="00DD57E7" w:rsidRPr="0024496E">
                <w:rPr>
                  <w:rFonts w:asciiTheme="minorHAnsi" w:hAnsiTheme="minorHAnsi" w:cstheme="minorHAnsi"/>
                  <w:sz w:val="24"/>
                </w:rPr>
                <w:t>Email:lawcentrecorknorth@legalaidboard.ie</w:t>
              </w:r>
            </w:hyperlink>
          </w:p>
          <w:p w14:paraId="53C4DF85" w14:textId="77777777" w:rsidR="00E53437" w:rsidRPr="0024496E" w:rsidRDefault="00E53437" w:rsidP="009B44C7">
            <w:pPr>
              <w:pStyle w:val="TableParagraph"/>
              <w:ind w:left="0"/>
              <w:jc w:val="both"/>
              <w:rPr>
                <w:rFonts w:asciiTheme="minorHAnsi" w:hAnsiTheme="minorHAnsi" w:cstheme="minorHAnsi"/>
                <w:b/>
                <w:sz w:val="26"/>
              </w:rPr>
            </w:pPr>
          </w:p>
          <w:p w14:paraId="42BFC097" w14:textId="77777777" w:rsidR="00E53437" w:rsidRPr="0024496E" w:rsidRDefault="00E53437" w:rsidP="009B44C7">
            <w:pPr>
              <w:pStyle w:val="TableParagraph"/>
              <w:ind w:left="0"/>
              <w:jc w:val="both"/>
              <w:rPr>
                <w:rFonts w:asciiTheme="minorHAnsi" w:hAnsiTheme="minorHAnsi" w:cstheme="minorHAnsi"/>
                <w:b/>
              </w:rPr>
            </w:pPr>
          </w:p>
          <w:p w14:paraId="514C4170" w14:textId="77777777" w:rsidR="00E53437" w:rsidRPr="0024496E" w:rsidRDefault="00DD57E7" w:rsidP="009B44C7">
            <w:pPr>
              <w:pStyle w:val="TableParagraph"/>
              <w:ind w:left="167" w:right="976"/>
              <w:jc w:val="both"/>
              <w:rPr>
                <w:rFonts w:asciiTheme="minorHAnsi" w:hAnsiTheme="minorHAnsi" w:cstheme="minorHAnsi"/>
                <w:sz w:val="24"/>
              </w:rPr>
            </w:pPr>
            <w:r w:rsidRPr="0024496E">
              <w:rPr>
                <w:rFonts w:asciiTheme="minorHAnsi" w:hAnsiTheme="minorHAnsi" w:cstheme="minorHAnsi"/>
                <w:sz w:val="24"/>
              </w:rPr>
              <w:t>Galway Law Centre (Seville House) Seville House</w:t>
            </w:r>
          </w:p>
          <w:p w14:paraId="757744B2" w14:textId="77777777" w:rsidR="00E53437" w:rsidRPr="0024496E" w:rsidRDefault="00DD57E7" w:rsidP="009B44C7">
            <w:pPr>
              <w:pStyle w:val="TableParagraph"/>
              <w:ind w:left="167" w:right="2869"/>
              <w:jc w:val="both"/>
              <w:rPr>
                <w:rFonts w:asciiTheme="minorHAnsi" w:hAnsiTheme="minorHAnsi" w:cstheme="minorHAnsi"/>
                <w:sz w:val="24"/>
              </w:rPr>
            </w:pPr>
            <w:r w:rsidRPr="0024496E">
              <w:rPr>
                <w:rFonts w:asciiTheme="minorHAnsi" w:hAnsiTheme="minorHAnsi" w:cstheme="minorHAnsi"/>
                <w:sz w:val="24"/>
              </w:rPr>
              <w:t>New Dock Road Galway</w:t>
            </w:r>
          </w:p>
          <w:p w14:paraId="7B9346CA" w14:textId="77777777" w:rsidR="00E53437" w:rsidRPr="0024496E" w:rsidRDefault="00DD57E7" w:rsidP="009B44C7">
            <w:pPr>
              <w:pStyle w:val="TableParagraph"/>
              <w:spacing w:before="1"/>
              <w:ind w:left="167"/>
              <w:jc w:val="both"/>
              <w:rPr>
                <w:rFonts w:asciiTheme="minorHAnsi" w:hAnsiTheme="minorHAnsi" w:cstheme="minorHAnsi"/>
                <w:sz w:val="24"/>
              </w:rPr>
            </w:pPr>
            <w:r w:rsidRPr="0024496E">
              <w:rPr>
                <w:rFonts w:asciiTheme="minorHAnsi" w:hAnsiTheme="minorHAnsi" w:cstheme="minorHAnsi"/>
                <w:sz w:val="24"/>
              </w:rPr>
              <w:t>H91 CKVO</w:t>
            </w:r>
          </w:p>
          <w:p w14:paraId="5C0FA366" w14:textId="77777777" w:rsidR="00E53437" w:rsidRPr="0024496E" w:rsidRDefault="00DD57E7" w:rsidP="009B44C7">
            <w:pPr>
              <w:pStyle w:val="TableParagraph"/>
              <w:ind w:left="167"/>
              <w:jc w:val="both"/>
              <w:rPr>
                <w:rFonts w:asciiTheme="minorHAnsi" w:hAnsiTheme="minorHAnsi" w:cstheme="minorHAnsi"/>
                <w:sz w:val="24"/>
              </w:rPr>
            </w:pPr>
            <w:r w:rsidRPr="0024496E">
              <w:rPr>
                <w:rFonts w:asciiTheme="minorHAnsi" w:hAnsiTheme="minorHAnsi" w:cstheme="minorHAnsi"/>
                <w:sz w:val="24"/>
              </w:rPr>
              <w:t>Telephone: +353 91 562 480</w:t>
            </w:r>
          </w:p>
          <w:p w14:paraId="5EFC6F2C" w14:textId="77777777" w:rsidR="00E53437" w:rsidRPr="0024496E" w:rsidRDefault="00DD57E7" w:rsidP="009B44C7">
            <w:pPr>
              <w:pStyle w:val="TableParagraph"/>
              <w:ind w:left="167"/>
              <w:jc w:val="both"/>
              <w:rPr>
                <w:rFonts w:asciiTheme="minorHAnsi" w:hAnsiTheme="minorHAnsi" w:cstheme="minorHAnsi"/>
                <w:sz w:val="24"/>
              </w:rPr>
            </w:pPr>
            <w:r w:rsidRPr="0024496E">
              <w:rPr>
                <w:rFonts w:asciiTheme="minorHAnsi" w:hAnsiTheme="minorHAnsi" w:cstheme="minorHAnsi"/>
                <w:sz w:val="24"/>
              </w:rPr>
              <w:t>Fax: +353 91 562 599</w:t>
            </w:r>
          </w:p>
          <w:p w14:paraId="1541D323" w14:textId="77777777" w:rsidR="00E53437" w:rsidRPr="0024496E" w:rsidRDefault="00CF72C9" w:rsidP="009B44C7">
            <w:pPr>
              <w:pStyle w:val="TableParagraph"/>
              <w:jc w:val="both"/>
              <w:rPr>
                <w:rFonts w:asciiTheme="minorHAnsi" w:hAnsiTheme="minorHAnsi" w:cstheme="minorHAnsi"/>
                <w:sz w:val="24"/>
              </w:rPr>
            </w:pPr>
            <w:hyperlink r:id="rId36">
              <w:r w:rsidR="00DD57E7" w:rsidRPr="0024496E">
                <w:rPr>
                  <w:rFonts w:asciiTheme="minorHAnsi" w:hAnsiTheme="minorHAnsi" w:cstheme="minorHAnsi"/>
                  <w:sz w:val="24"/>
                </w:rPr>
                <w:t>Email:lawcentresevillehouse@legalaidboard.ie</w:t>
              </w:r>
            </w:hyperlink>
          </w:p>
        </w:tc>
        <w:tc>
          <w:tcPr>
            <w:tcW w:w="3994" w:type="dxa"/>
          </w:tcPr>
          <w:p w14:paraId="194DABA0" w14:textId="1B7D751D" w:rsidR="00E53437" w:rsidRPr="0024496E" w:rsidRDefault="009B44C7" w:rsidP="009B44C7">
            <w:pPr>
              <w:pStyle w:val="TableParagraph"/>
              <w:ind w:left="108" w:right="165"/>
              <w:jc w:val="both"/>
              <w:rPr>
                <w:rFonts w:asciiTheme="minorHAnsi" w:hAnsiTheme="minorHAnsi" w:cstheme="minorHAnsi"/>
                <w:sz w:val="24"/>
                <w:lang w:val="pt-BR"/>
              </w:rPr>
            </w:pPr>
            <w:r w:rsidRPr="0024496E">
              <w:rPr>
                <w:rFonts w:asciiTheme="minorHAnsi" w:hAnsiTheme="minorHAnsi" w:cstheme="minorHAnsi"/>
                <w:sz w:val="24"/>
                <w:lang w:val="pt-BR"/>
              </w:rPr>
              <w:t>Os solicitantes de proteção internacional na Irlanda podem solicitar assistência jurídica civil e aconselhamento para ajudar com sua solicitação de proteção e qualquer apelação, se necessário, ao Tribunal de Apelações de Proteção Internacional.</w:t>
            </w:r>
          </w:p>
        </w:tc>
      </w:tr>
      <w:tr w:rsidR="00E53437" w:rsidRPr="0024496E" w14:paraId="45C27851" w14:textId="77777777">
        <w:trPr>
          <w:trHeight w:val="3036"/>
        </w:trPr>
        <w:tc>
          <w:tcPr>
            <w:tcW w:w="4671" w:type="dxa"/>
          </w:tcPr>
          <w:p w14:paraId="3613C273" w14:textId="77777777" w:rsidR="00E53437" w:rsidRPr="0024496E" w:rsidRDefault="00DD57E7">
            <w:pPr>
              <w:pStyle w:val="TableParagraph"/>
              <w:ind w:right="903"/>
              <w:rPr>
                <w:rFonts w:asciiTheme="minorHAnsi" w:hAnsiTheme="minorHAnsi" w:cstheme="minorHAnsi"/>
                <w:sz w:val="24"/>
              </w:rPr>
            </w:pPr>
            <w:r w:rsidRPr="0024496E">
              <w:rPr>
                <w:rFonts w:asciiTheme="minorHAnsi" w:hAnsiTheme="minorHAnsi" w:cstheme="minorHAnsi"/>
                <w:sz w:val="24"/>
              </w:rPr>
              <w:t>Team for Separated Children Seeking Asylum,</w:t>
            </w:r>
          </w:p>
          <w:p w14:paraId="15B88103" w14:textId="77777777" w:rsidR="000160B9" w:rsidRPr="0024496E" w:rsidRDefault="00DD57E7">
            <w:pPr>
              <w:pStyle w:val="TableParagraph"/>
              <w:ind w:right="1003"/>
              <w:rPr>
                <w:rFonts w:asciiTheme="minorHAnsi" w:hAnsiTheme="minorHAnsi" w:cstheme="minorHAnsi"/>
                <w:sz w:val="24"/>
              </w:rPr>
            </w:pPr>
            <w:r w:rsidRPr="0024496E">
              <w:rPr>
                <w:rFonts w:asciiTheme="minorHAnsi" w:hAnsiTheme="minorHAnsi" w:cstheme="minorHAnsi"/>
                <w:sz w:val="24"/>
              </w:rPr>
              <w:t xml:space="preserve">TUSLA- Child and Family Agency </w:t>
            </w:r>
          </w:p>
          <w:p w14:paraId="2F179370" w14:textId="24601954" w:rsidR="00E53437" w:rsidRPr="0024496E" w:rsidRDefault="00DD57E7">
            <w:pPr>
              <w:pStyle w:val="TableParagraph"/>
              <w:ind w:right="1003"/>
              <w:rPr>
                <w:rFonts w:asciiTheme="minorHAnsi" w:hAnsiTheme="minorHAnsi" w:cstheme="minorHAnsi"/>
                <w:sz w:val="24"/>
              </w:rPr>
            </w:pPr>
            <w:r w:rsidRPr="0024496E">
              <w:rPr>
                <w:rFonts w:asciiTheme="minorHAnsi" w:hAnsiTheme="minorHAnsi" w:cstheme="minorHAnsi"/>
                <w:sz w:val="24"/>
              </w:rPr>
              <w:t>Sir Patrick Dun's Hospital,</w:t>
            </w:r>
          </w:p>
          <w:p w14:paraId="36800B7A" w14:textId="77777777" w:rsidR="00E53437" w:rsidRPr="0024496E" w:rsidRDefault="00DD57E7">
            <w:pPr>
              <w:pStyle w:val="TableParagraph"/>
              <w:ind w:right="1961"/>
              <w:rPr>
                <w:rFonts w:asciiTheme="minorHAnsi" w:hAnsiTheme="minorHAnsi" w:cstheme="minorHAnsi"/>
                <w:sz w:val="24"/>
              </w:rPr>
            </w:pPr>
            <w:r w:rsidRPr="0024496E">
              <w:rPr>
                <w:rFonts w:asciiTheme="minorHAnsi" w:hAnsiTheme="minorHAnsi" w:cstheme="minorHAnsi"/>
                <w:sz w:val="24"/>
              </w:rPr>
              <w:t>Lower Grand Canal</w:t>
            </w:r>
            <w:r w:rsidRPr="0024496E">
              <w:rPr>
                <w:rFonts w:asciiTheme="minorHAnsi" w:hAnsiTheme="minorHAnsi" w:cstheme="minorHAnsi"/>
                <w:spacing w:val="-18"/>
                <w:sz w:val="24"/>
              </w:rPr>
              <w:t xml:space="preserve"> </w:t>
            </w:r>
            <w:r w:rsidRPr="0024496E">
              <w:rPr>
                <w:rFonts w:asciiTheme="minorHAnsi" w:hAnsiTheme="minorHAnsi" w:cstheme="minorHAnsi"/>
                <w:sz w:val="24"/>
              </w:rPr>
              <w:t>Street, Dublin 2.</w:t>
            </w:r>
          </w:p>
          <w:p w14:paraId="69450E5A" w14:textId="77777777" w:rsidR="00E53437" w:rsidRPr="0024496E" w:rsidRDefault="00DD57E7">
            <w:pPr>
              <w:pStyle w:val="TableParagraph"/>
              <w:rPr>
                <w:rFonts w:asciiTheme="minorHAnsi" w:hAnsiTheme="minorHAnsi" w:cstheme="minorHAnsi"/>
                <w:sz w:val="24"/>
              </w:rPr>
            </w:pPr>
            <w:r w:rsidRPr="0024496E">
              <w:rPr>
                <w:rFonts w:asciiTheme="minorHAnsi" w:hAnsiTheme="minorHAnsi" w:cstheme="minorHAnsi"/>
                <w:sz w:val="24"/>
              </w:rPr>
              <w:t>D02</w:t>
            </w:r>
            <w:r w:rsidRPr="0024496E">
              <w:rPr>
                <w:rFonts w:asciiTheme="minorHAnsi" w:hAnsiTheme="minorHAnsi" w:cstheme="minorHAnsi"/>
                <w:spacing w:val="-1"/>
                <w:sz w:val="24"/>
              </w:rPr>
              <w:t xml:space="preserve"> </w:t>
            </w:r>
            <w:r w:rsidRPr="0024496E">
              <w:rPr>
                <w:rFonts w:asciiTheme="minorHAnsi" w:hAnsiTheme="minorHAnsi" w:cstheme="minorHAnsi"/>
                <w:sz w:val="24"/>
              </w:rPr>
              <w:t>P667</w:t>
            </w:r>
          </w:p>
          <w:p w14:paraId="19447408" w14:textId="77777777" w:rsidR="00E53437" w:rsidRPr="0024496E" w:rsidRDefault="00E53437">
            <w:pPr>
              <w:pStyle w:val="TableParagraph"/>
              <w:spacing w:before="3"/>
              <w:ind w:left="0"/>
              <w:rPr>
                <w:rFonts w:asciiTheme="minorHAnsi" w:hAnsiTheme="minorHAnsi" w:cstheme="minorHAnsi"/>
                <w:b/>
                <w:sz w:val="23"/>
              </w:rPr>
            </w:pPr>
          </w:p>
          <w:p w14:paraId="72240882" w14:textId="77777777" w:rsidR="00E53437" w:rsidRPr="0024496E" w:rsidRDefault="00DD57E7">
            <w:pPr>
              <w:pStyle w:val="TableParagraph"/>
              <w:rPr>
                <w:rFonts w:asciiTheme="minorHAnsi" w:hAnsiTheme="minorHAnsi" w:cstheme="minorHAnsi"/>
                <w:sz w:val="24"/>
              </w:rPr>
            </w:pPr>
            <w:r w:rsidRPr="0024496E">
              <w:rPr>
                <w:rFonts w:asciiTheme="minorHAnsi" w:hAnsiTheme="minorHAnsi" w:cstheme="minorHAnsi"/>
                <w:sz w:val="24"/>
              </w:rPr>
              <w:t>Telephone: +353 1 647 7000</w:t>
            </w:r>
          </w:p>
          <w:p w14:paraId="6B674681" w14:textId="77777777" w:rsidR="00E53437" w:rsidRPr="0024496E" w:rsidRDefault="00DD57E7">
            <w:pPr>
              <w:pStyle w:val="TableParagraph"/>
              <w:spacing w:before="1"/>
              <w:rPr>
                <w:rFonts w:asciiTheme="minorHAnsi" w:hAnsiTheme="minorHAnsi" w:cstheme="minorHAnsi"/>
                <w:sz w:val="24"/>
              </w:rPr>
            </w:pPr>
            <w:r w:rsidRPr="0024496E">
              <w:rPr>
                <w:rFonts w:asciiTheme="minorHAnsi" w:hAnsiTheme="minorHAnsi" w:cstheme="minorHAnsi"/>
                <w:sz w:val="24"/>
              </w:rPr>
              <w:t>Fax: +353 1 647 7008</w:t>
            </w:r>
          </w:p>
          <w:p w14:paraId="7408B6A0" w14:textId="77777777" w:rsidR="00E53437" w:rsidRPr="0024496E" w:rsidRDefault="00DD57E7">
            <w:pPr>
              <w:pStyle w:val="TableParagraph"/>
              <w:spacing w:line="264" w:lineRule="exact"/>
              <w:rPr>
                <w:rFonts w:asciiTheme="minorHAnsi" w:hAnsiTheme="minorHAnsi" w:cstheme="minorHAnsi"/>
                <w:sz w:val="24"/>
              </w:rPr>
            </w:pPr>
            <w:r w:rsidRPr="0024496E">
              <w:rPr>
                <w:rFonts w:asciiTheme="minorHAnsi" w:hAnsiTheme="minorHAnsi" w:cstheme="minorHAnsi"/>
                <w:sz w:val="24"/>
                <w:u w:val="single"/>
              </w:rPr>
              <w:t xml:space="preserve">Website: </w:t>
            </w:r>
            <w:hyperlink r:id="rId37">
              <w:r w:rsidRPr="0024496E">
                <w:rPr>
                  <w:rFonts w:asciiTheme="minorHAnsi" w:hAnsiTheme="minorHAnsi" w:cstheme="minorHAnsi"/>
                  <w:sz w:val="24"/>
                  <w:u w:val="single"/>
                </w:rPr>
                <w:t>www.tusla.ie</w:t>
              </w:r>
            </w:hyperlink>
          </w:p>
        </w:tc>
        <w:tc>
          <w:tcPr>
            <w:tcW w:w="3994" w:type="dxa"/>
          </w:tcPr>
          <w:p w14:paraId="0D530A65" w14:textId="0D339C08" w:rsidR="00E53437" w:rsidRPr="0024496E" w:rsidRDefault="009B44C7" w:rsidP="009B44C7">
            <w:pPr>
              <w:pStyle w:val="TableParagraph"/>
              <w:ind w:left="108" w:right="92"/>
              <w:jc w:val="both"/>
              <w:rPr>
                <w:rFonts w:asciiTheme="minorHAnsi" w:hAnsiTheme="minorHAnsi" w:cstheme="minorHAnsi"/>
                <w:sz w:val="24"/>
                <w:lang w:val="pt-BR"/>
              </w:rPr>
            </w:pPr>
            <w:r w:rsidRPr="0024496E">
              <w:rPr>
                <w:rFonts w:asciiTheme="minorHAnsi" w:hAnsiTheme="minorHAnsi" w:cstheme="minorHAnsi"/>
                <w:sz w:val="24"/>
                <w:lang w:val="pt-BR"/>
              </w:rPr>
              <w:t>A TUSLA – Agência da Criança e da Família é responsável pelos requisitos imediatos e contínuos de crianças separadas que buscam proteção internacional em áreas como acomodação, necessidades médicas e sociais.</w:t>
            </w:r>
          </w:p>
        </w:tc>
      </w:tr>
    </w:tbl>
    <w:p w14:paraId="508E9B09" w14:textId="77777777" w:rsidR="00E53437" w:rsidRPr="0024496E" w:rsidRDefault="00E53437">
      <w:pPr>
        <w:rPr>
          <w:rFonts w:asciiTheme="minorHAnsi" w:hAnsiTheme="minorHAnsi" w:cstheme="minorHAnsi"/>
          <w:sz w:val="24"/>
          <w:lang w:val="pt-BR"/>
        </w:rPr>
        <w:sectPr w:rsidR="00E53437" w:rsidRPr="0024496E">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24496E" w14:paraId="0293658C" w14:textId="77777777">
        <w:trPr>
          <w:trHeight w:val="489"/>
        </w:trPr>
        <w:tc>
          <w:tcPr>
            <w:tcW w:w="4671" w:type="dxa"/>
          </w:tcPr>
          <w:p w14:paraId="09DE796C" w14:textId="479C5ABB" w:rsidR="00E53437" w:rsidRPr="0024496E" w:rsidRDefault="009B44C7" w:rsidP="00DC24C7">
            <w:pPr>
              <w:pStyle w:val="TableParagraph"/>
              <w:jc w:val="center"/>
              <w:rPr>
                <w:rFonts w:asciiTheme="minorHAnsi" w:hAnsiTheme="minorHAnsi" w:cstheme="minorHAnsi"/>
                <w:b/>
                <w:sz w:val="28"/>
              </w:rPr>
            </w:pPr>
            <w:r w:rsidRPr="0024496E">
              <w:rPr>
                <w:rFonts w:asciiTheme="minorHAnsi" w:hAnsiTheme="minorHAnsi" w:cstheme="minorHAnsi"/>
                <w:b/>
                <w:sz w:val="28"/>
              </w:rPr>
              <w:t>Organização</w:t>
            </w:r>
          </w:p>
        </w:tc>
        <w:tc>
          <w:tcPr>
            <w:tcW w:w="3994" w:type="dxa"/>
          </w:tcPr>
          <w:p w14:paraId="36E4CCD9" w14:textId="45B447EB" w:rsidR="00E53437" w:rsidRPr="0024496E" w:rsidRDefault="009B44C7" w:rsidP="00DC24C7">
            <w:pPr>
              <w:pStyle w:val="TableParagraph"/>
              <w:ind w:left="108"/>
              <w:jc w:val="center"/>
              <w:rPr>
                <w:rFonts w:asciiTheme="minorHAnsi" w:hAnsiTheme="minorHAnsi" w:cstheme="minorHAnsi"/>
                <w:b/>
                <w:sz w:val="28"/>
              </w:rPr>
            </w:pPr>
            <w:r w:rsidRPr="0024496E">
              <w:rPr>
                <w:rFonts w:asciiTheme="minorHAnsi" w:hAnsiTheme="minorHAnsi" w:cstheme="minorHAnsi"/>
                <w:b/>
                <w:sz w:val="28"/>
              </w:rPr>
              <w:t>Função</w:t>
            </w:r>
          </w:p>
        </w:tc>
      </w:tr>
      <w:tr w:rsidR="00E53437" w:rsidRPr="0024496E" w14:paraId="726523F5" w14:textId="77777777">
        <w:trPr>
          <w:trHeight w:val="3321"/>
        </w:trPr>
        <w:tc>
          <w:tcPr>
            <w:tcW w:w="4671" w:type="dxa"/>
          </w:tcPr>
          <w:p w14:paraId="6BAB4EA0" w14:textId="77777777" w:rsidR="00E53437" w:rsidRPr="0024496E" w:rsidRDefault="00DD57E7" w:rsidP="009B44C7">
            <w:pPr>
              <w:pStyle w:val="TableParagraph"/>
              <w:ind w:right="1599"/>
              <w:jc w:val="both"/>
              <w:rPr>
                <w:rFonts w:asciiTheme="minorHAnsi" w:hAnsiTheme="minorHAnsi" w:cstheme="minorHAnsi"/>
                <w:sz w:val="24"/>
              </w:rPr>
            </w:pPr>
            <w:r w:rsidRPr="0024496E">
              <w:rPr>
                <w:rFonts w:asciiTheme="minorHAnsi" w:hAnsiTheme="minorHAnsi" w:cstheme="minorHAnsi"/>
                <w:sz w:val="24"/>
              </w:rPr>
              <w:t>The Irish Red Cross Society. 16 Merrion Square North, Dublin 2.</w:t>
            </w:r>
          </w:p>
          <w:p w14:paraId="25F434C2"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D02 XF85</w:t>
            </w:r>
          </w:p>
          <w:p w14:paraId="2498BEC9" w14:textId="77777777" w:rsidR="00E53437" w:rsidRPr="0024496E" w:rsidRDefault="00E53437" w:rsidP="009B44C7">
            <w:pPr>
              <w:pStyle w:val="TableParagraph"/>
              <w:spacing w:before="3"/>
              <w:ind w:left="0"/>
              <w:jc w:val="both"/>
              <w:rPr>
                <w:rFonts w:asciiTheme="minorHAnsi" w:hAnsiTheme="minorHAnsi" w:cstheme="minorHAnsi"/>
                <w:b/>
                <w:sz w:val="23"/>
              </w:rPr>
            </w:pPr>
          </w:p>
          <w:p w14:paraId="12DBE35D"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Telephone: +353 1 642 4600</w:t>
            </w:r>
          </w:p>
          <w:p w14:paraId="18AE1F0F" w14:textId="77777777" w:rsidR="00E53437" w:rsidRPr="0024496E" w:rsidRDefault="00DD57E7" w:rsidP="009B44C7">
            <w:pPr>
              <w:pStyle w:val="TableParagraph"/>
              <w:jc w:val="both"/>
              <w:rPr>
                <w:rFonts w:asciiTheme="minorHAnsi" w:hAnsiTheme="minorHAnsi" w:cstheme="minorHAnsi"/>
                <w:sz w:val="24"/>
              </w:rPr>
            </w:pPr>
            <w:r w:rsidRPr="0024496E">
              <w:rPr>
                <w:rFonts w:asciiTheme="minorHAnsi" w:hAnsiTheme="minorHAnsi" w:cstheme="minorHAnsi"/>
                <w:sz w:val="24"/>
              </w:rPr>
              <w:t>Fax: +353 1 661 4461</w:t>
            </w:r>
          </w:p>
          <w:p w14:paraId="6AEA45BC" w14:textId="77777777" w:rsidR="00E53437" w:rsidRPr="0024496E" w:rsidRDefault="00DD57E7" w:rsidP="009B44C7">
            <w:pPr>
              <w:pStyle w:val="TableParagraph"/>
              <w:spacing w:line="484" w:lineRule="auto"/>
              <w:ind w:right="2188"/>
              <w:jc w:val="both"/>
              <w:rPr>
                <w:rFonts w:asciiTheme="minorHAnsi" w:hAnsiTheme="minorHAnsi" w:cstheme="minorHAnsi"/>
                <w:sz w:val="24"/>
              </w:rPr>
            </w:pPr>
            <w:r w:rsidRPr="0024496E">
              <w:rPr>
                <w:rFonts w:asciiTheme="minorHAnsi" w:hAnsiTheme="minorHAnsi" w:cstheme="minorHAnsi"/>
                <w:sz w:val="24"/>
              </w:rPr>
              <w:t xml:space="preserve">Email: </w:t>
            </w:r>
            <w:hyperlink r:id="rId38">
              <w:r w:rsidRPr="0024496E">
                <w:rPr>
                  <w:rFonts w:asciiTheme="minorHAnsi" w:hAnsiTheme="minorHAnsi" w:cstheme="minorHAnsi"/>
                  <w:sz w:val="24"/>
                  <w:u w:val="single"/>
                </w:rPr>
                <w:t>info@redcross.ie</w:t>
              </w:r>
            </w:hyperlink>
            <w:r w:rsidRPr="0024496E">
              <w:rPr>
                <w:rFonts w:asciiTheme="minorHAnsi" w:hAnsiTheme="minorHAnsi" w:cstheme="minorHAnsi"/>
                <w:sz w:val="24"/>
              </w:rPr>
              <w:t xml:space="preserve"> </w:t>
            </w:r>
            <w:hyperlink r:id="rId39">
              <w:r w:rsidRPr="0024496E">
                <w:rPr>
                  <w:rFonts w:asciiTheme="minorHAnsi" w:hAnsiTheme="minorHAnsi" w:cstheme="minorHAnsi"/>
                  <w:sz w:val="24"/>
                </w:rPr>
                <w:t>http://www.redcross.ie</w:t>
              </w:r>
            </w:hyperlink>
          </w:p>
        </w:tc>
        <w:tc>
          <w:tcPr>
            <w:tcW w:w="3994" w:type="dxa"/>
          </w:tcPr>
          <w:p w14:paraId="38821B7C" w14:textId="79059754" w:rsidR="00E53437" w:rsidRPr="0024496E" w:rsidRDefault="009B44C7" w:rsidP="009B44C7">
            <w:pPr>
              <w:pStyle w:val="TableParagraph"/>
              <w:ind w:left="108" w:right="78"/>
              <w:jc w:val="both"/>
              <w:rPr>
                <w:rFonts w:asciiTheme="minorHAnsi" w:hAnsiTheme="minorHAnsi" w:cstheme="minorHAnsi"/>
                <w:sz w:val="24"/>
                <w:lang w:val="pt-BR"/>
              </w:rPr>
            </w:pPr>
            <w:r w:rsidRPr="0024496E">
              <w:rPr>
                <w:rFonts w:asciiTheme="minorHAnsi" w:hAnsiTheme="minorHAnsi" w:cstheme="minorHAnsi"/>
                <w:sz w:val="24"/>
                <w:lang w:val="pt-BR"/>
              </w:rPr>
              <w:t>A Cruz Vermelha Irlandesa dedica-se ao fornecimento de ajuda humanitária e de emergência por meio de sua rede de voluntários, tanto nacional quanto internacionalmente.</w:t>
            </w:r>
          </w:p>
        </w:tc>
      </w:tr>
    </w:tbl>
    <w:p w14:paraId="2D216BE3" w14:textId="3CCD1AFC" w:rsidR="003D6F4D" w:rsidRPr="0024496E" w:rsidRDefault="003D6F4D">
      <w:pPr>
        <w:rPr>
          <w:lang w:val="pt-BR"/>
        </w:rPr>
      </w:pPr>
    </w:p>
    <w:p w14:paraId="23911049" w14:textId="77777777" w:rsidR="003D6F4D" w:rsidRPr="0024496E" w:rsidRDefault="003D6F4D">
      <w:pPr>
        <w:rPr>
          <w:lang w:val="pt-BR"/>
        </w:rPr>
      </w:pPr>
      <w:r w:rsidRPr="0024496E">
        <w:rPr>
          <w:lang w:val="pt-BR"/>
        </w:rPr>
        <w:br w:type="page"/>
      </w:r>
    </w:p>
    <w:p w14:paraId="6747B8F1" w14:textId="7C7A808C" w:rsidR="003D6F4D" w:rsidRPr="0024496E" w:rsidRDefault="007B4AB0" w:rsidP="003D6F4D">
      <w:pPr>
        <w:spacing w:before="93"/>
        <w:ind w:left="571" w:right="545"/>
        <w:jc w:val="center"/>
        <w:outlineLvl w:val="0"/>
        <w:rPr>
          <w:rFonts w:asciiTheme="minorHAnsi" w:eastAsia="Arial" w:hAnsiTheme="minorHAnsi" w:cstheme="minorHAnsi"/>
          <w:b/>
          <w:bCs/>
          <w:sz w:val="24"/>
          <w:szCs w:val="24"/>
          <w:lang w:val="pt-BR"/>
        </w:rPr>
      </w:pPr>
      <w:r w:rsidRPr="0024496E">
        <w:rPr>
          <w:rFonts w:asciiTheme="minorHAnsi" w:eastAsia="Arial" w:hAnsiTheme="minorHAnsi" w:cstheme="minorHAnsi"/>
          <w:b/>
          <w:bCs/>
          <w:sz w:val="24"/>
          <w:szCs w:val="24"/>
          <w:lang w:val="pt-BR"/>
        </w:rPr>
        <w:t xml:space="preserve">ADENDO N.º 1 </w:t>
      </w:r>
      <w:r w:rsidR="00E167E9" w:rsidRPr="0024496E">
        <w:rPr>
          <w:rFonts w:asciiTheme="minorHAnsi" w:eastAsia="Arial" w:hAnsiTheme="minorHAnsi" w:cstheme="minorHAnsi"/>
          <w:b/>
          <w:bCs/>
          <w:sz w:val="24"/>
          <w:szCs w:val="24"/>
          <w:lang w:val="pt-BR"/>
        </w:rPr>
        <w:t>AO</w:t>
      </w:r>
      <w:r w:rsidRPr="0024496E">
        <w:rPr>
          <w:rFonts w:asciiTheme="minorHAnsi" w:eastAsia="Arial" w:hAnsiTheme="minorHAnsi" w:cstheme="minorHAnsi"/>
          <w:b/>
          <w:bCs/>
          <w:sz w:val="24"/>
          <w:szCs w:val="24"/>
          <w:lang w:val="pt-BR"/>
        </w:rPr>
        <w:t xml:space="preserve"> GUIA DE INFORMAÇÕES </w:t>
      </w:r>
      <w:r w:rsidR="008278E5" w:rsidRPr="0024496E">
        <w:rPr>
          <w:rFonts w:asciiTheme="minorHAnsi" w:eastAsia="Arial" w:hAnsiTheme="minorHAnsi" w:cstheme="minorHAnsi"/>
          <w:b/>
          <w:bCs/>
          <w:sz w:val="24"/>
          <w:szCs w:val="24"/>
          <w:lang w:val="pt-BR"/>
        </w:rPr>
        <w:t>PARA OS</w:t>
      </w:r>
      <w:r w:rsidRPr="0024496E">
        <w:rPr>
          <w:rFonts w:asciiTheme="minorHAnsi" w:eastAsia="Arial" w:hAnsiTheme="minorHAnsi" w:cstheme="minorHAnsi"/>
          <w:b/>
          <w:bCs/>
          <w:sz w:val="24"/>
          <w:szCs w:val="24"/>
          <w:lang w:val="pt-BR"/>
        </w:rPr>
        <w:t xml:space="preserve"> SOLICITANTES DE PROTECÇÃO INTERNACIONAL (IPO 1</w:t>
      </w:r>
      <w:r w:rsidR="003D6F4D" w:rsidRPr="0024496E">
        <w:rPr>
          <w:rFonts w:asciiTheme="minorHAnsi" w:eastAsia="Arial" w:hAnsiTheme="minorHAnsi" w:cstheme="minorHAnsi"/>
          <w:b/>
          <w:bCs/>
          <w:sz w:val="24"/>
          <w:szCs w:val="24"/>
          <w:lang w:val="pt-BR"/>
        </w:rPr>
        <w:t>)</w:t>
      </w:r>
    </w:p>
    <w:p w14:paraId="458EF621" w14:textId="77777777" w:rsidR="003D6F4D" w:rsidRPr="0024496E" w:rsidRDefault="003D6F4D" w:rsidP="003D6F4D">
      <w:pPr>
        <w:rPr>
          <w:rFonts w:asciiTheme="minorHAnsi" w:eastAsia="Arial" w:hAnsiTheme="minorHAnsi" w:cstheme="minorHAnsi"/>
          <w:b/>
          <w:sz w:val="24"/>
          <w:szCs w:val="24"/>
          <w:lang w:val="pt-BR"/>
        </w:rPr>
      </w:pPr>
    </w:p>
    <w:p w14:paraId="39A9C9DB" w14:textId="5A24D89D" w:rsidR="00E10658" w:rsidRPr="0024496E" w:rsidRDefault="007B4AB0" w:rsidP="00E10658">
      <w:pPr>
        <w:pStyle w:val="NoSpacing"/>
        <w:jc w:val="center"/>
        <w:rPr>
          <w:rFonts w:asciiTheme="minorHAnsi" w:eastAsia="Arial" w:hAnsiTheme="minorHAnsi" w:cstheme="minorHAnsi"/>
          <w:b/>
          <w:sz w:val="24"/>
          <w:lang w:val="pt-BR"/>
        </w:rPr>
      </w:pPr>
      <w:r w:rsidRPr="0024496E">
        <w:rPr>
          <w:rFonts w:asciiTheme="minorHAnsi" w:eastAsia="Arial" w:hAnsiTheme="minorHAnsi" w:cstheme="minorHAnsi"/>
          <w:b/>
          <w:sz w:val="24"/>
          <w:lang w:val="pt-BR"/>
        </w:rPr>
        <w:t>Seção 8 – Seus direitos e obrigações no Processo de Proteção Internacional</w:t>
      </w:r>
    </w:p>
    <w:p w14:paraId="75570F37" w14:textId="77777777" w:rsidR="00E10658" w:rsidRPr="0024496E" w:rsidRDefault="00E10658" w:rsidP="00E10658">
      <w:pPr>
        <w:pStyle w:val="NoSpacing"/>
        <w:jc w:val="center"/>
        <w:rPr>
          <w:rFonts w:asciiTheme="minorHAnsi" w:eastAsia="Arial" w:hAnsiTheme="minorHAnsi" w:cstheme="minorHAnsi"/>
          <w:b/>
          <w:sz w:val="24"/>
          <w:lang w:val="pt-BR"/>
        </w:rPr>
      </w:pPr>
    </w:p>
    <w:p w14:paraId="18851E24" w14:textId="775A084F" w:rsidR="003D6F4D" w:rsidRPr="0024496E" w:rsidRDefault="007B4AB0" w:rsidP="00E10658">
      <w:pPr>
        <w:pStyle w:val="NoSpacing"/>
        <w:jc w:val="center"/>
        <w:rPr>
          <w:rFonts w:asciiTheme="minorHAnsi" w:eastAsia="Arial" w:hAnsiTheme="minorHAnsi" w:cstheme="minorHAnsi"/>
          <w:b/>
          <w:sz w:val="24"/>
          <w:lang w:val="pt-BR"/>
        </w:rPr>
      </w:pPr>
      <w:r w:rsidRPr="0024496E">
        <w:rPr>
          <w:rFonts w:asciiTheme="minorHAnsi" w:eastAsia="Arial" w:hAnsiTheme="minorHAnsi" w:cstheme="minorHAnsi"/>
          <w:b/>
          <w:sz w:val="24"/>
          <w:u w:val="thick"/>
          <w:lang w:val="pt-BR"/>
        </w:rPr>
        <w:t>Acesso ao mercado de trabalho</w:t>
      </w:r>
    </w:p>
    <w:p w14:paraId="45E20FDD" w14:textId="77777777" w:rsidR="003D6F4D" w:rsidRPr="0024496E" w:rsidRDefault="003D6F4D" w:rsidP="003D6F4D">
      <w:pPr>
        <w:spacing w:before="2"/>
        <w:rPr>
          <w:rFonts w:asciiTheme="minorHAnsi" w:eastAsia="Arial" w:hAnsiTheme="minorHAnsi" w:cstheme="minorHAnsi"/>
          <w:b/>
          <w:sz w:val="24"/>
          <w:szCs w:val="24"/>
          <w:lang w:val="pt-BR"/>
        </w:rPr>
      </w:pPr>
    </w:p>
    <w:p w14:paraId="0C876163" w14:textId="4E56025E" w:rsidR="003D6F4D" w:rsidRPr="0024496E" w:rsidRDefault="007B4AB0" w:rsidP="003D6F4D">
      <w:pPr>
        <w:ind w:left="502" w:right="475"/>
        <w:jc w:val="both"/>
        <w:rPr>
          <w:rFonts w:asciiTheme="minorHAnsi" w:eastAsia="Arial" w:hAnsiTheme="minorHAnsi" w:cstheme="minorHAnsi"/>
          <w:sz w:val="24"/>
          <w:szCs w:val="24"/>
          <w:lang w:val="pt-BR"/>
        </w:rPr>
      </w:pPr>
      <w:r w:rsidRPr="0024496E">
        <w:rPr>
          <w:rFonts w:asciiTheme="minorHAnsi" w:eastAsia="Arial" w:hAnsiTheme="minorHAnsi" w:cstheme="minorHAnsi"/>
          <w:sz w:val="24"/>
          <w:szCs w:val="24"/>
          <w:lang w:val="pt-BR"/>
        </w:rPr>
        <w:t>O acesso ao mercado de trabalho para solicitantes de proteção internacional foi facilitado pela adesão da Irlanda à diretiva de condições de acolhimento da UE (reformulada) (2013/33/UE</w:t>
      </w:r>
      <w:r w:rsidR="003D6F4D" w:rsidRPr="0024496E">
        <w:rPr>
          <w:rFonts w:asciiTheme="minorHAnsi" w:eastAsia="Arial" w:hAnsiTheme="minorHAnsi" w:cstheme="minorHAnsi"/>
          <w:sz w:val="24"/>
          <w:szCs w:val="24"/>
          <w:lang w:val="pt-BR"/>
        </w:rPr>
        <w:t>).</w:t>
      </w:r>
    </w:p>
    <w:p w14:paraId="40AFCD1C" w14:textId="77777777" w:rsidR="003D6F4D" w:rsidRPr="0024496E" w:rsidRDefault="003D6F4D" w:rsidP="003D6F4D">
      <w:pPr>
        <w:spacing w:before="1"/>
        <w:rPr>
          <w:rFonts w:asciiTheme="minorHAnsi" w:eastAsia="Arial" w:hAnsiTheme="minorHAnsi" w:cstheme="minorHAnsi"/>
          <w:sz w:val="24"/>
          <w:szCs w:val="24"/>
          <w:lang w:val="pt-BR"/>
        </w:rPr>
      </w:pPr>
    </w:p>
    <w:p w14:paraId="335C8337" w14:textId="20319F0E" w:rsidR="003D6F4D" w:rsidRPr="0024496E" w:rsidRDefault="00372AA9" w:rsidP="003D6F4D">
      <w:pPr>
        <w:ind w:left="502" w:right="475"/>
        <w:jc w:val="both"/>
        <w:rPr>
          <w:rFonts w:asciiTheme="minorHAnsi" w:eastAsia="Arial" w:hAnsiTheme="minorHAnsi" w:cstheme="minorHAnsi"/>
          <w:sz w:val="24"/>
          <w:szCs w:val="24"/>
          <w:lang w:val="pt-BR"/>
        </w:rPr>
      </w:pPr>
      <w:r w:rsidRPr="0024496E">
        <w:rPr>
          <w:rFonts w:asciiTheme="minorHAnsi" w:eastAsia="Arial" w:hAnsiTheme="minorHAnsi" w:cstheme="minorHAnsi"/>
          <w:sz w:val="24"/>
          <w:szCs w:val="24"/>
          <w:lang w:val="pt-BR"/>
        </w:rPr>
        <w:t>Os regulamentos adotados pela Irlanda como resultado desta diretiva permitem o acesso efetivo ao mercado de trabalho quando nenhuma recomendação de primeira instância sobre uma solicitação de proteção internacional for feita dentro de 6 meses</w:t>
      </w:r>
      <w:r w:rsidR="003D6F4D" w:rsidRPr="0024496E">
        <w:rPr>
          <w:rFonts w:asciiTheme="minorHAnsi" w:eastAsia="Arial" w:hAnsiTheme="minorHAnsi" w:cstheme="minorHAnsi"/>
          <w:sz w:val="24"/>
          <w:szCs w:val="24"/>
          <w:lang w:val="pt-BR"/>
        </w:rPr>
        <w:t>.</w:t>
      </w:r>
    </w:p>
    <w:p w14:paraId="7F2298DD" w14:textId="77777777" w:rsidR="003D6F4D" w:rsidRPr="0024496E" w:rsidRDefault="003D6F4D" w:rsidP="003D6F4D">
      <w:pPr>
        <w:spacing w:before="2"/>
        <w:rPr>
          <w:rFonts w:asciiTheme="minorHAnsi" w:eastAsia="Arial" w:hAnsiTheme="minorHAnsi" w:cstheme="minorHAnsi"/>
          <w:sz w:val="24"/>
          <w:szCs w:val="24"/>
          <w:lang w:val="pt-BR"/>
        </w:rPr>
      </w:pPr>
    </w:p>
    <w:p w14:paraId="6D4F45DA" w14:textId="6F866C3E" w:rsidR="003D6F4D" w:rsidRPr="0024496E" w:rsidRDefault="00372AA9" w:rsidP="003D6F4D">
      <w:pPr>
        <w:ind w:left="502" w:right="472"/>
        <w:jc w:val="both"/>
        <w:rPr>
          <w:rFonts w:asciiTheme="minorHAnsi" w:eastAsia="Arial" w:hAnsiTheme="minorHAnsi" w:cstheme="minorHAnsi"/>
          <w:sz w:val="24"/>
          <w:szCs w:val="24"/>
          <w:lang w:val="pt-BR"/>
        </w:rPr>
      </w:pPr>
      <w:r w:rsidRPr="0024496E">
        <w:rPr>
          <w:rFonts w:asciiTheme="minorHAnsi" w:eastAsia="Arial" w:hAnsiTheme="minorHAnsi" w:cstheme="minorHAnsi"/>
          <w:sz w:val="24"/>
          <w:szCs w:val="24"/>
          <w:lang w:val="pt-BR"/>
        </w:rPr>
        <w:t>Um solicitante de proteção internacional pode ter acesso ao mercado de trabalho seis meses a partir da data de apresentação da solicitação de proteção, se ainda não tiver recebido uma recomendação de primeira instância do Gabinete de Proteção Internacional e se tiver cooperado com o processo</w:t>
      </w:r>
      <w:r w:rsidR="003D6F4D" w:rsidRPr="0024496E">
        <w:rPr>
          <w:rFonts w:asciiTheme="minorHAnsi" w:eastAsia="Arial" w:hAnsiTheme="minorHAnsi" w:cstheme="minorHAnsi"/>
          <w:sz w:val="24"/>
          <w:szCs w:val="24"/>
          <w:lang w:val="pt-BR"/>
        </w:rPr>
        <w:t>.</w:t>
      </w:r>
    </w:p>
    <w:p w14:paraId="1537A7DF" w14:textId="77777777" w:rsidR="003D6F4D" w:rsidRPr="0024496E" w:rsidRDefault="003D6F4D" w:rsidP="003D6F4D">
      <w:pPr>
        <w:spacing w:before="2"/>
        <w:rPr>
          <w:rFonts w:asciiTheme="minorHAnsi" w:eastAsia="Arial" w:hAnsiTheme="minorHAnsi" w:cstheme="minorHAnsi"/>
          <w:sz w:val="24"/>
          <w:szCs w:val="24"/>
          <w:lang w:val="pt-BR"/>
        </w:rPr>
      </w:pPr>
    </w:p>
    <w:p w14:paraId="132FCA3D" w14:textId="52CF1C0A" w:rsidR="003D6F4D" w:rsidRPr="0024496E" w:rsidRDefault="0035661B" w:rsidP="003D6F4D">
      <w:pPr>
        <w:ind w:left="502" w:right="474"/>
        <w:jc w:val="both"/>
        <w:rPr>
          <w:rFonts w:asciiTheme="minorHAnsi" w:eastAsia="Arial" w:hAnsiTheme="minorHAnsi" w:cstheme="minorHAnsi"/>
          <w:sz w:val="24"/>
          <w:szCs w:val="24"/>
          <w:lang w:val="pt-BR"/>
        </w:rPr>
      </w:pPr>
      <w:r w:rsidRPr="0024496E">
        <w:rPr>
          <w:rFonts w:asciiTheme="minorHAnsi" w:eastAsia="Arial" w:hAnsiTheme="minorHAnsi" w:cstheme="minorHAnsi"/>
          <w:sz w:val="24"/>
          <w:szCs w:val="24"/>
          <w:lang w:val="pt-BR"/>
        </w:rPr>
        <w:t>Os solicitantes elegíveis podem solicitar ao(a) Ministro(a) da Justiça uma permissão para o mercado de trabalho, que permite o emprego e o trabalho autônomo. O solicitante que não tenha obtido uma decisão de primeira instância relativamente a sua solicitação de proteção internacional no prazo de 5 meses pode solicitar autorização de acesso ao mercado de trabalho. Essa permissão, se concedida, entrará em vigor se o solicitante ainda for elegível na data que marca 6 meses desde a apresentação de sua solicitação de proteção internacional</w:t>
      </w:r>
      <w:r w:rsidR="003D6F4D" w:rsidRPr="0024496E">
        <w:rPr>
          <w:rFonts w:asciiTheme="minorHAnsi" w:eastAsia="Arial" w:hAnsiTheme="minorHAnsi" w:cstheme="minorHAnsi"/>
          <w:sz w:val="24"/>
          <w:szCs w:val="24"/>
          <w:lang w:val="pt-BR"/>
        </w:rPr>
        <w:t>.</w:t>
      </w:r>
    </w:p>
    <w:p w14:paraId="2B6E50CA" w14:textId="77777777" w:rsidR="003D6F4D" w:rsidRPr="0024496E" w:rsidRDefault="003D6F4D" w:rsidP="003D6F4D">
      <w:pPr>
        <w:spacing w:before="3"/>
        <w:rPr>
          <w:rFonts w:asciiTheme="minorHAnsi" w:eastAsia="Arial" w:hAnsiTheme="minorHAnsi" w:cstheme="minorHAnsi"/>
          <w:sz w:val="24"/>
          <w:szCs w:val="24"/>
          <w:lang w:val="pt-BR"/>
        </w:rPr>
      </w:pPr>
    </w:p>
    <w:p w14:paraId="421E2BED" w14:textId="3AF916DB" w:rsidR="003D6F4D" w:rsidRPr="0024496E" w:rsidRDefault="00DC783A" w:rsidP="003D6F4D">
      <w:pPr>
        <w:ind w:left="502" w:right="474"/>
        <w:jc w:val="both"/>
        <w:rPr>
          <w:rFonts w:asciiTheme="minorHAnsi" w:eastAsia="Arial" w:hAnsiTheme="minorHAnsi" w:cstheme="minorHAnsi"/>
          <w:sz w:val="24"/>
          <w:szCs w:val="24"/>
          <w:lang w:val="pt-BR"/>
        </w:rPr>
      </w:pPr>
      <w:r w:rsidRPr="0024496E">
        <w:rPr>
          <w:rFonts w:asciiTheme="minorHAnsi" w:eastAsia="Arial" w:hAnsiTheme="minorHAnsi" w:cstheme="minorHAnsi"/>
          <w:sz w:val="24"/>
          <w:szCs w:val="24"/>
          <w:lang w:val="pt-BR"/>
        </w:rPr>
        <w:t>A Unidade de Acesso ao Mercado de Trabalho (LMAU), que faz parte da Prestação de Serviços de Imigração (ISD), processa as solicitações em nome do(a) Ministro(a) da Justiça. A autorização é concedida aos solicitantes elegíveis por um período de 12 meses, renovável até decisão final sobre a solicitação de proteção do titular</w:t>
      </w:r>
      <w:r w:rsidR="003D6F4D" w:rsidRPr="0024496E">
        <w:rPr>
          <w:rFonts w:asciiTheme="minorHAnsi" w:eastAsia="Arial" w:hAnsiTheme="minorHAnsi" w:cstheme="minorHAnsi"/>
          <w:sz w:val="24"/>
          <w:szCs w:val="24"/>
          <w:lang w:val="pt-BR"/>
        </w:rPr>
        <w:t>.</w:t>
      </w:r>
    </w:p>
    <w:p w14:paraId="1A87F512" w14:textId="77777777" w:rsidR="003D6F4D" w:rsidRPr="0024496E" w:rsidRDefault="003D6F4D" w:rsidP="003D6F4D">
      <w:pPr>
        <w:spacing w:before="2"/>
        <w:rPr>
          <w:rFonts w:asciiTheme="minorHAnsi" w:eastAsia="Arial" w:hAnsiTheme="minorHAnsi" w:cstheme="minorHAnsi"/>
          <w:sz w:val="24"/>
          <w:szCs w:val="24"/>
          <w:lang w:val="pt-BR"/>
        </w:rPr>
      </w:pPr>
    </w:p>
    <w:p w14:paraId="6CD18270" w14:textId="11A87FD5" w:rsidR="003D6F4D" w:rsidRPr="0024496E" w:rsidRDefault="00DC783A" w:rsidP="003D6F4D">
      <w:pPr>
        <w:ind w:left="502" w:right="476"/>
        <w:jc w:val="both"/>
        <w:rPr>
          <w:rFonts w:asciiTheme="minorHAnsi" w:eastAsia="Arial" w:hAnsiTheme="minorHAnsi" w:cstheme="minorHAnsi"/>
          <w:sz w:val="24"/>
          <w:szCs w:val="24"/>
          <w:lang w:val="pt-BR"/>
        </w:rPr>
      </w:pPr>
      <w:r w:rsidRPr="0024496E">
        <w:rPr>
          <w:rFonts w:asciiTheme="minorHAnsi" w:eastAsia="Arial" w:hAnsiTheme="minorHAnsi" w:cstheme="minorHAnsi"/>
          <w:sz w:val="24"/>
          <w:szCs w:val="24"/>
          <w:lang w:val="pt-BR"/>
        </w:rPr>
        <w:t>Os solicitantes elegíveis têm acesso a todos os setores de trabalho, com exceção do Serviço Civil e Público, An Garda Síochána e das Forças de Defesa Irlandesas</w:t>
      </w:r>
      <w:r w:rsidR="003D6F4D" w:rsidRPr="0024496E">
        <w:rPr>
          <w:rFonts w:asciiTheme="minorHAnsi" w:eastAsia="Arial" w:hAnsiTheme="minorHAnsi" w:cstheme="minorHAnsi"/>
          <w:sz w:val="24"/>
          <w:szCs w:val="24"/>
          <w:lang w:val="pt-BR"/>
        </w:rPr>
        <w:t>.</w:t>
      </w:r>
    </w:p>
    <w:p w14:paraId="3C85E6CB" w14:textId="77777777" w:rsidR="003D6F4D" w:rsidRPr="0024496E" w:rsidRDefault="003D6F4D" w:rsidP="003D6F4D">
      <w:pPr>
        <w:spacing w:before="1"/>
        <w:rPr>
          <w:rFonts w:asciiTheme="minorHAnsi" w:eastAsia="Arial" w:hAnsiTheme="minorHAnsi" w:cstheme="minorHAnsi"/>
          <w:sz w:val="24"/>
          <w:szCs w:val="24"/>
          <w:lang w:val="pt-BR"/>
        </w:rPr>
      </w:pPr>
    </w:p>
    <w:p w14:paraId="582F86C5" w14:textId="2D345A36" w:rsidR="0018478A" w:rsidRPr="0024496E" w:rsidRDefault="00DC783A" w:rsidP="0018478A">
      <w:pPr>
        <w:ind w:left="502" w:right="474"/>
        <w:jc w:val="both"/>
        <w:rPr>
          <w:rFonts w:asciiTheme="minorHAnsi" w:eastAsia="Arial" w:hAnsiTheme="minorHAnsi" w:cstheme="minorHAnsi"/>
          <w:sz w:val="24"/>
          <w:szCs w:val="24"/>
          <w:lang w:val="pt-BR"/>
        </w:rPr>
      </w:pPr>
      <w:r w:rsidRPr="0024496E">
        <w:rPr>
          <w:rFonts w:asciiTheme="minorHAnsi" w:eastAsia="Arial" w:hAnsiTheme="minorHAnsi" w:cstheme="minorHAnsi"/>
          <w:sz w:val="24"/>
          <w:szCs w:val="24"/>
          <w:lang w:val="pt-BR"/>
        </w:rPr>
        <w:t>Para mais informações, consulte o site Permissão de Acesso ao Mercado de Trabalho - Prestação de Serviços de Imigração (irishimmigration.ie)</w:t>
      </w:r>
    </w:p>
    <w:p w14:paraId="2F0BF826" w14:textId="77777777" w:rsidR="00DC783A" w:rsidRPr="0024496E" w:rsidRDefault="00DC783A" w:rsidP="0018478A">
      <w:pPr>
        <w:ind w:left="502" w:right="474"/>
        <w:jc w:val="both"/>
        <w:rPr>
          <w:rFonts w:asciiTheme="minorHAnsi" w:eastAsia="Arial" w:hAnsiTheme="minorHAnsi" w:cstheme="minorHAnsi"/>
          <w:sz w:val="24"/>
          <w:szCs w:val="24"/>
          <w:lang w:val="pt-BR"/>
        </w:rPr>
      </w:pPr>
    </w:p>
    <w:p w14:paraId="742FEE2A" w14:textId="42920786" w:rsidR="003D6F4D" w:rsidRPr="0024496E" w:rsidRDefault="00DC783A" w:rsidP="003D6F4D">
      <w:pPr>
        <w:ind w:left="502" w:right="474"/>
        <w:jc w:val="both"/>
        <w:rPr>
          <w:rFonts w:asciiTheme="minorHAnsi" w:eastAsia="Arial" w:hAnsiTheme="minorHAnsi" w:cstheme="minorHAnsi"/>
          <w:sz w:val="24"/>
          <w:szCs w:val="24"/>
          <w:lang w:val="pt-BR"/>
        </w:rPr>
      </w:pPr>
      <w:r w:rsidRPr="0024496E">
        <w:rPr>
          <w:rFonts w:asciiTheme="minorHAnsi" w:eastAsia="Arial" w:hAnsiTheme="minorHAnsi" w:cstheme="minorHAnsi"/>
          <w:sz w:val="24"/>
          <w:szCs w:val="24"/>
          <w:lang w:val="pt-BR"/>
        </w:rPr>
        <w:t>Observe que certas informações fornecidas para fins de solicitação de proteção internacional podem ser divulgadas à Prestação de Serviços de Imigração e outros departamentos governamentais, de acordo com a lei, para fins de processamento de uma solicitação de permissão para acessar o Mercado de Trabalho</w:t>
      </w:r>
      <w:r w:rsidR="003D6F4D" w:rsidRPr="0024496E">
        <w:rPr>
          <w:rFonts w:asciiTheme="minorHAnsi" w:eastAsia="Arial" w:hAnsiTheme="minorHAnsi" w:cstheme="minorHAnsi"/>
          <w:sz w:val="24"/>
          <w:szCs w:val="24"/>
          <w:lang w:val="pt-BR"/>
        </w:rPr>
        <w:t>.</w:t>
      </w:r>
    </w:p>
    <w:p w14:paraId="24932A5E" w14:textId="79ED2DA7" w:rsidR="003D6F4D" w:rsidRPr="0024496E" w:rsidRDefault="003D6F4D">
      <w:pPr>
        <w:rPr>
          <w:rFonts w:asciiTheme="minorHAnsi" w:hAnsiTheme="minorHAnsi" w:cstheme="minorHAnsi"/>
          <w:sz w:val="24"/>
          <w:szCs w:val="24"/>
          <w:lang w:val="pt-BR"/>
        </w:rPr>
      </w:pPr>
      <w:r w:rsidRPr="0024496E">
        <w:rPr>
          <w:rFonts w:asciiTheme="minorHAnsi" w:hAnsiTheme="minorHAnsi" w:cstheme="minorHAnsi"/>
          <w:sz w:val="24"/>
          <w:szCs w:val="24"/>
          <w:lang w:val="pt-BR"/>
        </w:rPr>
        <w:br w:type="page"/>
      </w:r>
    </w:p>
    <w:p w14:paraId="72E48018" w14:textId="201FBC3D" w:rsidR="002F78C0" w:rsidRPr="0024496E" w:rsidRDefault="002F78C0" w:rsidP="002F78C0">
      <w:pPr>
        <w:ind w:left="218" w:right="178"/>
        <w:jc w:val="center"/>
        <w:outlineLvl w:val="0"/>
        <w:rPr>
          <w:rFonts w:ascii="Calibri" w:hAnsi="Calibri" w:cs="Calibri"/>
          <w:b/>
          <w:bCs/>
          <w:sz w:val="24"/>
          <w:szCs w:val="24"/>
          <w:lang w:val="pt-BR"/>
        </w:rPr>
      </w:pPr>
      <w:r w:rsidRPr="0024496E">
        <w:rPr>
          <w:rFonts w:ascii="Calibri" w:hAnsi="Calibri" w:cs="Calibri"/>
          <w:b/>
          <w:bCs/>
          <w:sz w:val="24"/>
          <w:szCs w:val="24"/>
          <w:lang w:val="pt-BR"/>
        </w:rPr>
        <w:t xml:space="preserve">ADENDO No. 2 AO </w:t>
      </w:r>
      <w:r w:rsidR="00E167E9" w:rsidRPr="0024496E">
        <w:rPr>
          <w:rFonts w:ascii="Calibri" w:hAnsi="Calibri" w:cs="Calibri"/>
          <w:b/>
          <w:bCs/>
          <w:sz w:val="24"/>
          <w:szCs w:val="24"/>
          <w:lang w:val="pt-BR"/>
        </w:rPr>
        <w:t>GUIA</w:t>
      </w:r>
      <w:r w:rsidRPr="0024496E">
        <w:rPr>
          <w:rFonts w:ascii="Calibri" w:hAnsi="Calibri" w:cs="Calibri"/>
          <w:b/>
          <w:bCs/>
          <w:sz w:val="24"/>
          <w:szCs w:val="24"/>
          <w:lang w:val="pt-BR"/>
        </w:rPr>
        <w:t xml:space="preserve"> </w:t>
      </w:r>
      <w:r w:rsidR="008278E5" w:rsidRPr="0024496E">
        <w:rPr>
          <w:rFonts w:ascii="Calibri" w:hAnsi="Calibri" w:cs="Calibri"/>
          <w:b/>
          <w:bCs/>
          <w:sz w:val="24"/>
          <w:szCs w:val="24"/>
          <w:lang w:val="pt-BR"/>
        </w:rPr>
        <w:t>DE INFORMAÇÕES</w:t>
      </w:r>
      <w:r w:rsidRPr="0024496E">
        <w:rPr>
          <w:rFonts w:ascii="Calibri" w:hAnsi="Calibri" w:cs="Calibri"/>
          <w:b/>
          <w:bCs/>
          <w:sz w:val="24"/>
          <w:szCs w:val="24"/>
          <w:lang w:val="pt-BR"/>
        </w:rPr>
        <w:t xml:space="preserve"> PARA O</w:t>
      </w:r>
      <w:r w:rsidR="00B63821" w:rsidRPr="0024496E">
        <w:rPr>
          <w:rFonts w:ascii="Calibri" w:hAnsi="Calibri" w:cs="Calibri"/>
          <w:b/>
          <w:bCs/>
          <w:sz w:val="24"/>
          <w:szCs w:val="24"/>
          <w:lang w:val="pt-BR"/>
        </w:rPr>
        <w:t xml:space="preserve">S SOLICITANTES </w:t>
      </w:r>
      <w:r w:rsidRPr="0024496E">
        <w:rPr>
          <w:rFonts w:ascii="Calibri" w:hAnsi="Calibri" w:cs="Calibri"/>
          <w:b/>
          <w:bCs/>
          <w:sz w:val="24"/>
          <w:szCs w:val="24"/>
          <w:lang w:val="pt-BR"/>
        </w:rPr>
        <w:t>DE PROTEÇÃO INTERNACIONAL (IPO 1)</w:t>
      </w:r>
    </w:p>
    <w:p w14:paraId="431302E4" w14:textId="77777777" w:rsidR="002F78C0" w:rsidRPr="0024496E" w:rsidRDefault="002F78C0" w:rsidP="002F78C0">
      <w:pPr>
        <w:rPr>
          <w:rFonts w:ascii="Calibri" w:hAnsi="Calibri" w:cs="Calibri"/>
          <w:b/>
          <w:sz w:val="24"/>
          <w:lang w:val="pt-BR"/>
        </w:rPr>
      </w:pPr>
    </w:p>
    <w:p w14:paraId="4B62CD81" w14:textId="77777777" w:rsidR="002F78C0" w:rsidRPr="0024496E" w:rsidRDefault="002F78C0" w:rsidP="002F78C0">
      <w:pPr>
        <w:ind w:left="214" w:right="178"/>
        <w:jc w:val="center"/>
        <w:rPr>
          <w:lang w:val="pt-BR"/>
        </w:rPr>
      </w:pPr>
      <w:r w:rsidRPr="0024496E">
        <w:rPr>
          <w:rFonts w:ascii="Calibri" w:hAnsi="Calibri" w:cs="Calibri"/>
          <w:b/>
          <w:sz w:val="24"/>
          <w:u w:val="thick"/>
          <w:lang w:val="pt-BR"/>
        </w:rPr>
        <w:t>AVISO DE INFORMAÇÃO</w:t>
      </w:r>
    </w:p>
    <w:p w14:paraId="28729E30" w14:textId="77777777" w:rsidR="002F78C0" w:rsidRPr="0024496E" w:rsidRDefault="002F78C0" w:rsidP="002F78C0">
      <w:pPr>
        <w:spacing w:before="2"/>
        <w:rPr>
          <w:rFonts w:ascii="Calibri" w:hAnsi="Calibri" w:cs="Calibri"/>
          <w:b/>
          <w:sz w:val="16"/>
          <w:lang w:val="pt-BR"/>
        </w:rPr>
      </w:pPr>
    </w:p>
    <w:p w14:paraId="502B667C" w14:textId="77777777" w:rsidR="002F78C0" w:rsidRPr="0024496E" w:rsidRDefault="002F78C0" w:rsidP="002F78C0">
      <w:pPr>
        <w:spacing w:before="90"/>
        <w:ind w:left="2352" w:right="110" w:hanging="2192"/>
        <w:jc w:val="both"/>
        <w:rPr>
          <w:rFonts w:ascii="Calibri" w:hAnsi="Calibri" w:cs="Calibri"/>
          <w:b/>
          <w:sz w:val="24"/>
          <w:lang w:val="pt-BR"/>
        </w:rPr>
      </w:pPr>
      <w:r w:rsidRPr="0024496E">
        <w:rPr>
          <w:rFonts w:ascii="Calibri" w:hAnsi="Calibri" w:cs="Calibri"/>
          <w:b/>
          <w:sz w:val="24"/>
          <w:lang w:val="pt-BR"/>
        </w:rPr>
        <w:t>Designação dada pelo Ministro da Justiça de certos países como países de origem seguros sob a Lei de Proteção Internacional, 2015</w:t>
      </w:r>
    </w:p>
    <w:p w14:paraId="2C079517" w14:textId="77777777" w:rsidR="002F78C0" w:rsidRPr="0024496E" w:rsidRDefault="002F78C0" w:rsidP="002F78C0">
      <w:pPr>
        <w:spacing w:before="223"/>
        <w:ind w:left="119" w:right="110"/>
        <w:jc w:val="both"/>
        <w:rPr>
          <w:lang w:val="pt-BR"/>
        </w:rPr>
      </w:pPr>
      <w:r w:rsidRPr="0024496E">
        <w:rPr>
          <w:rFonts w:ascii="Calibri" w:hAnsi="Calibri" w:cs="Calibri"/>
          <w:sz w:val="24"/>
          <w:lang w:val="pt-BR"/>
        </w:rPr>
        <w:t xml:space="preserve">Nos termos da seção 72 da Lei de Proteção Internacional de 2015 e da Lei de Proteção Internacional de 2015 (países de origem seguros) Ordem de 2018 (Instrumento Estatutário nº 121 de 2018), o Ministro da Justiça designou os seguintes países como países de origem seguros </w:t>
      </w:r>
      <w:r w:rsidRPr="0024496E">
        <w:rPr>
          <w:rFonts w:ascii="Calibri" w:hAnsi="Calibri" w:cs="Calibri"/>
          <w:b/>
          <w:bCs/>
          <w:sz w:val="24"/>
          <w:lang w:val="pt-BR"/>
        </w:rPr>
        <w:t>com efeito a partir de segunda-feira, 16 de abril de 2018.</w:t>
      </w:r>
    </w:p>
    <w:p w14:paraId="39EF585D" w14:textId="77777777" w:rsidR="002F78C0" w:rsidRPr="0024496E" w:rsidRDefault="002F78C0" w:rsidP="002F78C0">
      <w:pPr>
        <w:spacing w:before="5"/>
        <w:jc w:val="both"/>
        <w:rPr>
          <w:rFonts w:ascii="Calibri" w:hAnsi="Calibri" w:cs="Calibri"/>
          <w:b/>
          <w:lang w:val="pt-BR"/>
        </w:rPr>
      </w:pPr>
    </w:p>
    <w:p w14:paraId="2E1DCCCA" w14:textId="77777777" w:rsidR="002F78C0" w:rsidRPr="0024496E" w:rsidRDefault="002F78C0" w:rsidP="002F78C0">
      <w:pPr>
        <w:ind w:left="119" w:right="89"/>
        <w:jc w:val="both"/>
        <w:outlineLvl w:val="1"/>
        <w:rPr>
          <w:rFonts w:ascii="Calibri" w:hAnsi="Calibri" w:cs="Calibri"/>
          <w:b/>
          <w:bCs/>
          <w:sz w:val="24"/>
          <w:lang w:val="pt-BR"/>
        </w:rPr>
      </w:pPr>
      <w:r w:rsidRPr="0024496E">
        <w:rPr>
          <w:rFonts w:ascii="Calibri" w:hAnsi="Calibri" w:cs="Calibri"/>
          <w:b/>
          <w:bCs/>
          <w:sz w:val="24"/>
          <w:lang w:val="pt-BR"/>
        </w:rPr>
        <w:t>Albânia, Bósnia e Herzegovina, Geórgia, Kosovo, Macedônia do Norte, Montenegro, Sérvia e África do Sul.</w:t>
      </w:r>
    </w:p>
    <w:p w14:paraId="48463587" w14:textId="77777777" w:rsidR="002F78C0" w:rsidRPr="0024496E" w:rsidRDefault="002F78C0" w:rsidP="002F78C0">
      <w:pPr>
        <w:spacing w:before="9"/>
        <w:jc w:val="both"/>
        <w:rPr>
          <w:rFonts w:ascii="Calibri" w:hAnsi="Calibri" w:cs="Calibri"/>
          <w:b/>
          <w:lang w:val="pt-BR"/>
        </w:rPr>
      </w:pPr>
    </w:p>
    <w:p w14:paraId="48805535" w14:textId="77777777" w:rsidR="002F78C0" w:rsidRPr="0024496E" w:rsidRDefault="002F78C0" w:rsidP="002F78C0">
      <w:pPr>
        <w:ind w:left="119" w:right="433"/>
        <w:jc w:val="both"/>
        <w:rPr>
          <w:rFonts w:ascii="Calibri" w:hAnsi="Calibri" w:cs="Calibri"/>
          <w:sz w:val="24"/>
          <w:lang w:val="pt-BR"/>
        </w:rPr>
      </w:pPr>
      <w:r w:rsidRPr="0024496E">
        <w:rPr>
          <w:rFonts w:ascii="Calibri" w:hAnsi="Calibri" w:cs="Calibri"/>
          <w:sz w:val="24"/>
          <w:lang w:val="pt-BR"/>
        </w:rPr>
        <w:t>Se você for um requerente de proteção internacional no Estado de um desses países, seu pedido terá uma análise completa de seus méritos no Escritório de Proteção Internacional (IPO). No entanto, a seguinte situação será aplicável para efeitos da sua avaliação:</w:t>
      </w:r>
    </w:p>
    <w:p w14:paraId="7E51B1EF" w14:textId="77777777" w:rsidR="002F78C0" w:rsidRPr="0024496E" w:rsidRDefault="002F78C0" w:rsidP="002F78C0">
      <w:pPr>
        <w:spacing w:before="9"/>
        <w:jc w:val="both"/>
        <w:rPr>
          <w:rFonts w:ascii="Calibri" w:hAnsi="Calibri" w:cs="Calibri"/>
          <w:lang w:val="pt-BR"/>
        </w:rPr>
      </w:pPr>
    </w:p>
    <w:p w14:paraId="1F241C4E" w14:textId="77777777" w:rsidR="002F78C0" w:rsidRPr="0024496E" w:rsidRDefault="002F78C0" w:rsidP="002F78C0">
      <w:pPr>
        <w:numPr>
          <w:ilvl w:val="0"/>
          <w:numId w:val="49"/>
        </w:numPr>
        <w:tabs>
          <w:tab w:val="left" w:pos="-1060"/>
          <w:tab w:val="left" w:pos="-1059"/>
        </w:tabs>
        <w:ind w:hanging="582"/>
        <w:jc w:val="both"/>
        <w:rPr>
          <w:lang w:val="pt-BR"/>
        </w:rPr>
      </w:pPr>
      <w:r w:rsidRPr="0024496E">
        <w:rPr>
          <w:rFonts w:ascii="Calibri" w:hAnsi="Calibri" w:cs="Calibri"/>
          <w:sz w:val="24"/>
          <w:lang w:val="pt-BR"/>
        </w:rPr>
        <w:t>Seu pedido de proteção internacional pode ser priorizado para entrevista;</w:t>
      </w:r>
    </w:p>
    <w:p w14:paraId="475EA730" w14:textId="77777777" w:rsidR="002F78C0" w:rsidRPr="0024496E" w:rsidRDefault="002F78C0" w:rsidP="002F78C0">
      <w:pPr>
        <w:spacing w:before="1"/>
        <w:jc w:val="both"/>
        <w:rPr>
          <w:rFonts w:ascii="Calibri" w:hAnsi="Calibri" w:cs="Calibri"/>
          <w:sz w:val="24"/>
          <w:lang w:val="pt-BR"/>
        </w:rPr>
      </w:pPr>
    </w:p>
    <w:p w14:paraId="1540C7E3" w14:textId="77777777" w:rsidR="002F78C0" w:rsidRPr="0024496E" w:rsidRDefault="002F78C0" w:rsidP="002F78C0">
      <w:pPr>
        <w:numPr>
          <w:ilvl w:val="0"/>
          <w:numId w:val="49"/>
        </w:numPr>
        <w:tabs>
          <w:tab w:val="left" w:pos="1115"/>
          <w:tab w:val="left" w:pos="1116"/>
        </w:tabs>
        <w:ind w:left="1113" w:right="295" w:hanging="634"/>
        <w:jc w:val="both"/>
        <w:rPr>
          <w:lang w:val="pt-BR"/>
        </w:rPr>
      </w:pPr>
      <w:r w:rsidRPr="0024496E">
        <w:rPr>
          <w:rFonts w:ascii="Calibri" w:hAnsi="Calibri" w:cs="Calibri"/>
          <w:sz w:val="24"/>
          <w:lang w:val="pt-BR"/>
        </w:rPr>
        <w:t>Seu país será considerado um país de origem segura em relação à sua solicitação, caso você não apresente motivos sérios para considerara-lo um país de origem seguro em suas circunstâncias particulares e em termos de sua elegibilidade para proteção internacional.</w:t>
      </w:r>
    </w:p>
    <w:p w14:paraId="71411512" w14:textId="77777777" w:rsidR="002F78C0" w:rsidRPr="0024496E" w:rsidRDefault="002F78C0" w:rsidP="002F78C0">
      <w:pPr>
        <w:spacing w:before="9"/>
        <w:jc w:val="both"/>
        <w:rPr>
          <w:rFonts w:ascii="Calibri" w:hAnsi="Calibri" w:cs="Calibri"/>
          <w:sz w:val="28"/>
          <w:lang w:val="pt-BR"/>
        </w:rPr>
      </w:pPr>
    </w:p>
    <w:p w14:paraId="68D249EC" w14:textId="77777777" w:rsidR="002F78C0" w:rsidRPr="0024496E" w:rsidRDefault="002F78C0" w:rsidP="002F78C0">
      <w:pPr>
        <w:numPr>
          <w:ilvl w:val="0"/>
          <w:numId w:val="49"/>
        </w:numPr>
        <w:tabs>
          <w:tab w:val="left" w:pos="1170"/>
          <w:tab w:val="left" w:pos="1171"/>
        </w:tabs>
        <w:ind w:left="1113" w:right="258" w:hanging="634"/>
        <w:jc w:val="both"/>
        <w:rPr>
          <w:lang w:val="pt-BR"/>
        </w:rPr>
      </w:pPr>
      <w:r w:rsidRPr="0024496E">
        <w:rPr>
          <w:rFonts w:ascii="Calibri" w:hAnsi="Calibri" w:cs="Calibri"/>
          <w:sz w:val="24"/>
          <w:lang w:val="pt-BR"/>
        </w:rPr>
        <w:t xml:space="preserve">Se a recomendação de um Oficial de Proteção Internacional for que você não deve receber uma declaração de refugiado </w:t>
      </w:r>
      <w:r w:rsidRPr="0024496E">
        <w:rPr>
          <w:rFonts w:ascii="Calibri" w:hAnsi="Calibri" w:cs="Calibri"/>
          <w:b/>
          <w:bCs/>
          <w:sz w:val="24"/>
          <w:lang w:val="pt-BR"/>
        </w:rPr>
        <w:t>nem</w:t>
      </w:r>
      <w:r w:rsidRPr="0024496E">
        <w:rPr>
          <w:rFonts w:ascii="Calibri" w:hAnsi="Calibri" w:cs="Calibri"/>
          <w:sz w:val="24"/>
          <w:lang w:val="pt-BR"/>
        </w:rPr>
        <w:t xml:space="preserve"> uma declaração de proteção subsidiária, a constatação de que você é de um país de origem seguro pode ser incluída na seção 39, relatório de análise de sua solicitação.</w:t>
      </w:r>
    </w:p>
    <w:p w14:paraId="666AE2A3" w14:textId="77777777" w:rsidR="002F78C0" w:rsidRPr="0024496E" w:rsidRDefault="002F78C0" w:rsidP="002F78C0">
      <w:pPr>
        <w:jc w:val="both"/>
        <w:rPr>
          <w:rFonts w:ascii="Calibri" w:hAnsi="Calibri" w:cs="Calibri"/>
          <w:sz w:val="28"/>
          <w:lang w:val="pt-BR"/>
        </w:rPr>
      </w:pPr>
    </w:p>
    <w:p w14:paraId="2D856361" w14:textId="77777777" w:rsidR="002F78C0" w:rsidRPr="0024496E" w:rsidRDefault="002F78C0" w:rsidP="002F78C0">
      <w:pPr>
        <w:numPr>
          <w:ilvl w:val="0"/>
          <w:numId w:val="49"/>
        </w:numPr>
        <w:tabs>
          <w:tab w:val="left" w:pos="1170"/>
          <w:tab w:val="left" w:pos="1171"/>
        </w:tabs>
        <w:ind w:left="1113" w:right="201" w:hanging="634"/>
        <w:jc w:val="both"/>
        <w:rPr>
          <w:lang w:val="pt-BR"/>
        </w:rPr>
      </w:pPr>
      <w:r w:rsidRPr="0024496E">
        <w:rPr>
          <w:rFonts w:ascii="Calibri" w:hAnsi="Calibri" w:cs="Calibri"/>
          <w:sz w:val="24"/>
          <w:lang w:val="pt-BR"/>
        </w:rPr>
        <w:t>Quando tal conclusão for feita, qualquer apelo apresentado por você ao Tribunal Internacional de Apelações de Proteção (IPAT) deve ser feito por notificação em escrito no prazo de 10 dias úteis a partir da data de envio da notificação da recomendação pelo Ministro.</w:t>
      </w:r>
    </w:p>
    <w:p w14:paraId="714243BF" w14:textId="77777777" w:rsidR="002F78C0" w:rsidRPr="0024496E" w:rsidRDefault="002F78C0" w:rsidP="002F78C0">
      <w:pPr>
        <w:spacing w:before="10"/>
        <w:jc w:val="both"/>
        <w:rPr>
          <w:rFonts w:ascii="Calibri" w:hAnsi="Calibri" w:cs="Calibri"/>
          <w:sz w:val="28"/>
          <w:lang w:val="pt-BR"/>
        </w:rPr>
      </w:pPr>
    </w:p>
    <w:p w14:paraId="162DE97B" w14:textId="77777777" w:rsidR="002F78C0" w:rsidRPr="0024496E" w:rsidRDefault="002F78C0" w:rsidP="002F78C0">
      <w:pPr>
        <w:numPr>
          <w:ilvl w:val="0"/>
          <w:numId w:val="49"/>
        </w:numPr>
        <w:tabs>
          <w:tab w:val="left" w:pos="1170"/>
          <w:tab w:val="left" w:pos="1171"/>
        </w:tabs>
        <w:ind w:left="1113" w:right="530" w:hanging="634"/>
        <w:jc w:val="both"/>
        <w:rPr>
          <w:lang w:val="pt-BR"/>
        </w:rPr>
      </w:pPr>
      <w:r w:rsidRPr="0024496E">
        <w:rPr>
          <w:rFonts w:ascii="Calibri" w:hAnsi="Calibri" w:cs="Calibri"/>
          <w:sz w:val="24"/>
          <w:lang w:val="pt-BR"/>
        </w:rPr>
        <w:t>A menos que o IPAT considere que não é do interesse da justiça fazê-lo, ele decidirá sobre o apelo sem a realização de audiência oral.</w:t>
      </w:r>
    </w:p>
    <w:p w14:paraId="7A62C728" w14:textId="77777777" w:rsidR="002F78C0" w:rsidRPr="0024496E" w:rsidRDefault="002F78C0" w:rsidP="002F78C0">
      <w:pPr>
        <w:jc w:val="both"/>
        <w:rPr>
          <w:rFonts w:ascii="Calibri" w:hAnsi="Calibri" w:cs="Calibri"/>
          <w:sz w:val="24"/>
          <w:lang w:val="pt-BR"/>
        </w:rPr>
      </w:pPr>
    </w:p>
    <w:p w14:paraId="3A7F4191" w14:textId="77777777" w:rsidR="002F78C0" w:rsidRPr="0024496E" w:rsidRDefault="002F78C0" w:rsidP="002F78C0">
      <w:pPr>
        <w:spacing w:before="3"/>
        <w:jc w:val="both"/>
        <w:rPr>
          <w:rFonts w:ascii="Calibri" w:hAnsi="Calibri" w:cs="Calibri"/>
          <w:sz w:val="20"/>
          <w:lang w:val="pt-BR"/>
        </w:rPr>
      </w:pPr>
    </w:p>
    <w:p w14:paraId="3F033137" w14:textId="3FF38068" w:rsidR="002F78C0" w:rsidRPr="0024496E" w:rsidRDefault="002F78C0" w:rsidP="002F78C0">
      <w:pPr>
        <w:ind w:left="119" w:right="6182"/>
        <w:jc w:val="both"/>
        <w:outlineLvl w:val="1"/>
        <w:rPr>
          <w:lang w:val="pt-BR"/>
        </w:rPr>
      </w:pPr>
      <w:r w:rsidRPr="0024496E">
        <w:rPr>
          <w:rFonts w:ascii="Calibri" w:hAnsi="Calibri" w:cs="Calibri"/>
          <w:b/>
          <w:bCs/>
          <w:sz w:val="24"/>
          <w:lang w:val="pt-BR"/>
        </w:rPr>
        <w:t>Escritório de Proteção</w:t>
      </w:r>
      <w:r w:rsidR="001624EB" w:rsidRPr="0024496E">
        <w:rPr>
          <w:rFonts w:ascii="Calibri" w:hAnsi="Calibri" w:cs="Calibri"/>
          <w:b/>
          <w:bCs/>
          <w:sz w:val="24"/>
          <w:lang w:val="pt-BR"/>
        </w:rPr>
        <w:t xml:space="preserve"> </w:t>
      </w:r>
      <w:r w:rsidRPr="0024496E">
        <w:rPr>
          <w:rFonts w:ascii="Calibri" w:hAnsi="Calibri" w:cs="Calibri"/>
          <w:b/>
          <w:bCs/>
          <w:sz w:val="24"/>
          <w:lang w:val="pt-BR"/>
        </w:rPr>
        <w:t>Internacional</w:t>
      </w:r>
    </w:p>
    <w:p w14:paraId="7883E724" w14:textId="77777777" w:rsidR="002F78C0" w:rsidRPr="0024496E" w:rsidRDefault="002F78C0" w:rsidP="002F78C0">
      <w:pPr>
        <w:ind w:left="119" w:right="6182"/>
        <w:jc w:val="both"/>
        <w:outlineLvl w:val="1"/>
        <w:rPr>
          <w:lang w:val="pt-BR"/>
        </w:rPr>
      </w:pPr>
      <w:r w:rsidRPr="0024496E">
        <w:rPr>
          <w:rFonts w:ascii="Calibri" w:hAnsi="Calibri" w:cs="Calibri"/>
          <w:b/>
          <w:bCs/>
          <w:lang w:val="pt-BR"/>
        </w:rPr>
        <w:t>20 de abril de 2018</w:t>
      </w:r>
    </w:p>
    <w:p w14:paraId="1AFD6964" w14:textId="1140CE84" w:rsidR="003D6F4D" w:rsidRPr="0024496E" w:rsidRDefault="003D6F4D">
      <w:pPr>
        <w:rPr>
          <w:lang w:val="pt-BR"/>
        </w:rPr>
      </w:pPr>
      <w:r w:rsidRPr="0024496E">
        <w:rPr>
          <w:lang w:val="pt-BR"/>
        </w:rPr>
        <w:br w:type="page"/>
      </w:r>
    </w:p>
    <w:p w14:paraId="1914E73C" w14:textId="4CFBEBAD" w:rsidR="00F7333F" w:rsidRPr="0024496E" w:rsidRDefault="00E167E9" w:rsidP="00F7333F">
      <w:pPr>
        <w:ind w:left="218" w:right="178"/>
        <w:jc w:val="center"/>
        <w:outlineLvl w:val="0"/>
        <w:rPr>
          <w:rFonts w:asciiTheme="minorHAnsi" w:hAnsiTheme="minorHAnsi" w:cstheme="minorHAnsi"/>
          <w:b/>
          <w:bCs/>
          <w:sz w:val="24"/>
          <w:szCs w:val="24"/>
          <w:lang w:val="pt-BR"/>
        </w:rPr>
      </w:pPr>
      <w:r w:rsidRPr="0024496E">
        <w:rPr>
          <w:rFonts w:asciiTheme="minorHAnsi" w:hAnsiTheme="minorHAnsi" w:cstheme="minorHAnsi"/>
          <w:b/>
          <w:bCs/>
          <w:sz w:val="24"/>
          <w:szCs w:val="24"/>
          <w:lang w:val="pt-BR"/>
        </w:rPr>
        <w:t xml:space="preserve">ADENDO N.º 3 AO GUIA DE INFORMAÇÕES </w:t>
      </w:r>
      <w:r w:rsidR="00B63821" w:rsidRPr="0024496E">
        <w:rPr>
          <w:rFonts w:ascii="Calibri" w:hAnsi="Calibri" w:cs="Calibri"/>
          <w:b/>
          <w:bCs/>
          <w:sz w:val="24"/>
          <w:szCs w:val="24"/>
          <w:lang w:val="pt-BR"/>
        </w:rPr>
        <w:t xml:space="preserve">PARA OS </w:t>
      </w:r>
      <w:r w:rsidRPr="0024496E">
        <w:rPr>
          <w:rFonts w:asciiTheme="minorHAnsi" w:hAnsiTheme="minorHAnsi" w:cstheme="minorHAnsi"/>
          <w:b/>
          <w:bCs/>
          <w:sz w:val="24"/>
          <w:szCs w:val="24"/>
          <w:lang w:val="pt-BR"/>
        </w:rPr>
        <w:t>SOLICITANTES DE PROTECÇÃO INTERNACIONAL (IPO 1</w:t>
      </w:r>
      <w:r w:rsidR="00F7333F" w:rsidRPr="0024496E">
        <w:rPr>
          <w:rFonts w:asciiTheme="minorHAnsi" w:hAnsiTheme="minorHAnsi" w:cstheme="minorHAnsi"/>
          <w:b/>
          <w:bCs/>
          <w:sz w:val="24"/>
          <w:szCs w:val="24"/>
          <w:lang w:val="pt-BR"/>
        </w:rPr>
        <w:t>)</w:t>
      </w:r>
    </w:p>
    <w:p w14:paraId="0B34EB73" w14:textId="77777777" w:rsidR="00F7333F" w:rsidRPr="0024496E" w:rsidRDefault="00F7333F" w:rsidP="00F7333F">
      <w:pPr>
        <w:spacing w:before="61"/>
        <w:ind w:left="1418" w:right="12" w:firstLine="29"/>
        <w:rPr>
          <w:rFonts w:asciiTheme="minorHAnsi" w:hAnsiTheme="minorHAnsi" w:cstheme="minorHAnsi"/>
          <w:b/>
          <w:sz w:val="24"/>
          <w:lang w:val="pt-BR" w:eastAsia="en-US" w:bidi="ar-SA"/>
        </w:rPr>
      </w:pPr>
    </w:p>
    <w:p w14:paraId="63B528C1" w14:textId="5FCB5A35" w:rsidR="003D6F4D" w:rsidRPr="0024496E" w:rsidRDefault="00E167E9" w:rsidP="00E167E9">
      <w:pPr>
        <w:spacing w:before="61"/>
        <w:ind w:left="1418" w:right="12"/>
        <w:jc w:val="both"/>
        <w:rPr>
          <w:rFonts w:asciiTheme="minorHAnsi" w:hAnsiTheme="minorHAnsi" w:cstheme="minorHAnsi"/>
          <w:b/>
          <w:sz w:val="24"/>
          <w:lang w:val="pt-BR" w:eastAsia="en-US" w:bidi="ar-SA"/>
        </w:rPr>
      </w:pPr>
      <w:r w:rsidRPr="0024496E">
        <w:rPr>
          <w:rFonts w:asciiTheme="minorHAnsi" w:hAnsiTheme="minorHAnsi" w:cstheme="minorHAnsi"/>
          <w:b/>
          <w:sz w:val="24"/>
          <w:lang w:val="pt-BR" w:eastAsia="en-US" w:bidi="ar-SA"/>
        </w:rPr>
        <w:t>Informações relevantes para a decisão do(a) Ministro(a) de dar ou não permissão para permanecer no Estado (Irlanda</w:t>
      </w:r>
      <w:r w:rsidR="003D6F4D" w:rsidRPr="0024496E">
        <w:rPr>
          <w:rFonts w:asciiTheme="minorHAnsi" w:hAnsiTheme="minorHAnsi" w:cstheme="minorHAnsi"/>
          <w:b/>
          <w:sz w:val="24"/>
          <w:lang w:val="pt-BR" w:eastAsia="en-US" w:bidi="ar-SA"/>
        </w:rPr>
        <w:t>)</w:t>
      </w:r>
    </w:p>
    <w:p w14:paraId="37E95645" w14:textId="77777777" w:rsidR="003D6F4D" w:rsidRPr="0024496E" w:rsidRDefault="003D6F4D" w:rsidP="00613EBA">
      <w:pPr>
        <w:jc w:val="both"/>
        <w:rPr>
          <w:rFonts w:asciiTheme="minorHAnsi" w:hAnsiTheme="minorHAnsi" w:cstheme="minorHAnsi"/>
          <w:b/>
          <w:sz w:val="24"/>
          <w:szCs w:val="24"/>
          <w:lang w:val="pt-BR" w:eastAsia="en-US" w:bidi="ar-SA"/>
        </w:rPr>
      </w:pPr>
    </w:p>
    <w:p w14:paraId="0D9F6CF6" w14:textId="77777777" w:rsidR="003D6F4D" w:rsidRPr="0024496E" w:rsidRDefault="003D6F4D" w:rsidP="00613EBA">
      <w:pPr>
        <w:spacing w:before="5"/>
        <w:jc w:val="both"/>
        <w:rPr>
          <w:rFonts w:asciiTheme="minorHAnsi" w:hAnsiTheme="minorHAnsi" w:cstheme="minorHAnsi"/>
          <w:b/>
          <w:sz w:val="20"/>
          <w:szCs w:val="24"/>
          <w:lang w:val="pt-BR" w:eastAsia="en-US" w:bidi="ar-SA"/>
        </w:rPr>
      </w:pPr>
    </w:p>
    <w:p w14:paraId="3823CF51" w14:textId="56D342AE" w:rsidR="003D6F4D" w:rsidRPr="0024496E" w:rsidRDefault="00E167E9" w:rsidP="00613EBA">
      <w:pPr>
        <w:spacing w:line="276" w:lineRule="auto"/>
        <w:ind w:left="1440" w:right="1350"/>
        <w:jc w:val="both"/>
        <w:rPr>
          <w:rFonts w:asciiTheme="minorHAnsi" w:hAnsiTheme="minorHAnsi" w:cstheme="minorHAnsi"/>
          <w:i/>
          <w:sz w:val="24"/>
          <w:szCs w:val="24"/>
          <w:lang w:val="pt-BR" w:eastAsia="en-US" w:bidi="ar-SA"/>
        </w:rPr>
      </w:pPr>
      <w:r w:rsidRPr="0024496E">
        <w:rPr>
          <w:rFonts w:asciiTheme="minorHAnsi" w:hAnsiTheme="minorHAnsi" w:cstheme="minorHAnsi"/>
          <w:sz w:val="24"/>
          <w:szCs w:val="24"/>
          <w:lang w:val="pt-BR" w:eastAsia="en-US" w:bidi="ar-SA"/>
        </w:rPr>
        <w:t xml:space="preserve">De acordo com a seção 49(3) da Lei de Proteção Internacional de 2015, ao decidir se deve dar permissão ao solicitante (para permanecer no Estado), o(a) Ministro(a) deve levar em consideração as circunstâncias pessoais e familiares do solicitante e seu direito ao respeito por sua vida privada e familiar, levando em conta </w:t>
      </w:r>
      <w:r w:rsidR="003D6F4D" w:rsidRPr="0024496E">
        <w:rPr>
          <w:rFonts w:asciiTheme="minorHAnsi" w:hAnsiTheme="minorHAnsi" w:cstheme="minorHAnsi"/>
          <w:i/>
          <w:sz w:val="24"/>
          <w:szCs w:val="24"/>
          <w:lang w:val="pt-BR" w:eastAsia="en-US" w:bidi="ar-SA"/>
        </w:rPr>
        <w:t>—</w:t>
      </w:r>
    </w:p>
    <w:p w14:paraId="50D527DF" w14:textId="76F406AB" w:rsidR="003D6F4D" w:rsidRPr="0024496E" w:rsidRDefault="00E167E9" w:rsidP="00613EBA">
      <w:pPr>
        <w:numPr>
          <w:ilvl w:val="0"/>
          <w:numId w:val="40"/>
        </w:numPr>
        <w:tabs>
          <w:tab w:val="left" w:pos="1779"/>
        </w:tabs>
        <w:spacing w:before="202"/>
        <w:ind w:hanging="340"/>
        <w:jc w:val="both"/>
        <w:rPr>
          <w:rFonts w:asciiTheme="minorHAnsi" w:hAnsiTheme="minorHAnsi" w:cstheme="minorHAnsi"/>
          <w:i/>
          <w:sz w:val="24"/>
          <w:lang w:val="pt-BR" w:eastAsia="en-US" w:bidi="ar-SA"/>
        </w:rPr>
      </w:pPr>
      <w:r w:rsidRPr="0024496E">
        <w:rPr>
          <w:rFonts w:asciiTheme="minorHAnsi" w:hAnsiTheme="minorHAnsi" w:cstheme="minorHAnsi"/>
          <w:i/>
          <w:sz w:val="24"/>
          <w:lang w:val="pt-BR" w:eastAsia="en-US" w:bidi="ar-SA"/>
        </w:rPr>
        <w:t>a natureza da conexão do solicitante com o Estado, se houver</w:t>
      </w:r>
      <w:r w:rsidR="003D6F4D" w:rsidRPr="0024496E">
        <w:rPr>
          <w:rFonts w:asciiTheme="minorHAnsi" w:hAnsiTheme="minorHAnsi" w:cstheme="minorHAnsi"/>
          <w:i/>
          <w:sz w:val="24"/>
          <w:lang w:val="pt-BR" w:eastAsia="en-US" w:bidi="ar-SA"/>
        </w:rPr>
        <w:t>,</w:t>
      </w:r>
    </w:p>
    <w:p w14:paraId="1C6780DD" w14:textId="00E2DDD8" w:rsidR="003D6F4D" w:rsidRPr="0024496E" w:rsidRDefault="00E167E9" w:rsidP="00613EBA">
      <w:pPr>
        <w:numPr>
          <w:ilvl w:val="0"/>
          <w:numId w:val="40"/>
        </w:numPr>
        <w:tabs>
          <w:tab w:val="left" w:pos="1779"/>
        </w:tabs>
        <w:ind w:hanging="340"/>
        <w:jc w:val="both"/>
        <w:rPr>
          <w:rFonts w:asciiTheme="minorHAnsi" w:hAnsiTheme="minorHAnsi" w:cstheme="minorHAnsi"/>
          <w:i/>
          <w:sz w:val="24"/>
          <w:lang w:val="en-US" w:eastAsia="en-US" w:bidi="ar-SA"/>
        </w:rPr>
      </w:pPr>
      <w:r w:rsidRPr="0024496E">
        <w:rPr>
          <w:rFonts w:asciiTheme="minorHAnsi" w:hAnsiTheme="minorHAnsi" w:cstheme="minorHAnsi"/>
          <w:i/>
          <w:sz w:val="24"/>
          <w:lang w:val="en-US" w:eastAsia="en-US" w:bidi="ar-SA"/>
        </w:rPr>
        <w:t>considerações humanitárias</w:t>
      </w:r>
      <w:r w:rsidR="003D6F4D" w:rsidRPr="0024496E">
        <w:rPr>
          <w:rFonts w:asciiTheme="minorHAnsi" w:hAnsiTheme="minorHAnsi" w:cstheme="minorHAnsi"/>
          <w:i/>
          <w:sz w:val="24"/>
          <w:lang w:val="en-US" w:eastAsia="en-US" w:bidi="ar-SA"/>
        </w:rPr>
        <w:t>,</w:t>
      </w:r>
    </w:p>
    <w:p w14:paraId="49C75283" w14:textId="72109748" w:rsidR="003D6F4D" w:rsidRPr="0024496E" w:rsidRDefault="00E167E9" w:rsidP="00613EBA">
      <w:pPr>
        <w:numPr>
          <w:ilvl w:val="0"/>
          <w:numId w:val="40"/>
        </w:numPr>
        <w:tabs>
          <w:tab w:val="left" w:pos="1851"/>
        </w:tabs>
        <w:ind w:left="1439" w:right="1231" w:firstLine="0"/>
        <w:jc w:val="both"/>
        <w:rPr>
          <w:rFonts w:asciiTheme="minorHAnsi" w:hAnsiTheme="minorHAnsi" w:cstheme="minorHAnsi"/>
          <w:i/>
          <w:sz w:val="24"/>
          <w:lang w:val="pt-BR" w:eastAsia="en-US" w:bidi="ar-SA"/>
        </w:rPr>
      </w:pPr>
      <w:r w:rsidRPr="0024496E">
        <w:rPr>
          <w:rFonts w:asciiTheme="minorHAnsi" w:hAnsiTheme="minorHAnsi" w:cstheme="minorHAnsi"/>
          <w:i/>
          <w:sz w:val="24"/>
          <w:lang w:val="pt-BR" w:eastAsia="en-US" w:bidi="ar-SA"/>
        </w:rPr>
        <w:t>o caráter e a conduta do solicitante dentro e (quando relevante e verificável) fora do Estado (incluindo quaisquer condenações criminais</w:t>
      </w:r>
      <w:r w:rsidR="003D6F4D" w:rsidRPr="0024496E">
        <w:rPr>
          <w:rFonts w:asciiTheme="minorHAnsi" w:hAnsiTheme="minorHAnsi" w:cstheme="minorHAnsi"/>
          <w:i/>
          <w:sz w:val="24"/>
          <w:lang w:val="pt-BR" w:eastAsia="en-US" w:bidi="ar-SA"/>
        </w:rPr>
        <w:t>),</w:t>
      </w:r>
    </w:p>
    <w:p w14:paraId="7EB53637" w14:textId="5AC4BD3D" w:rsidR="003D6F4D" w:rsidRPr="0024496E" w:rsidRDefault="00E167E9" w:rsidP="00613EBA">
      <w:pPr>
        <w:numPr>
          <w:ilvl w:val="0"/>
          <w:numId w:val="40"/>
        </w:numPr>
        <w:tabs>
          <w:tab w:val="left" w:pos="1779"/>
        </w:tabs>
        <w:ind w:hanging="340"/>
        <w:jc w:val="both"/>
        <w:rPr>
          <w:rFonts w:asciiTheme="minorHAnsi" w:hAnsiTheme="minorHAnsi" w:cstheme="minorHAnsi"/>
          <w:i/>
          <w:sz w:val="24"/>
          <w:lang w:val="pt-BR" w:eastAsia="en-US" w:bidi="ar-SA"/>
        </w:rPr>
      </w:pPr>
      <w:r w:rsidRPr="0024496E">
        <w:rPr>
          <w:rFonts w:asciiTheme="minorHAnsi" w:hAnsiTheme="minorHAnsi" w:cstheme="minorHAnsi"/>
          <w:i/>
          <w:sz w:val="24"/>
          <w:lang w:val="pt-BR" w:eastAsia="en-US" w:bidi="ar-SA"/>
        </w:rPr>
        <w:t>considerações de segurança nacional e ordem pública</w:t>
      </w:r>
      <w:r w:rsidR="003D6F4D" w:rsidRPr="0024496E">
        <w:rPr>
          <w:rFonts w:asciiTheme="minorHAnsi" w:hAnsiTheme="minorHAnsi" w:cstheme="minorHAnsi"/>
          <w:i/>
          <w:sz w:val="24"/>
          <w:lang w:val="pt-BR" w:eastAsia="en-US" w:bidi="ar-SA"/>
        </w:rPr>
        <w:t>,</w:t>
      </w:r>
      <w:r w:rsidR="003D6F4D" w:rsidRPr="0024496E">
        <w:rPr>
          <w:rFonts w:asciiTheme="minorHAnsi" w:hAnsiTheme="minorHAnsi" w:cstheme="minorHAnsi"/>
          <w:i/>
          <w:spacing w:val="-3"/>
          <w:sz w:val="24"/>
          <w:lang w:val="pt-BR" w:eastAsia="en-US" w:bidi="ar-SA"/>
        </w:rPr>
        <w:t xml:space="preserve"> </w:t>
      </w:r>
      <w:r w:rsidRPr="0024496E">
        <w:rPr>
          <w:rFonts w:asciiTheme="minorHAnsi" w:hAnsiTheme="minorHAnsi" w:cstheme="minorHAnsi"/>
          <w:i/>
          <w:sz w:val="24"/>
          <w:lang w:val="pt-BR" w:eastAsia="en-US" w:bidi="ar-SA"/>
        </w:rPr>
        <w:t>e</w:t>
      </w:r>
    </w:p>
    <w:p w14:paraId="08EDD8E4" w14:textId="35DAF5D0" w:rsidR="003D6F4D" w:rsidRPr="0024496E" w:rsidRDefault="00E167E9" w:rsidP="00613EBA">
      <w:pPr>
        <w:numPr>
          <w:ilvl w:val="0"/>
          <w:numId w:val="40"/>
        </w:numPr>
        <w:tabs>
          <w:tab w:val="left" w:pos="1764"/>
        </w:tabs>
        <w:ind w:left="1764" w:hanging="325"/>
        <w:jc w:val="both"/>
        <w:rPr>
          <w:rFonts w:asciiTheme="minorHAnsi" w:hAnsiTheme="minorHAnsi" w:cstheme="minorHAnsi"/>
          <w:i/>
          <w:sz w:val="24"/>
          <w:lang w:val="pt-BR" w:eastAsia="en-US" w:bidi="ar-SA"/>
        </w:rPr>
      </w:pPr>
      <w:r w:rsidRPr="0024496E">
        <w:rPr>
          <w:rFonts w:asciiTheme="minorHAnsi" w:hAnsiTheme="minorHAnsi" w:cstheme="minorHAnsi"/>
          <w:i/>
          <w:sz w:val="24"/>
          <w:lang w:val="pt-BR" w:eastAsia="en-US" w:bidi="ar-SA"/>
        </w:rPr>
        <w:t>quaisquer outras considerações benéficas aos interesses de todos</w:t>
      </w:r>
      <w:r w:rsidR="003D6F4D" w:rsidRPr="0024496E">
        <w:rPr>
          <w:rFonts w:asciiTheme="minorHAnsi" w:hAnsiTheme="minorHAnsi" w:cstheme="minorHAnsi"/>
          <w:i/>
          <w:sz w:val="24"/>
          <w:lang w:val="pt-BR" w:eastAsia="en-US" w:bidi="ar-SA"/>
        </w:rPr>
        <w:t>.</w:t>
      </w:r>
    </w:p>
    <w:p w14:paraId="27A64E83" w14:textId="77777777" w:rsidR="003D6F4D" w:rsidRPr="0024496E" w:rsidRDefault="003D6F4D" w:rsidP="00613EBA">
      <w:pPr>
        <w:jc w:val="both"/>
        <w:rPr>
          <w:rFonts w:asciiTheme="minorHAnsi" w:hAnsiTheme="minorHAnsi" w:cstheme="minorHAnsi"/>
          <w:i/>
          <w:sz w:val="24"/>
          <w:szCs w:val="24"/>
          <w:lang w:val="pt-BR" w:eastAsia="en-US" w:bidi="ar-SA"/>
        </w:rPr>
      </w:pPr>
    </w:p>
    <w:p w14:paraId="321ECD75" w14:textId="77777777" w:rsidR="003D6F4D" w:rsidRPr="0024496E" w:rsidRDefault="003D6F4D" w:rsidP="00613EBA">
      <w:pPr>
        <w:spacing w:before="6"/>
        <w:jc w:val="both"/>
        <w:rPr>
          <w:rFonts w:asciiTheme="minorHAnsi" w:hAnsiTheme="minorHAnsi" w:cstheme="minorHAnsi"/>
          <w:i/>
          <w:sz w:val="21"/>
          <w:szCs w:val="24"/>
          <w:lang w:val="pt-BR" w:eastAsia="en-US" w:bidi="ar-SA"/>
        </w:rPr>
      </w:pPr>
    </w:p>
    <w:p w14:paraId="62BCE17C" w14:textId="0566979A" w:rsidR="003D6F4D" w:rsidRPr="0024496E" w:rsidRDefault="00E167E9" w:rsidP="00613EBA">
      <w:pPr>
        <w:ind w:left="1439"/>
        <w:jc w:val="both"/>
        <w:outlineLvl w:val="0"/>
        <w:rPr>
          <w:rFonts w:asciiTheme="minorHAnsi" w:hAnsiTheme="minorHAnsi" w:cstheme="minorHAnsi"/>
          <w:b/>
          <w:bCs/>
          <w:sz w:val="24"/>
          <w:szCs w:val="24"/>
          <w:lang w:val="pt-BR" w:eastAsia="en-US" w:bidi="ar-SA"/>
        </w:rPr>
      </w:pPr>
      <w:r w:rsidRPr="0024496E">
        <w:rPr>
          <w:rFonts w:asciiTheme="minorHAnsi" w:hAnsiTheme="minorHAnsi" w:cstheme="minorHAnsi"/>
          <w:b/>
          <w:bCs/>
          <w:sz w:val="24"/>
          <w:szCs w:val="24"/>
          <w:lang w:val="pt-BR" w:eastAsia="en-US" w:bidi="ar-SA"/>
        </w:rPr>
        <w:t>OBSERVAÇÃO</w:t>
      </w:r>
    </w:p>
    <w:p w14:paraId="0323460A" w14:textId="77777777" w:rsidR="003D6F4D" w:rsidRPr="0024496E" w:rsidRDefault="003D6F4D" w:rsidP="00613EBA">
      <w:pPr>
        <w:spacing w:before="5"/>
        <w:jc w:val="both"/>
        <w:rPr>
          <w:rFonts w:asciiTheme="minorHAnsi" w:hAnsiTheme="minorHAnsi" w:cstheme="minorHAnsi"/>
          <w:b/>
          <w:sz w:val="20"/>
          <w:szCs w:val="24"/>
          <w:lang w:val="pt-BR" w:eastAsia="en-US" w:bidi="ar-SA"/>
        </w:rPr>
      </w:pPr>
    </w:p>
    <w:p w14:paraId="7B42A800" w14:textId="15BE1C6D" w:rsidR="003D6F4D" w:rsidRPr="0024496E" w:rsidRDefault="00E167E9" w:rsidP="00613EBA">
      <w:pPr>
        <w:spacing w:line="276" w:lineRule="auto"/>
        <w:ind w:left="1439" w:right="12"/>
        <w:jc w:val="both"/>
        <w:rPr>
          <w:rFonts w:asciiTheme="minorHAnsi" w:hAnsiTheme="minorHAnsi" w:cstheme="minorHAnsi"/>
          <w:sz w:val="24"/>
          <w:lang w:val="pt-BR" w:eastAsia="en-US" w:bidi="ar-SA"/>
        </w:rPr>
      </w:pPr>
      <w:r w:rsidRPr="0024496E">
        <w:rPr>
          <w:rFonts w:asciiTheme="minorHAnsi" w:hAnsiTheme="minorHAnsi" w:cstheme="minorHAnsi"/>
          <w:sz w:val="24"/>
          <w:lang w:val="pt-BR" w:eastAsia="en-US" w:bidi="ar-SA"/>
        </w:rPr>
        <w:t>Embora o(a) Ministro(a) normalmente tenha acesso aos detalhes das condenações criminais registradas contra os solicitantes no Estado, deve-se observar que os solicitantes também devem fornecer informações ao(a) Ministro(a) a respeito de quaisquer condenações criminais registradas contra eles dentro e fora do Estado</w:t>
      </w:r>
      <w:r w:rsidR="003D6F4D" w:rsidRPr="0024496E">
        <w:rPr>
          <w:rFonts w:asciiTheme="minorHAnsi" w:hAnsiTheme="minorHAnsi" w:cstheme="minorHAnsi"/>
          <w:sz w:val="24"/>
          <w:lang w:val="pt-BR" w:eastAsia="en-US" w:bidi="ar-SA"/>
        </w:rPr>
        <w:t>.</w:t>
      </w:r>
    </w:p>
    <w:p w14:paraId="4733F4F3" w14:textId="77777777" w:rsidR="003D6F4D" w:rsidRPr="0024496E" w:rsidRDefault="003D6F4D" w:rsidP="00613EBA">
      <w:pPr>
        <w:jc w:val="both"/>
        <w:rPr>
          <w:rFonts w:asciiTheme="minorHAnsi" w:hAnsiTheme="minorHAnsi" w:cstheme="minorHAnsi"/>
          <w:sz w:val="24"/>
          <w:szCs w:val="24"/>
          <w:lang w:val="pt-BR" w:eastAsia="en-US" w:bidi="ar-SA"/>
        </w:rPr>
      </w:pPr>
    </w:p>
    <w:p w14:paraId="2F48DCE1" w14:textId="77777777" w:rsidR="003D6F4D" w:rsidRPr="0024496E" w:rsidRDefault="003D6F4D" w:rsidP="00613EBA">
      <w:pPr>
        <w:jc w:val="both"/>
        <w:rPr>
          <w:rFonts w:asciiTheme="minorHAnsi" w:hAnsiTheme="minorHAnsi" w:cstheme="minorHAnsi"/>
          <w:sz w:val="24"/>
          <w:szCs w:val="24"/>
          <w:lang w:val="pt-BR" w:eastAsia="en-US" w:bidi="ar-SA"/>
        </w:rPr>
      </w:pPr>
    </w:p>
    <w:p w14:paraId="194E6BF9" w14:textId="77777777" w:rsidR="003D6F4D" w:rsidRPr="0024496E" w:rsidRDefault="003D6F4D" w:rsidP="00613EBA">
      <w:pPr>
        <w:spacing w:before="7"/>
        <w:jc w:val="both"/>
        <w:rPr>
          <w:rFonts w:asciiTheme="minorHAnsi" w:hAnsiTheme="minorHAnsi" w:cstheme="minorHAnsi"/>
          <w:sz w:val="35"/>
          <w:szCs w:val="24"/>
          <w:lang w:val="pt-BR" w:eastAsia="en-US" w:bidi="ar-SA"/>
        </w:rPr>
      </w:pPr>
    </w:p>
    <w:p w14:paraId="76AB5DF9" w14:textId="77777777" w:rsidR="00E167E9" w:rsidRPr="0024496E" w:rsidRDefault="00E167E9" w:rsidP="00613EBA">
      <w:pPr>
        <w:ind w:left="119" w:right="6182"/>
        <w:outlineLvl w:val="1"/>
        <w:rPr>
          <w:rFonts w:asciiTheme="minorHAnsi" w:hAnsiTheme="minorHAnsi" w:cstheme="minorHAnsi"/>
          <w:b/>
          <w:bCs/>
          <w:lang w:val="pt-BR"/>
        </w:rPr>
      </w:pPr>
      <w:r w:rsidRPr="0024496E">
        <w:rPr>
          <w:rFonts w:asciiTheme="minorHAnsi" w:hAnsiTheme="minorHAnsi" w:cstheme="minorHAnsi"/>
          <w:b/>
          <w:bCs/>
          <w:lang w:val="pt-BR"/>
        </w:rPr>
        <w:t>Gabinete de Proteção Internacional</w:t>
      </w:r>
    </w:p>
    <w:p w14:paraId="7090E6D4" w14:textId="7B0CD261" w:rsidR="003D6F4D" w:rsidRPr="0024496E" w:rsidRDefault="00E167E9" w:rsidP="00613EBA">
      <w:pPr>
        <w:ind w:left="119" w:right="6182"/>
        <w:outlineLvl w:val="1"/>
        <w:rPr>
          <w:rFonts w:asciiTheme="minorHAnsi" w:hAnsiTheme="minorHAnsi" w:cstheme="minorHAnsi"/>
          <w:b/>
          <w:bCs/>
          <w:lang w:val="pt-BR"/>
        </w:rPr>
      </w:pPr>
      <w:r w:rsidRPr="0024496E">
        <w:rPr>
          <w:rFonts w:asciiTheme="minorHAnsi" w:hAnsiTheme="minorHAnsi" w:cstheme="minorHAnsi"/>
          <w:b/>
          <w:bCs/>
          <w:lang w:val="pt-BR"/>
        </w:rPr>
        <w:t>Agosto de</w:t>
      </w:r>
      <w:r w:rsidR="003D6F4D" w:rsidRPr="0024496E">
        <w:rPr>
          <w:rFonts w:asciiTheme="minorHAnsi" w:hAnsiTheme="minorHAnsi" w:cstheme="minorHAnsi"/>
          <w:b/>
          <w:bCs/>
          <w:lang w:val="pt-BR"/>
        </w:rPr>
        <w:t xml:space="preserve"> 2019</w:t>
      </w:r>
    </w:p>
    <w:p w14:paraId="7E3F68E1" w14:textId="31BE7EC3" w:rsidR="00F7333F" w:rsidRPr="0024496E" w:rsidRDefault="00F7333F">
      <w:pPr>
        <w:rPr>
          <w:lang w:val="pt-BR"/>
        </w:rPr>
      </w:pPr>
      <w:r w:rsidRPr="0024496E">
        <w:rPr>
          <w:lang w:val="pt-BR"/>
        </w:rPr>
        <w:br w:type="page"/>
      </w:r>
    </w:p>
    <w:p w14:paraId="00DC5AED" w14:textId="6DAA2621" w:rsidR="00F7333F" w:rsidRPr="0024496E" w:rsidRDefault="00B63821" w:rsidP="00F7333F">
      <w:pPr>
        <w:ind w:left="218" w:right="178"/>
        <w:jc w:val="center"/>
        <w:outlineLvl w:val="0"/>
        <w:rPr>
          <w:rFonts w:asciiTheme="minorHAnsi" w:hAnsiTheme="minorHAnsi" w:cstheme="minorHAnsi"/>
          <w:b/>
          <w:bCs/>
          <w:sz w:val="24"/>
          <w:szCs w:val="24"/>
          <w:lang w:val="pt-BR"/>
        </w:rPr>
      </w:pPr>
      <w:r w:rsidRPr="0024496E">
        <w:rPr>
          <w:rFonts w:asciiTheme="minorHAnsi" w:hAnsiTheme="minorHAnsi" w:cstheme="minorHAnsi"/>
          <w:b/>
          <w:bCs/>
          <w:sz w:val="24"/>
          <w:szCs w:val="24"/>
          <w:lang w:val="pt-BR"/>
        </w:rPr>
        <w:t>ADENDO N.º 4 AO GUIA DE INFORMAÇÕES PARA OS SOLICITANTES DE PROTECÇÃO INTERNACIONAL (IPO 1</w:t>
      </w:r>
      <w:r w:rsidR="00F7333F" w:rsidRPr="0024496E">
        <w:rPr>
          <w:rFonts w:asciiTheme="minorHAnsi" w:hAnsiTheme="minorHAnsi" w:cstheme="minorHAnsi"/>
          <w:b/>
          <w:bCs/>
          <w:sz w:val="24"/>
          <w:szCs w:val="24"/>
          <w:lang w:val="pt-BR"/>
        </w:rPr>
        <w:t>)</w:t>
      </w:r>
    </w:p>
    <w:p w14:paraId="7411C5B8" w14:textId="5EC5D97E" w:rsidR="00DD57E7" w:rsidRPr="0024496E" w:rsidRDefault="00DD57E7" w:rsidP="003D6F4D">
      <w:pPr>
        <w:rPr>
          <w:lang w:val="pt-BR"/>
        </w:rPr>
      </w:pPr>
    </w:p>
    <w:p w14:paraId="3F8E82B4" w14:textId="6C38465C" w:rsidR="00F7333F" w:rsidRPr="0024496E" w:rsidRDefault="00B63821" w:rsidP="00F7333F">
      <w:pPr>
        <w:spacing w:before="62"/>
        <w:ind w:right="12"/>
        <w:jc w:val="center"/>
        <w:rPr>
          <w:rFonts w:asciiTheme="minorHAnsi" w:hAnsiTheme="minorHAnsi" w:cstheme="minorHAnsi"/>
          <w:b/>
          <w:sz w:val="24"/>
          <w:lang w:val="en-US" w:eastAsia="en-US" w:bidi="ar-SA"/>
        </w:rPr>
      </w:pPr>
      <w:r w:rsidRPr="0024496E">
        <w:rPr>
          <w:rFonts w:asciiTheme="minorHAnsi" w:hAnsiTheme="minorHAnsi" w:cstheme="minorHAnsi"/>
          <w:b/>
          <w:sz w:val="24"/>
          <w:u w:val="thick"/>
          <w:lang w:val="en-US" w:eastAsia="en-US" w:bidi="ar-SA"/>
        </w:rPr>
        <w:t>AVISO INFORMATIVO</w:t>
      </w:r>
    </w:p>
    <w:p w14:paraId="59390F54" w14:textId="77777777" w:rsidR="00F7333F" w:rsidRPr="0024496E" w:rsidRDefault="00F7333F" w:rsidP="00F7333F">
      <w:pPr>
        <w:rPr>
          <w:rFonts w:asciiTheme="minorHAnsi" w:hAnsiTheme="minorHAnsi" w:cstheme="minorHAnsi"/>
          <w:b/>
          <w:sz w:val="20"/>
          <w:szCs w:val="24"/>
          <w:lang w:val="en-US" w:eastAsia="en-US" w:bidi="ar-SA"/>
        </w:rPr>
      </w:pPr>
    </w:p>
    <w:p w14:paraId="7D0DDE7B" w14:textId="77777777" w:rsidR="00F7333F" w:rsidRPr="0024496E" w:rsidRDefault="00F7333F" w:rsidP="00F7333F">
      <w:pPr>
        <w:spacing w:before="8"/>
        <w:rPr>
          <w:rFonts w:asciiTheme="minorHAnsi" w:hAnsiTheme="minorHAnsi" w:cstheme="minorHAnsi"/>
          <w:b/>
          <w:szCs w:val="24"/>
          <w:lang w:val="en-US" w:eastAsia="en-US" w:bidi="ar-SA"/>
        </w:rPr>
      </w:pPr>
    </w:p>
    <w:p w14:paraId="181D1424" w14:textId="1F6033A7" w:rsidR="00F7333F" w:rsidRPr="0024496E" w:rsidRDefault="00B63821" w:rsidP="00F7333F">
      <w:pPr>
        <w:spacing w:before="61" w:line="360" w:lineRule="auto"/>
        <w:ind w:right="12"/>
        <w:jc w:val="center"/>
        <w:rPr>
          <w:rFonts w:asciiTheme="minorHAnsi" w:hAnsiTheme="minorHAnsi" w:cstheme="minorHAnsi"/>
          <w:b/>
          <w:sz w:val="24"/>
          <w:lang w:val="pt-BR" w:eastAsia="en-US" w:bidi="ar-SA"/>
        </w:rPr>
      </w:pPr>
      <w:r w:rsidRPr="0024496E">
        <w:rPr>
          <w:rFonts w:asciiTheme="minorHAnsi" w:hAnsiTheme="minorHAnsi" w:cstheme="minorHAnsi"/>
          <w:b/>
          <w:sz w:val="24"/>
          <w:lang w:val="pt-BR" w:eastAsia="en-US" w:bidi="ar-SA"/>
        </w:rPr>
        <w:t>INFORMAÇÕES SOBRE O PRAZO DA PROIBIÇÃO DE DEPORTAÇÃO CONSIDERADA DE ACORDO COM A SEÇÃO 50 DA LEI DE PROTEÇÃO INTERNACIONAL DE 2015</w:t>
      </w:r>
      <w:r w:rsidR="00F7333F" w:rsidRPr="0024496E">
        <w:rPr>
          <w:rFonts w:asciiTheme="minorHAnsi" w:hAnsiTheme="minorHAnsi" w:cstheme="minorHAnsi"/>
          <w:b/>
          <w:sz w:val="24"/>
          <w:lang w:val="pt-BR" w:eastAsia="en-US" w:bidi="ar-SA"/>
        </w:rPr>
        <w:t>.</w:t>
      </w:r>
    </w:p>
    <w:p w14:paraId="2E9A5B82" w14:textId="77777777" w:rsidR="00F7333F" w:rsidRPr="0024496E" w:rsidRDefault="00F7333F" w:rsidP="00F7333F">
      <w:pPr>
        <w:rPr>
          <w:rFonts w:asciiTheme="minorHAnsi" w:hAnsiTheme="minorHAnsi" w:cstheme="minorHAnsi"/>
          <w:b/>
          <w:sz w:val="24"/>
          <w:szCs w:val="24"/>
          <w:lang w:val="pt-BR" w:eastAsia="en-US" w:bidi="ar-SA"/>
        </w:rPr>
      </w:pPr>
    </w:p>
    <w:p w14:paraId="72B54711" w14:textId="77777777" w:rsidR="00F7333F" w:rsidRPr="0024496E" w:rsidRDefault="00F7333F" w:rsidP="00F7333F">
      <w:pPr>
        <w:spacing w:before="5"/>
        <w:rPr>
          <w:rFonts w:asciiTheme="minorHAnsi" w:hAnsiTheme="minorHAnsi" w:cstheme="minorHAnsi"/>
          <w:b/>
          <w:sz w:val="28"/>
          <w:szCs w:val="24"/>
          <w:lang w:val="pt-BR" w:eastAsia="en-US" w:bidi="ar-SA"/>
        </w:rPr>
      </w:pPr>
    </w:p>
    <w:p w14:paraId="2F7443E6" w14:textId="1C863A2D" w:rsidR="00F7333F" w:rsidRPr="0024496E" w:rsidRDefault="00B63821" w:rsidP="00B63821">
      <w:pPr>
        <w:spacing w:line="360" w:lineRule="auto"/>
        <w:ind w:right="12"/>
        <w:jc w:val="both"/>
        <w:rPr>
          <w:rFonts w:asciiTheme="minorHAnsi" w:hAnsiTheme="minorHAnsi" w:cstheme="minorHAnsi"/>
          <w:sz w:val="24"/>
          <w:szCs w:val="24"/>
          <w:lang w:val="pt-BR" w:eastAsia="en-US" w:bidi="ar-SA"/>
        </w:rPr>
      </w:pPr>
      <w:r w:rsidRPr="0024496E">
        <w:rPr>
          <w:rFonts w:asciiTheme="minorHAnsi" w:hAnsiTheme="minorHAnsi" w:cstheme="minorHAnsi"/>
          <w:b/>
          <w:bCs/>
          <w:sz w:val="24"/>
          <w:szCs w:val="24"/>
          <w:lang w:val="pt-BR" w:eastAsia="en-US" w:bidi="ar-SA"/>
        </w:rPr>
        <w:t>A partir de 1º de janeiro de 2020</w:t>
      </w:r>
      <w:r w:rsidRPr="0024496E">
        <w:rPr>
          <w:rFonts w:asciiTheme="minorHAnsi" w:hAnsiTheme="minorHAnsi" w:cstheme="minorHAnsi"/>
          <w:sz w:val="24"/>
          <w:szCs w:val="24"/>
          <w:lang w:val="pt-BR" w:eastAsia="en-US" w:bidi="ar-SA"/>
        </w:rPr>
        <w:t xml:space="preserve">, para novos solicitantes de proteção internacional, uma consideração da seção 50 (proibição de repulsão) será realizada apenas se os critérios especificados na seção 51(1)(a) a (c) da Lei de 2015 se tornarem aplicáveis a uma pessoa, ou seja, onde o(a) Ministro(a) </w:t>
      </w:r>
      <w:r w:rsidR="00F7333F" w:rsidRPr="0024496E">
        <w:rPr>
          <w:rFonts w:asciiTheme="minorHAnsi" w:hAnsiTheme="minorHAnsi" w:cstheme="minorHAnsi"/>
          <w:sz w:val="24"/>
          <w:szCs w:val="24"/>
          <w:lang w:val="pt-BR" w:eastAsia="en-US" w:bidi="ar-SA"/>
        </w:rPr>
        <w:t>-</w:t>
      </w:r>
    </w:p>
    <w:p w14:paraId="1A5D979D" w14:textId="77777777" w:rsidR="00F7333F" w:rsidRPr="0024496E" w:rsidRDefault="00F7333F" w:rsidP="00F7333F">
      <w:pPr>
        <w:rPr>
          <w:rFonts w:asciiTheme="minorHAnsi" w:hAnsiTheme="minorHAnsi" w:cstheme="minorHAnsi"/>
          <w:sz w:val="24"/>
          <w:szCs w:val="24"/>
          <w:lang w:val="pt-BR" w:eastAsia="en-US" w:bidi="ar-SA"/>
        </w:rPr>
      </w:pPr>
    </w:p>
    <w:p w14:paraId="138E1956" w14:textId="1B932239" w:rsidR="00F7333F" w:rsidRPr="0024496E" w:rsidRDefault="00B63821" w:rsidP="00B63821">
      <w:pPr>
        <w:numPr>
          <w:ilvl w:val="0"/>
          <w:numId w:val="41"/>
        </w:numPr>
        <w:tabs>
          <w:tab w:val="left" w:pos="567"/>
        </w:tabs>
        <w:spacing w:before="138" w:line="360" w:lineRule="auto"/>
        <w:ind w:left="0" w:right="1967" w:firstLine="0"/>
        <w:jc w:val="both"/>
        <w:rPr>
          <w:rFonts w:asciiTheme="minorHAnsi" w:hAnsiTheme="minorHAnsi" w:cstheme="minorHAnsi"/>
          <w:sz w:val="24"/>
          <w:lang w:val="pt-BR" w:eastAsia="en-US" w:bidi="ar-SA"/>
        </w:rPr>
      </w:pPr>
      <w:r w:rsidRPr="0024496E">
        <w:rPr>
          <w:rFonts w:asciiTheme="minorHAnsi" w:hAnsiTheme="minorHAnsi" w:cstheme="minorHAnsi"/>
          <w:sz w:val="24"/>
          <w:lang w:val="pt-BR" w:eastAsia="en-US" w:bidi="ar-SA"/>
        </w:rPr>
        <w:t>recusou-se sob a seção 47 a dar uma declaração de condição de refugiado e a dar proteção subsidiária à pessoa</w:t>
      </w:r>
      <w:r w:rsidR="00F7333F" w:rsidRPr="0024496E">
        <w:rPr>
          <w:rFonts w:asciiTheme="minorHAnsi" w:hAnsiTheme="minorHAnsi" w:cstheme="minorHAnsi"/>
          <w:sz w:val="24"/>
          <w:lang w:val="pt-BR" w:eastAsia="en-US" w:bidi="ar-SA"/>
        </w:rPr>
        <w:t>,</w:t>
      </w:r>
      <w:r w:rsidR="00F7333F" w:rsidRPr="0024496E">
        <w:rPr>
          <w:rFonts w:asciiTheme="minorHAnsi" w:hAnsiTheme="minorHAnsi" w:cstheme="minorHAnsi"/>
          <w:spacing w:val="-7"/>
          <w:sz w:val="24"/>
          <w:lang w:val="pt-BR" w:eastAsia="en-US" w:bidi="ar-SA"/>
        </w:rPr>
        <w:t xml:space="preserve"> </w:t>
      </w:r>
      <w:r w:rsidRPr="0024496E">
        <w:rPr>
          <w:rFonts w:asciiTheme="minorHAnsi" w:hAnsiTheme="minorHAnsi" w:cstheme="minorHAnsi"/>
          <w:sz w:val="24"/>
          <w:lang w:val="pt-BR" w:eastAsia="en-US" w:bidi="ar-SA"/>
        </w:rPr>
        <w:t>e</w:t>
      </w:r>
    </w:p>
    <w:p w14:paraId="4D6EADAA" w14:textId="41C6EDD6" w:rsidR="00F7333F" w:rsidRPr="0024496E" w:rsidRDefault="00B63821" w:rsidP="00B63821">
      <w:pPr>
        <w:numPr>
          <w:ilvl w:val="0"/>
          <w:numId w:val="41"/>
        </w:numPr>
        <w:ind w:left="0" w:firstLine="0"/>
        <w:jc w:val="both"/>
        <w:rPr>
          <w:rFonts w:asciiTheme="minorHAnsi" w:hAnsiTheme="minorHAnsi" w:cstheme="minorHAnsi"/>
          <w:sz w:val="24"/>
          <w:lang w:val="pt-BR" w:eastAsia="en-US" w:bidi="ar-SA"/>
        </w:rPr>
      </w:pPr>
      <w:r w:rsidRPr="0024496E">
        <w:rPr>
          <w:rFonts w:asciiTheme="minorHAnsi" w:hAnsiTheme="minorHAnsi" w:cstheme="minorHAnsi"/>
          <w:sz w:val="24"/>
          <w:lang w:val="pt-BR" w:eastAsia="en-US" w:bidi="ar-SA"/>
        </w:rPr>
        <w:t>está convencido de que a seção 48(5) não se aplica em relação à pessoa</w:t>
      </w:r>
      <w:r w:rsidR="00F7333F" w:rsidRPr="0024496E">
        <w:rPr>
          <w:rFonts w:asciiTheme="minorHAnsi" w:hAnsiTheme="minorHAnsi" w:cstheme="minorHAnsi"/>
          <w:sz w:val="24"/>
          <w:lang w:val="pt-BR" w:eastAsia="en-US" w:bidi="ar-SA"/>
        </w:rPr>
        <w:t>,</w:t>
      </w:r>
      <w:r w:rsidR="00F7333F" w:rsidRPr="0024496E">
        <w:rPr>
          <w:rFonts w:asciiTheme="minorHAnsi" w:hAnsiTheme="minorHAnsi" w:cstheme="minorHAnsi"/>
          <w:spacing w:val="-6"/>
          <w:sz w:val="24"/>
          <w:lang w:val="pt-BR" w:eastAsia="en-US" w:bidi="ar-SA"/>
        </w:rPr>
        <w:t xml:space="preserve"> </w:t>
      </w:r>
      <w:r w:rsidRPr="0024496E">
        <w:rPr>
          <w:rFonts w:asciiTheme="minorHAnsi" w:hAnsiTheme="minorHAnsi" w:cstheme="minorHAnsi"/>
          <w:sz w:val="24"/>
          <w:lang w:val="pt-BR" w:eastAsia="en-US" w:bidi="ar-SA"/>
        </w:rPr>
        <w:t>e</w:t>
      </w:r>
    </w:p>
    <w:p w14:paraId="2A094028" w14:textId="486EFDE9" w:rsidR="00F7333F" w:rsidRPr="0024496E" w:rsidRDefault="00B63821" w:rsidP="00B63821">
      <w:pPr>
        <w:numPr>
          <w:ilvl w:val="0"/>
          <w:numId w:val="41"/>
        </w:numPr>
        <w:spacing w:before="140"/>
        <w:ind w:left="0" w:firstLine="0"/>
        <w:jc w:val="both"/>
        <w:rPr>
          <w:rFonts w:asciiTheme="minorHAnsi" w:hAnsiTheme="minorHAnsi" w:cstheme="minorHAnsi"/>
          <w:sz w:val="24"/>
          <w:lang w:val="pt-BR" w:eastAsia="en-US" w:bidi="ar-SA"/>
        </w:rPr>
      </w:pPr>
      <w:r w:rsidRPr="0024496E">
        <w:rPr>
          <w:rFonts w:asciiTheme="minorHAnsi" w:hAnsiTheme="minorHAnsi" w:cstheme="minorHAnsi"/>
          <w:sz w:val="24"/>
          <w:lang w:val="pt-BR" w:eastAsia="en-US" w:bidi="ar-SA"/>
        </w:rPr>
        <w:t>recusou-se sob a seção 49(4) a dar à pessoa uma permissão sob aquela seção</w:t>
      </w:r>
      <w:r w:rsidR="00F7333F" w:rsidRPr="0024496E">
        <w:rPr>
          <w:rFonts w:asciiTheme="minorHAnsi" w:hAnsiTheme="minorHAnsi" w:cstheme="minorHAnsi"/>
          <w:sz w:val="24"/>
          <w:lang w:val="pt-BR" w:eastAsia="en-US" w:bidi="ar-SA"/>
        </w:rPr>
        <w:t>.</w:t>
      </w:r>
    </w:p>
    <w:p w14:paraId="3FEEF980" w14:textId="77777777" w:rsidR="00F7333F" w:rsidRPr="0024496E" w:rsidRDefault="00F7333F" w:rsidP="00B63821">
      <w:pPr>
        <w:jc w:val="both"/>
        <w:rPr>
          <w:rFonts w:asciiTheme="minorHAnsi" w:hAnsiTheme="minorHAnsi" w:cstheme="minorHAnsi"/>
          <w:sz w:val="24"/>
          <w:szCs w:val="24"/>
          <w:lang w:val="pt-BR" w:eastAsia="en-US" w:bidi="ar-SA"/>
        </w:rPr>
      </w:pPr>
    </w:p>
    <w:p w14:paraId="4DE67B77" w14:textId="77777777" w:rsidR="00F7333F" w:rsidRPr="0024496E" w:rsidRDefault="00F7333F" w:rsidP="00B63821">
      <w:pPr>
        <w:spacing w:before="9"/>
        <w:jc w:val="both"/>
        <w:rPr>
          <w:rFonts w:asciiTheme="minorHAnsi" w:hAnsiTheme="minorHAnsi" w:cstheme="minorHAnsi"/>
          <w:sz w:val="23"/>
          <w:szCs w:val="24"/>
          <w:lang w:val="pt-BR" w:eastAsia="en-US" w:bidi="ar-SA"/>
        </w:rPr>
      </w:pPr>
    </w:p>
    <w:p w14:paraId="1E1B6783" w14:textId="3B542725" w:rsidR="00F7333F" w:rsidRPr="0024496E" w:rsidRDefault="004D2166" w:rsidP="00B63821">
      <w:pPr>
        <w:spacing w:line="360" w:lineRule="auto"/>
        <w:ind w:right="12"/>
        <w:jc w:val="both"/>
        <w:rPr>
          <w:rFonts w:asciiTheme="minorHAnsi" w:hAnsiTheme="minorHAnsi" w:cstheme="minorHAnsi"/>
          <w:sz w:val="24"/>
          <w:szCs w:val="24"/>
          <w:lang w:val="pt-BR" w:eastAsia="en-US" w:bidi="ar-SA"/>
        </w:rPr>
      </w:pPr>
      <w:r w:rsidRPr="0024496E">
        <w:rPr>
          <w:rFonts w:asciiTheme="minorHAnsi" w:hAnsiTheme="minorHAnsi" w:cstheme="minorHAnsi"/>
          <w:sz w:val="24"/>
          <w:szCs w:val="24"/>
          <w:lang w:val="pt-BR" w:eastAsia="en-US" w:bidi="ar-SA"/>
        </w:rPr>
        <w:t>O(a) Ministro(a) não formará mais uma opinião sobre a proibição de repulsão de acordo com a seção 50 ao considerar se deve dar a um solicitante permissão para permanecer sob a seção 49</w:t>
      </w:r>
      <w:r w:rsidR="00F7333F" w:rsidRPr="0024496E">
        <w:rPr>
          <w:rFonts w:asciiTheme="minorHAnsi" w:hAnsiTheme="minorHAnsi" w:cstheme="minorHAnsi"/>
          <w:sz w:val="24"/>
          <w:szCs w:val="24"/>
          <w:lang w:val="pt-BR" w:eastAsia="en-US" w:bidi="ar-SA"/>
        </w:rPr>
        <w:t>.</w:t>
      </w:r>
    </w:p>
    <w:p w14:paraId="1C5ED9EB" w14:textId="77777777" w:rsidR="00F7333F" w:rsidRPr="0024496E" w:rsidRDefault="00F7333F" w:rsidP="00B63821">
      <w:pPr>
        <w:jc w:val="both"/>
        <w:rPr>
          <w:rFonts w:asciiTheme="minorHAnsi" w:hAnsiTheme="minorHAnsi" w:cstheme="minorHAnsi"/>
          <w:sz w:val="24"/>
          <w:szCs w:val="24"/>
          <w:lang w:val="pt-BR" w:eastAsia="en-US" w:bidi="ar-SA"/>
        </w:rPr>
      </w:pPr>
    </w:p>
    <w:p w14:paraId="7DDAD13A" w14:textId="0FDF3BA3" w:rsidR="00F7333F" w:rsidRPr="0024496E" w:rsidRDefault="004D2166" w:rsidP="00B63821">
      <w:pPr>
        <w:spacing w:before="139" w:line="360" w:lineRule="auto"/>
        <w:ind w:right="1377"/>
        <w:jc w:val="both"/>
        <w:rPr>
          <w:rFonts w:asciiTheme="minorHAnsi" w:hAnsiTheme="minorHAnsi" w:cstheme="minorHAnsi"/>
          <w:sz w:val="24"/>
          <w:szCs w:val="24"/>
          <w:lang w:val="pt-BR" w:eastAsia="en-US" w:bidi="ar-SA"/>
        </w:rPr>
      </w:pPr>
      <w:r w:rsidRPr="0024496E">
        <w:rPr>
          <w:rFonts w:asciiTheme="minorHAnsi" w:hAnsiTheme="minorHAnsi" w:cstheme="minorHAnsi"/>
          <w:sz w:val="24"/>
          <w:szCs w:val="24"/>
          <w:lang w:val="pt-BR" w:eastAsia="en-US" w:bidi="ar-SA"/>
        </w:rPr>
        <w:t>Nesse sentido, se a consideração da seção 50 concluir que a seção 50(1) se aplica, uma carta será enviada à pessoa para notificá-la de que ela recebeu permissão para permanecer sob a seção 50(4). No entanto, se a consideração da seção 50 concluir que a seção 50(1) não se aplica, um relatório da seção 50 será enviado à pessoa com a notificação da ordem de deportação emitida sob a seção 51(3) da Lei de 2015</w:t>
      </w:r>
      <w:r w:rsidR="00F7333F" w:rsidRPr="0024496E">
        <w:rPr>
          <w:rFonts w:asciiTheme="minorHAnsi" w:hAnsiTheme="minorHAnsi" w:cstheme="minorHAnsi"/>
          <w:sz w:val="24"/>
          <w:szCs w:val="24"/>
          <w:lang w:val="pt-BR" w:eastAsia="en-US" w:bidi="ar-SA"/>
        </w:rPr>
        <w:t>.</w:t>
      </w:r>
    </w:p>
    <w:p w14:paraId="67358F69" w14:textId="5CA492DF" w:rsidR="00D432EE" w:rsidRPr="0024496E" w:rsidRDefault="00D432EE" w:rsidP="00B63821">
      <w:pPr>
        <w:jc w:val="both"/>
        <w:rPr>
          <w:lang w:val="pt-BR"/>
        </w:rPr>
      </w:pPr>
      <w:r w:rsidRPr="0024496E">
        <w:rPr>
          <w:lang w:val="pt-BR"/>
        </w:rPr>
        <w:br w:type="page"/>
      </w:r>
    </w:p>
    <w:p w14:paraId="3305F8F2" w14:textId="0DCE9D9A" w:rsidR="00B742FD" w:rsidRPr="0024496E" w:rsidRDefault="008278E5" w:rsidP="00B742FD">
      <w:pPr>
        <w:ind w:left="218" w:right="178"/>
        <w:jc w:val="center"/>
        <w:outlineLvl w:val="0"/>
        <w:rPr>
          <w:rFonts w:asciiTheme="minorHAnsi" w:hAnsiTheme="minorHAnsi" w:cstheme="minorHAnsi"/>
          <w:b/>
          <w:bCs/>
          <w:sz w:val="24"/>
          <w:szCs w:val="24"/>
          <w:lang w:val="pt-BR"/>
        </w:rPr>
      </w:pPr>
      <w:r w:rsidRPr="0024496E">
        <w:rPr>
          <w:rFonts w:asciiTheme="minorHAnsi" w:hAnsiTheme="minorHAnsi" w:cstheme="minorHAnsi"/>
          <w:b/>
          <w:bCs/>
          <w:sz w:val="24"/>
          <w:szCs w:val="24"/>
          <w:lang w:val="pt-BR"/>
        </w:rPr>
        <w:t>ADENDO Nº 5 AO GUIA DE INFORMAÇÕES PARA OS SOLICITANTES DE PROTECÇÃO INTERNACIONAL (IPO 1</w:t>
      </w:r>
      <w:r w:rsidR="00B742FD" w:rsidRPr="0024496E">
        <w:rPr>
          <w:rFonts w:asciiTheme="minorHAnsi" w:hAnsiTheme="minorHAnsi" w:cstheme="minorHAnsi"/>
          <w:b/>
          <w:bCs/>
          <w:sz w:val="24"/>
          <w:szCs w:val="24"/>
          <w:lang w:val="pt-BR"/>
        </w:rPr>
        <w:t>)</w:t>
      </w:r>
    </w:p>
    <w:p w14:paraId="17D4528A" w14:textId="59EF5F2E" w:rsidR="00D432EE" w:rsidRPr="0024496E" w:rsidRDefault="008278E5" w:rsidP="00D432EE">
      <w:pPr>
        <w:spacing w:before="172"/>
        <w:ind w:left="2565" w:right="1990"/>
        <w:jc w:val="center"/>
        <w:rPr>
          <w:rFonts w:asciiTheme="minorHAnsi" w:hAnsiTheme="minorHAnsi" w:cstheme="minorHAnsi"/>
          <w:b/>
          <w:sz w:val="26"/>
          <w:lang w:val="pt-BR"/>
        </w:rPr>
      </w:pPr>
      <w:r w:rsidRPr="0024496E">
        <w:rPr>
          <w:rFonts w:asciiTheme="minorHAnsi" w:hAnsiTheme="minorHAnsi" w:cstheme="minorHAnsi"/>
          <w:b/>
          <w:sz w:val="26"/>
          <w:lang w:val="pt-BR"/>
        </w:rPr>
        <w:t>Gabinete de Proteção Internacional</w:t>
      </w:r>
    </w:p>
    <w:p w14:paraId="476F38CC" w14:textId="77777777" w:rsidR="00D432EE" w:rsidRPr="0024496E" w:rsidRDefault="00D432EE" w:rsidP="00D432EE">
      <w:pPr>
        <w:spacing w:before="3"/>
        <w:rPr>
          <w:rFonts w:asciiTheme="minorHAnsi" w:hAnsiTheme="minorHAnsi" w:cstheme="minorHAnsi"/>
          <w:b/>
          <w:sz w:val="32"/>
          <w:szCs w:val="24"/>
          <w:lang w:val="pt-BR"/>
        </w:rPr>
      </w:pPr>
    </w:p>
    <w:p w14:paraId="2F70ADA5" w14:textId="10C2630B" w:rsidR="00EA0F11" w:rsidRPr="0024496E" w:rsidRDefault="008278E5" w:rsidP="00EA0F11">
      <w:pPr>
        <w:spacing w:line="271" w:lineRule="auto"/>
        <w:ind w:left="1845" w:right="2281" w:firstLine="315"/>
        <w:jc w:val="center"/>
        <w:rPr>
          <w:rFonts w:asciiTheme="minorHAnsi" w:hAnsiTheme="minorHAnsi" w:cstheme="minorHAnsi"/>
          <w:b/>
          <w:sz w:val="26"/>
          <w:lang w:val="pt-BR"/>
        </w:rPr>
      </w:pPr>
      <w:r w:rsidRPr="0024496E">
        <w:rPr>
          <w:rFonts w:asciiTheme="minorHAnsi" w:hAnsiTheme="minorHAnsi" w:cstheme="minorHAnsi"/>
          <w:b/>
          <w:sz w:val="26"/>
          <w:lang w:val="pt-BR"/>
        </w:rPr>
        <w:t>Regulamento Geral de Proteção de Dados</w:t>
      </w:r>
    </w:p>
    <w:p w14:paraId="10E2BA96" w14:textId="40FFC68C" w:rsidR="00D432EE" w:rsidRPr="0024496E" w:rsidRDefault="00EA0F11" w:rsidP="00EA0F11">
      <w:pPr>
        <w:spacing w:line="271" w:lineRule="auto"/>
        <w:ind w:left="2880" w:right="2281"/>
        <w:jc w:val="center"/>
        <w:rPr>
          <w:rFonts w:asciiTheme="minorHAnsi" w:hAnsiTheme="minorHAnsi" w:cstheme="minorHAnsi"/>
          <w:b/>
          <w:sz w:val="26"/>
          <w:lang w:val="pt-BR"/>
        </w:rPr>
      </w:pPr>
      <w:r w:rsidRPr="0024496E">
        <w:rPr>
          <w:rFonts w:asciiTheme="minorHAnsi" w:hAnsiTheme="minorHAnsi" w:cstheme="minorHAnsi"/>
          <w:b/>
          <w:sz w:val="26"/>
          <w:lang w:val="pt-BR"/>
        </w:rPr>
        <w:t>Notificação de privacidade</w:t>
      </w:r>
    </w:p>
    <w:p w14:paraId="651CC31D" w14:textId="2F741B99" w:rsidR="00D432EE" w:rsidRPr="0024496E" w:rsidRDefault="00EA0F11" w:rsidP="00EA0F11">
      <w:pPr>
        <w:numPr>
          <w:ilvl w:val="0"/>
          <w:numId w:val="43"/>
        </w:numPr>
        <w:tabs>
          <w:tab w:val="left" w:pos="1147"/>
          <w:tab w:val="left" w:pos="1148"/>
        </w:tabs>
        <w:spacing w:before="163" w:line="271" w:lineRule="auto"/>
        <w:ind w:right="136"/>
        <w:jc w:val="both"/>
        <w:rPr>
          <w:rFonts w:asciiTheme="minorHAnsi" w:hAnsiTheme="minorHAnsi" w:cstheme="minorHAnsi"/>
          <w:sz w:val="24"/>
          <w:lang w:val="pt-BR"/>
        </w:rPr>
      </w:pPr>
      <w:r w:rsidRPr="0024496E">
        <w:rPr>
          <w:rFonts w:asciiTheme="minorHAnsi" w:hAnsiTheme="minorHAnsi" w:cstheme="minorHAnsi"/>
          <w:sz w:val="24"/>
          <w:lang w:val="pt-BR"/>
        </w:rPr>
        <w:t>Os dados que você está fornecendo estão sendo coletados pelo Gabinete de Proteção Internacional (IPO) d Prestação de Serviços de Imigração (ISD) (um setor do Departamento de Justiça). Os detalhes de contato do controlador de dados são</w:t>
      </w:r>
      <w:r w:rsidR="00D432EE" w:rsidRPr="0024496E">
        <w:rPr>
          <w:rFonts w:asciiTheme="minorHAnsi" w:hAnsiTheme="minorHAnsi" w:cstheme="minorHAnsi"/>
          <w:sz w:val="24"/>
          <w:lang w:val="pt-BR"/>
        </w:rPr>
        <w:t>:</w:t>
      </w:r>
    </w:p>
    <w:p w14:paraId="1B761956" w14:textId="77777777" w:rsidR="00D432EE" w:rsidRPr="0024496E" w:rsidRDefault="00D432EE" w:rsidP="00D432EE">
      <w:pPr>
        <w:rPr>
          <w:rFonts w:asciiTheme="minorHAnsi" w:hAnsiTheme="minorHAnsi" w:cstheme="minorHAnsi"/>
          <w:sz w:val="27"/>
          <w:szCs w:val="24"/>
          <w:lang w:val="pt-BR"/>
        </w:rPr>
      </w:pPr>
    </w:p>
    <w:p w14:paraId="1CB6BE01" w14:textId="77777777" w:rsidR="00D432EE" w:rsidRPr="0024496E" w:rsidRDefault="00D432EE" w:rsidP="00D432EE">
      <w:pPr>
        <w:spacing w:line="271" w:lineRule="auto"/>
        <w:ind w:left="3285" w:right="2705"/>
        <w:jc w:val="center"/>
        <w:outlineLvl w:val="0"/>
        <w:rPr>
          <w:rFonts w:asciiTheme="minorHAnsi" w:hAnsiTheme="minorHAnsi" w:cstheme="minorHAnsi"/>
          <w:b/>
          <w:bCs/>
          <w:sz w:val="24"/>
          <w:szCs w:val="24"/>
        </w:rPr>
      </w:pPr>
      <w:r w:rsidRPr="0024496E">
        <w:rPr>
          <w:rFonts w:asciiTheme="minorHAnsi" w:hAnsiTheme="minorHAnsi" w:cstheme="minorHAnsi"/>
          <w:b/>
          <w:bCs/>
          <w:sz w:val="24"/>
          <w:szCs w:val="24"/>
        </w:rPr>
        <w:t>International Protection Office Immigration Service Delivery 79-83 Lower Mount Street Dublin 2</w:t>
      </w:r>
    </w:p>
    <w:p w14:paraId="29A3E3F6" w14:textId="77777777" w:rsidR="00D432EE" w:rsidRPr="0024496E" w:rsidRDefault="00D432EE" w:rsidP="00D432EE">
      <w:pPr>
        <w:spacing w:before="3"/>
        <w:ind w:left="2565" w:right="1988"/>
        <w:jc w:val="center"/>
        <w:rPr>
          <w:rFonts w:asciiTheme="minorHAnsi" w:hAnsiTheme="minorHAnsi" w:cstheme="minorHAnsi"/>
          <w:b/>
          <w:sz w:val="24"/>
        </w:rPr>
      </w:pPr>
      <w:r w:rsidRPr="0024496E">
        <w:rPr>
          <w:rFonts w:asciiTheme="minorHAnsi" w:hAnsiTheme="minorHAnsi" w:cstheme="minorHAnsi"/>
          <w:b/>
          <w:sz w:val="24"/>
        </w:rPr>
        <w:t>D02 ND99</w:t>
      </w:r>
    </w:p>
    <w:p w14:paraId="0F6D25AB" w14:textId="77777777" w:rsidR="00D432EE" w:rsidRPr="0024496E" w:rsidRDefault="00D432EE" w:rsidP="00D432EE">
      <w:pPr>
        <w:spacing w:before="3"/>
        <w:rPr>
          <w:rFonts w:asciiTheme="minorHAnsi" w:hAnsiTheme="minorHAnsi" w:cstheme="minorHAnsi"/>
          <w:b/>
          <w:sz w:val="30"/>
          <w:szCs w:val="24"/>
        </w:rPr>
      </w:pPr>
    </w:p>
    <w:p w14:paraId="694AC7AB" w14:textId="09B4C931" w:rsidR="00D432EE" w:rsidRPr="0024496E" w:rsidRDefault="00EA0F11" w:rsidP="00EA0F11">
      <w:pPr>
        <w:numPr>
          <w:ilvl w:val="0"/>
          <w:numId w:val="43"/>
        </w:numPr>
        <w:tabs>
          <w:tab w:val="left" w:pos="1147"/>
          <w:tab w:val="left" w:pos="1148"/>
        </w:tabs>
        <w:spacing w:line="271" w:lineRule="auto"/>
        <w:ind w:right="230"/>
        <w:jc w:val="both"/>
        <w:rPr>
          <w:rFonts w:asciiTheme="minorHAnsi" w:hAnsiTheme="minorHAnsi" w:cstheme="minorHAnsi"/>
          <w:sz w:val="24"/>
          <w:lang w:val="pt-BR"/>
        </w:rPr>
      </w:pPr>
      <w:r w:rsidRPr="0024496E">
        <w:rPr>
          <w:rFonts w:asciiTheme="minorHAnsi" w:hAnsiTheme="minorHAnsi" w:cstheme="minorHAnsi"/>
          <w:sz w:val="24"/>
          <w:lang w:val="pt-BR"/>
        </w:rPr>
        <w:t>Nós podemos usar os dados pessoais que você fornece ao Gabinete de Proteção Internacional com o objetivo de avaliar sua elegibilidade para proteção internacional e, se apropriado, permissão para permanecer em primeira instância de acordo com a estrutura legal relevante</w:t>
      </w:r>
      <w:r w:rsidR="00D432EE"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Isso inclui os dados que você fornece no Questionário de Solicitação de Proteção Internacional (IPO 2) e quaisquer outros dados pessoais que você possa fornecer ao IPO por qualquer outra forma ou meio. Se necessário, o IPO e a Prestação de Serviços / Departamento de Justiça também podem usar os dados pessoais que você fornecer no IPO 2 e na correspondência associada como parte de qualquer consideração futura sobre sua imigração ou condição de cidadania</w:t>
      </w:r>
      <w:r w:rsidR="00D432EE" w:rsidRPr="0024496E">
        <w:rPr>
          <w:rFonts w:asciiTheme="minorHAnsi" w:hAnsiTheme="minorHAnsi" w:cstheme="minorHAnsi"/>
          <w:sz w:val="24"/>
          <w:lang w:val="pt-BR"/>
        </w:rPr>
        <w:t>.</w:t>
      </w:r>
    </w:p>
    <w:p w14:paraId="74DACDF3" w14:textId="77777777" w:rsidR="00D432EE" w:rsidRPr="0024496E" w:rsidRDefault="00D432EE" w:rsidP="00886FBB">
      <w:pPr>
        <w:spacing w:before="1"/>
        <w:rPr>
          <w:rFonts w:asciiTheme="minorHAnsi" w:hAnsiTheme="minorHAnsi" w:cstheme="minorHAnsi"/>
          <w:sz w:val="28"/>
          <w:szCs w:val="24"/>
          <w:lang w:val="pt-BR"/>
        </w:rPr>
      </w:pPr>
    </w:p>
    <w:p w14:paraId="091BD386" w14:textId="507B9E46" w:rsidR="00D432EE" w:rsidRPr="0024496E" w:rsidRDefault="00EA0F11" w:rsidP="00886FBB">
      <w:pPr>
        <w:numPr>
          <w:ilvl w:val="0"/>
          <w:numId w:val="43"/>
        </w:numPr>
        <w:tabs>
          <w:tab w:val="left" w:pos="1147"/>
          <w:tab w:val="left" w:pos="1148"/>
        </w:tabs>
        <w:spacing w:before="1"/>
        <w:jc w:val="left"/>
        <w:rPr>
          <w:rFonts w:asciiTheme="minorHAnsi" w:hAnsiTheme="minorHAnsi" w:cstheme="minorHAnsi"/>
          <w:sz w:val="24"/>
          <w:lang w:val="pt-BR"/>
        </w:rPr>
      </w:pPr>
      <w:r w:rsidRPr="0024496E">
        <w:rPr>
          <w:rFonts w:asciiTheme="minorHAnsi" w:hAnsiTheme="minorHAnsi" w:cstheme="minorHAnsi"/>
          <w:sz w:val="24"/>
          <w:lang w:val="pt-BR"/>
        </w:rPr>
        <w:t>Nossa base legal para coletar e processar esses dados é a seguinte</w:t>
      </w:r>
      <w:r w:rsidR="00D432EE" w:rsidRPr="0024496E">
        <w:rPr>
          <w:rFonts w:asciiTheme="minorHAnsi" w:hAnsiTheme="minorHAnsi" w:cstheme="minorHAnsi"/>
          <w:sz w:val="24"/>
          <w:lang w:val="pt-BR"/>
        </w:rPr>
        <w:t>:</w:t>
      </w:r>
    </w:p>
    <w:p w14:paraId="0B8E730E" w14:textId="77777777" w:rsidR="00D432EE" w:rsidRPr="0024496E" w:rsidRDefault="00D432EE" w:rsidP="00886FBB">
      <w:pPr>
        <w:spacing w:before="3"/>
        <w:rPr>
          <w:rFonts w:asciiTheme="minorHAnsi" w:hAnsiTheme="minorHAnsi" w:cstheme="minorHAnsi"/>
          <w:sz w:val="31"/>
          <w:szCs w:val="24"/>
          <w:lang w:val="pt-BR"/>
        </w:rPr>
      </w:pPr>
    </w:p>
    <w:p w14:paraId="72E09C7A" w14:textId="78ABC1F1" w:rsidR="00D432EE" w:rsidRPr="0024496E" w:rsidRDefault="00EA0F11" w:rsidP="00886FBB">
      <w:pPr>
        <w:numPr>
          <w:ilvl w:val="1"/>
          <w:numId w:val="43"/>
        </w:numPr>
        <w:tabs>
          <w:tab w:val="left" w:pos="2160"/>
          <w:tab w:val="left" w:pos="2161"/>
        </w:tabs>
        <w:spacing w:before="1"/>
        <w:rPr>
          <w:rFonts w:asciiTheme="minorHAnsi" w:hAnsiTheme="minorHAnsi" w:cstheme="minorHAnsi"/>
          <w:sz w:val="24"/>
          <w:lang w:val="pt-BR"/>
        </w:rPr>
      </w:pPr>
      <w:r w:rsidRPr="0024496E">
        <w:rPr>
          <w:rFonts w:asciiTheme="minorHAnsi" w:hAnsiTheme="minorHAnsi" w:cstheme="minorHAnsi"/>
          <w:sz w:val="24"/>
          <w:lang w:val="pt-BR"/>
        </w:rPr>
        <w:t xml:space="preserve">Lei de Proteção Internacional de 2015 e regulamentos feitos sob ela </w:t>
      </w:r>
    </w:p>
    <w:p w14:paraId="2DDFDD99" w14:textId="05633734" w:rsidR="00D432EE" w:rsidRPr="0024496E" w:rsidRDefault="00EA0F11" w:rsidP="00886FBB">
      <w:pPr>
        <w:numPr>
          <w:ilvl w:val="1"/>
          <w:numId w:val="43"/>
        </w:numPr>
        <w:tabs>
          <w:tab w:val="left" w:pos="2160"/>
          <w:tab w:val="left" w:pos="2161"/>
        </w:tabs>
        <w:spacing w:before="36"/>
        <w:rPr>
          <w:rFonts w:asciiTheme="minorHAnsi" w:hAnsiTheme="minorHAnsi" w:cstheme="minorHAnsi"/>
          <w:sz w:val="24"/>
          <w:lang w:val="pt-BR"/>
        </w:rPr>
      </w:pPr>
      <w:r w:rsidRPr="0024496E">
        <w:rPr>
          <w:rFonts w:asciiTheme="minorHAnsi" w:hAnsiTheme="minorHAnsi" w:cstheme="minorHAnsi"/>
          <w:sz w:val="24"/>
          <w:lang w:val="pt-BR"/>
        </w:rPr>
        <w:t>Regulamentos da União Europeia (Sistema de Dublin) de 2018</w:t>
      </w:r>
    </w:p>
    <w:p w14:paraId="0044F201" w14:textId="74691616" w:rsidR="00D432EE" w:rsidRPr="0024496E" w:rsidRDefault="00EA0F11" w:rsidP="00886FBB">
      <w:pPr>
        <w:numPr>
          <w:ilvl w:val="1"/>
          <w:numId w:val="43"/>
        </w:numPr>
        <w:tabs>
          <w:tab w:val="left" w:pos="2160"/>
          <w:tab w:val="left" w:pos="2161"/>
        </w:tabs>
        <w:spacing w:before="36"/>
        <w:rPr>
          <w:rFonts w:asciiTheme="minorHAnsi" w:hAnsiTheme="minorHAnsi" w:cstheme="minorHAnsi"/>
          <w:sz w:val="24"/>
          <w:lang w:val="pt-BR"/>
        </w:rPr>
      </w:pPr>
      <w:r w:rsidRPr="0024496E">
        <w:rPr>
          <w:rFonts w:asciiTheme="minorHAnsi" w:hAnsiTheme="minorHAnsi" w:cstheme="minorHAnsi"/>
          <w:sz w:val="24"/>
          <w:lang w:val="pt-BR"/>
        </w:rPr>
        <w:t xml:space="preserve">Regulamentos das Comunidades Européias (Elegibilidade para Proteção) de </w:t>
      </w:r>
      <w:r w:rsidR="00D432EE" w:rsidRPr="0024496E">
        <w:rPr>
          <w:rFonts w:asciiTheme="minorHAnsi" w:hAnsiTheme="minorHAnsi" w:cstheme="minorHAnsi"/>
          <w:sz w:val="24"/>
          <w:lang w:val="pt-BR"/>
        </w:rPr>
        <w:t>2006</w:t>
      </w:r>
    </w:p>
    <w:p w14:paraId="7004C569" w14:textId="623F645F" w:rsidR="00D432EE" w:rsidRPr="0024496E" w:rsidRDefault="00EA0F11" w:rsidP="00886FBB">
      <w:pPr>
        <w:numPr>
          <w:ilvl w:val="1"/>
          <w:numId w:val="43"/>
        </w:numPr>
        <w:tabs>
          <w:tab w:val="left" w:pos="2160"/>
          <w:tab w:val="left" w:pos="2161"/>
        </w:tabs>
        <w:spacing w:before="36"/>
        <w:rPr>
          <w:rFonts w:asciiTheme="minorHAnsi" w:hAnsiTheme="minorHAnsi" w:cstheme="minorHAnsi"/>
          <w:sz w:val="24"/>
          <w:lang w:val="pt-BR"/>
        </w:rPr>
      </w:pPr>
      <w:r w:rsidRPr="0024496E">
        <w:rPr>
          <w:rFonts w:asciiTheme="minorHAnsi" w:hAnsiTheme="minorHAnsi" w:cstheme="minorHAnsi"/>
          <w:sz w:val="24"/>
          <w:lang w:val="pt-BR"/>
        </w:rPr>
        <w:t>Regulamentos da União Europeia (Proteção Subsidiária) de 2013 conforme emenda</w:t>
      </w:r>
    </w:p>
    <w:p w14:paraId="02163E11" w14:textId="0A6B3B0C" w:rsidR="00D432EE" w:rsidRPr="0024496E" w:rsidRDefault="00EA0F11" w:rsidP="00886FBB">
      <w:pPr>
        <w:numPr>
          <w:ilvl w:val="1"/>
          <w:numId w:val="43"/>
        </w:numPr>
        <w:tabs>
          <w:tab w:val="left" w:pos="2160"/>
          <w:tab w:val="left" w:pos="2161"/>
        </w:tabs>
        <w:spacing w:before="36"/>
        <w:rPr>
          <w:rFonts w:asciiTheme="minorHAnsi" w:hAnsiTheme="minorHAnsi" w:cstheme="minorHAnsi"/>
          <w:sz w:val="24"/>
          <w:lang w:val="pt-BR"/>
        </w:rPr>
      </w:pPr>
      <w:r w:rsidRPr="0024496E">
        <w:rPr>
          <w:rFonts w:asciiTheme="minorHAnsi" w:hAnsiTheme="minorHAnsi" w:cstheme="minorHAnsi"/>
          <w:sz w:val="24"/>
          <w:lang w:val="pt-BR"/>
        </w:rPr>
        <w:t>Regulamento de Dublin pela União Europeia</w:t>
      </w:r>
    </w:p>
    <w:p w14:paraId="2A57C9D9" w14:textId="054218F6" w:rsidR="00D432EE" w:rsidRPr="0024496E" w:rsidRDefault="00EA0F11" w:rsidP="00886FBB">
      <w:pPr>
        <w:numPr>
          <w:ilvl w:val="1"/>
          <w:numId w:val="43"/>
        </w:numPr>
        <w:tabs>
          <w:tab w:val="left" w:pos="2160"/>
          <w:tab w:val="left" w:pos="2161"/>
        </w:tabs>
        <w:spacing w:before="33"/>
        <w:rPr>
          <w:rFonts w:asciiTheme="minorHAnsi" w:hAnsiTheme="minorHAnsi" w:cstheme="minorHAnsi"/>
          <w:sz w:val="24"/>
        </w:rPr>
      </w:pPr>
      <w:r w:rsidRPr="0024496E">
        <w:rPr>
          <w:rFonts w:asciiTheme="minorHAnsi" w:hAnsiTheme="minorHAnsi" w:cstheme="minorHAnsi"/>
          <w:sz w:val="24"/>
        </w:rPr>
        <w:t>Regulamento Eurodac da União Europeia</w:t>
      </w:r>
    </w:p>
    <w:p w14:paraId="04E7621B" w14:textId="77777777" w:rsidR="00D432EE" w:rsidRPr="0024496E" w:rsidRDefault="00D432EE" w:rsidP="00D432EE">
      <w:pPr>
        <w:rPr>
          <w:rFonts w:asciiTheme="minorHAnsi" w:hAnsiTheme="minorHAnsi" w:cstheme="minorHAnsi"/>
          <w:sz w:val="24"/>
          <w:lang w:val="pt-BR"/>
        </w:rPr>
        <w:sectPr w:rsidR="00D432EE" w:rsidRPr="0024496E" w:rsidSect="00D432EE">
          <w:footerReference w:type="default" r:id="rId40"/>
          <w:pgSz w:w="11910" w:h="16840"/>
          <w:pgMar w:top="1360" w:right="1660" w:bottom="1260" w:left="1080" w:header="720" w:footer="1070" w:gutter="0"/>
          <w:pgNumType w:start="1"/>
          <w:cols w:space="720"/>
        </w:sectPr>
      </w:pPr>
    </w:p>
    <w:p w14:paraId="3BAB48E0" w14:textId="7CA72C50" w:rsidR="00D432EE" w:rsidRPr="0024496E" w:rsidRDefault="00EA0F11" w:rsidP="00EA0F11">
      <w:pPr>
        <w:numPr>
          <w:ilvl w:val="0"/>
          <w:numId w:val="43"/>
        </w:numPr>
        <w:tabs>
          <w:tab w:val="left" w:pos="1147"/>
          <w:tab w:val="left" w:pos="1148"/>
        </w:tabs>
        <w:spacing w:before="60" w:line="271" w:lineRule="auto"/>
        <w:ind w:right="461"/>
        <w:jc w:val="both"/>
        <w:rPr>
          <w:rFonts w:asciiTheme="minorHAnsi" w:hAnsiTheme="minorHAnsi" w:cstheme="minorHAnsi"/>
          <w:sz w:val="24"/>
          <w:lang w:val="pt-BR"/>
        </w:rPr>
      </w:pPr>
      <w:r w:rsidRPr="0024496E">
        <w:rPr>
          <w:rFonts w:asciiTheme="minorHAnsi" w:hAnsiTheme="minorHAnsi" w:cstheme="minorHAnsi"/>
          <w:sz w:val="24"/>
          <w:lang w:val="pt-BR"/>
        </w:rPr>
        <w:t>Os dados também podem ser compartilhados com outros Estados que operam o Regulamento de Dublin pela UE e o Regulamento Eurodac da UE, caso seu pedido de proteção internacional se enquadre no escopo desses Regulamentos da UE</w:t>
      </w:r>
      <w:r w:rsidR="00D432EE" w:rsidRPr="0024496E">
        <w:rPr>
          <w:rFonts w:asciiTheme="minorHAnsi" w:hAnsiTheme="minorHAnsi" w:cstheme="minorHAnsi"/>
          <w:sz w:val="24"/>
          <w:lang w:val="pt-BR"/>
        </w:rPr>
        <w:t>.</w:t>
      </w:r>
    </w:p>
    <w:p w14:paraId="35179384" w14:textId="77777777" w:rsidR="00D432EE" w:rsidRPr="0024496E" w:rsidRDefault="00D432EE" w:rsidP="00886FBB">
      <w:pPr>
        <w:spacing w:before="6"/>
        <w:rPr>
          <w:rFonts w:asciiTheme="minorHAnsi" w:hAnsiTheme="minorHAnsi" w:cstheme="minorHAnsi"/>
          <w:sz w:val="28"/>
          <w:szCs w:val="24"/>
          <w:lang w:val="pt-BR"/>
        </w:rPr>
      </w:pPr>
    </w:p>
    <w:p w14:paraId="6482F622" w14:textId="0DC35C3F" w:rsidR="00D432EE" w:rsidRPr="0024496E" w:rsidRDefault="00EA0F11" w:rsidP="00EA0F11">
      <w:pPr>
        <w:numPr>
          <w:ilvl w:val="0"/>
          <w:numId w:val="43"/>
        </w:numPr>
        <w:tabs>
          <w:tab w:val="left" w:pos="1147"/>
          <w:tab w:val="left" w:pos="1148"/>
        </w:tabs>
        <w:spacing w:line="271" w:lineRule="auto"/>
        <w:ind w:right="424"/>
        <w:jc w:val="both"/>
        <w:rPr>
          <w:rFonts w:asciiTheme="minorHAnsi" w:hAnsiTheme="minorHAnsi" w:cstheme="minorHAnsi"/>
          <w:sz w:val="24"/>
          <w:lang w:val="pt-BR"/>
        </w:rPr>
      </w:pPr>
      <w:r w:rsidRPr="0024496E">
        <w:rPr>
          <w:rFonts w:asciiTheme="minorHAnsi" w:hAnsiTheme="minorHAnsi" w:cstheme="minorHAnsi"/>
          <w:sz w:val="24"/>
          <w:lang w:val="pt-BR"/>
        </w:rPr>
        <w:t>Os dados pessoais fornecidos serão armazenados de forma segura nos servidores de TI do Departamento de Justiça. Além do compartilhamento de dados nacionais com a Prestação de Serviços de Imigração / Departamento de Justiça, os dados podem ser compartilhados, quando apropriado, com outros escritórios / agências governamentais, incluindo</w:t>
      </w:r>
      <w:r w:rsidR="00D432EE" w:rsidRPr="0024496E">
        <w:rPr>
          <w:rFonts w:asciiTheme="minorHAnsi" w:hAnsiTheme="minorHAnsi" w:cstheme="minorHAnsi"/>
          <w:sz w:val="24"/>
          <w:lang w:val="pt-BR"/>
        </w:rPr>
        <w:t>:</w:t>
      </w:r>
    </w:p>
    <w:p w14:paraId="0F2965A0" w14:textId="77777777" w:rsidR="00D432EE" w:rsidRPr="0024496E" w:rsidRDefault="00D432EE" w:rsidP="00886FBB">
      <w:pPr>
        <w:spacing w:before="9"/>
        <w:rPr>
          <w:rFonts w:asciiTheme="minorHAnsi" w:hAnsiTheme="minorHAnsi" w:cstheme="minorHAnsi"/>
          <w:sz w:val="27"/>
          <w:szCs w:val="24"/>
          <w:lang w:val="pt-BR"/>
        </w:rPr>
      </w:pPr>
    </w:p>
    <w:p w14:paraId="422C547C" w14:textId="77777777" w:rsidR="00D432EE" w:rsidRPr="0024496E" w:rsidRDefault="00D432EE" w:rsidP="00886FBB">
      <w:pPr>
        <w:numPr>
          <w:ilvl w:val="0"/>
          <w:numId w:val="42"/>
        </w:numPr>
        <w:tabs>
          <w:tab w:val="left" w:pos="2161"/>
        </w:tabs>
        <w:spacing w:before="1"/>
        <w:ind w:hanging="360"/>
        <w:rPr>
          <w:rFonts w:asciiTheme="minorHAnsi" w:hAnsiTheme="minorHAnsi" w:cstheme="minorHAnsi"/>
          <w:sz w:val="24"/>
        </w:rPr>
      </w:pPr>
      <w:r w:rsidRPr="0024496E">
        <w:rPr>
          <w:rFonts w:asciiTheme="minorHAnsi" w:hAnsiTheme="minorHAnsi" w:cstheme="minorHAnsi"/>
          <w:sz w:val="24"/>
        </w:rPr>
        <w:t>An Garda</w:t>
      </w:r>
      <w:r w:rsidRPr="0024496E">
        <w:rPr>
          <w:rFonts w:asciiTheme="minorHAnsi" w:hAnsiTheme="minorHAnsi" w:cstheme="minorHAnsi"/>
          <w:spacing w:val="-1"/>
          <w:sz w:val="24"/>
        </w:rPr>
        <w:t xml:space="preserve"> </w:t>
      </w:r>
      <w:r w:rsidRPr="0024496E">
        <w:rPr>
          <w:rFonts w:asciiTheme="minorHAnsi" w:hAnsiTheme="minorHAnsi" w:cstheme="minorHAnsi"/>
          <w:sz w:val="24"/>
        </w:rPr>
        <w:t>Síochána</w:t>
      </w:r>
    </w:p>
    <w:p w14:paraId="39B1FD14" w14:textId="7938DAD9" w:rsidR="00D432EE" w:rsidRPr="0024496E" w:rsidRDefault="00EA0F11" w:rsidP="00886FBB">
      <w:pPr>
        <w:numPr>
          <w:ilvl w:val="0"/>
          <w:numId w:val="42"/>
        </w:numPr>
        <w:tabs>
          <w:tab w:val="left" w:pos="2161"/>
        </w:tabs>
        <w:spacing w:before="43"/>
        <w:ind w:hanging="374"/>
        <w:rPr>
          <w:rFonts w:asciiTheme="minorHAnsi" w:hAnsiTheme="minorHAnsi" w:cstheme="minorHAnsi"/>
          <w:sz w:val="24"/>
          <w:lang w:val="pt-BR"/>
        </w:rPr>
      </w:pPr>
      <w:r w:rsidRPr="0024496E">
        <w:rPr>
          <w:rFonts w:asciiTheme="minorHAnsi" w:hAnsiTheme="minorHAnsi" w:cstheme="minorHAnsi"/>
          <w:sz w:val="24"/>
          <w:lang w:val="pt-BR"/>
        </w:rPr>
        <w:t>Conselho de Assistência Judiciária</w:t>
      </w:r>
    </w:p>
    <w:p w14:paraId="7C46AE8C" w14:textId="5638B7FB" w:rsidR="00D432EE" w:rsidRPr="0024496E" w:rsidRDefault="00EA0F11" w:rsidP="00886FBB">
      <w:pPr>
        <w:numPr>
          <w:ilvl w:val="0"/>
          <w:numId w:val="42"/>
        </w:numPr>
        <w:tabs>
          <w:tab w:val="left" w:pos="2161"/>
        </w:tabs>
        <w:spacing w:before="44"/>
        <w:ind w:hanging="360"/>
        <w:rPr>
          <w:rFonts w:asciiTheme="minorHAnsi" w:hAnsiTheme="minorHAnsi" w:cstheme="minorHAnsi"/>
          <w:sz w:val="24"/>
          <w:lang w:val="pt-BR"/>
        </w:rPr>
      </w:pPr>
      <w:r w:rsidRPr="0024496E">
        <w:rPr>
          <w:rFonts w:asciiTheme="minorHAnsi" w:hAnsiTheme="minorHAnsi" w:cstheme="minorHAnsi"/>
          <w:sz w:val="24"/>
          <w:lang w:val="pt-BR"/>
        </w:rPr>
        <w:t>Departamento de Emprego e Proteção Social</w:t>
      </w:r>
    </w:p>
    <w:p w14:paraId="3EA3193C" w14:textId="6514B0EA" w:rsidR="00D432EE" w:rsidRPr="0024496E" w:rsidRDefault="00EA0F11" w:rsidP="00886FBB">
      <w:pPr>
        <w:numPr>
          <w:ilvl w:val="0"/>
          <w:numId w:val="42"/>
        </w:numPr>
        <w:tabs>
          <w:tab w:val="left" w:pos="2161"/>
        </w:tabs>
        <w:spacing w:before="45"/>
        <w:ind w:hanging="374"/>
        <w:rPr>
          <w:rFonts w:asciiTheme="minorHAnsi" w:hAnsiTheme="minorHAnsi" w:cstheme="minorHAnsi"/>
          <w:sz w:val="24"/>
          <w:lang w:val="pt-BR"/>
        </w:rPr>
      </w:pPr>
      <w:r w:rsidRPr="0024496E">
        <w:rPr>
          <w:rFonts w:asciiTheme="minorHAnsi" w:hAnsiTheme="minorHAnsi" w:cstheme="minorHAnsi"/>
          <w:sz w:val="24"/>
          <w:lang w:val="pt-BR"/>
        </w:rPr>
        <w:t>Tusla – Agência da Criança e da Família</w:t>
      </w:r>
    </w:p>
    <w:p w14:paraId="120BEDB0" w14:textId="057A1742" w:rsidR="00D432EE" w:rsidRPr="0024496E" w:rsidRDefault="00D432EE" w:rsidP="00886FBB">
      <w:pPr>
        <w:numPr>
          <w:ilvl w:val="0"/>
          <w:numId w:val="42"/>
        </w:numPr>
        <w:tabs>
          <w:tab w:val="left" w:pos="2161"/>
        </w:tabs>
        <w:spacing w:before="44"/>
        <w:ind w:hanging="360"/>
        <w:rPr>
          <w:rFonts w:asciiTheme="minorHAnsi" w:hAnsiTheme="minorHAnsi" w:cstheme="minorHAnsi"/>
          <w:sz w:val="24"/>
          <w:lang w:val="pt-BR"/>
        </w:rPr>
      </w:pPr>
      <w:r w:rsidRPr="0024496E">
        <w:rPr>
          <w:rFonts w:asciiTheme="minorHAnsi" w:hAnsiTheme="minorHAnsi" w:cstheme="minorHAnsi"/>
          <w:sz w:val="24"/>
          <w:lang w:val="pt-BR"/>
        </w:rPr>
        <w:t>Health Service Executive</w:t>
      </w:r>
      <w:r w:rsidR="00EA0F11" w:rsidRPr="0024496E">
        <w:rPr>
          <w:rFonts w:asciiTheme="minorHAnsi" w:hAnsiTheme="minorHAnsi" w:cstheme="minorHAnsi"/>
          <w:sz w:val="24"/>
          <w:lang w:val="pt-BR"/>
        </w:rPr>
        <w:t xml:space="preserve"> (HSE) (Sistema de saúde irlandesa)</w:t>
      </w:r>
    </w:p>
    <w:p w14:paraId="6EAA3913" w14:textId="77777777" w:rsidR="00D432EE" w:rsidRPr="0024496E" w:rsidRDefault="00D432EE" w:rsidP="00886FBB">
      <w:pPr>
        <w:rPr>
          <w:rFonts w:asciiTheme="minorHAnsi" w:hAnsiTheme="minorHAnsi" w:cstheme="minorHAnsi"/>
          <w:sz w:val="26"/>
          <w:szCs w:val="24"/>
          <w:lang w:val="pt-BR"/>
        </w:rPr>
      </w:pPr>
    </w:p>
    <w:p w14:paraId="135C7A54" w14:textId="77777777" w:rsidR="00D432EE" w:rsidRPr="0024496E" w:rsidRDefault="00D432EE" w:rsidP="00886FBB">
      <w:pPr>
        <w:spacing w:before="1"/>
        <w:rPr>
          <w:rFonts w:asciiTheme="minorHAnsi" w:hAnsiTheme="minorHAnsi" w:cstheme="minorHAnsi"/>
          <w:sz w:val="32"/>
          <w:szCs w:val="24"/>
          <w:lang w:val="pt-BR"/>
        </w:rPr>
      </w:pPr>
    </w:p>
    <w:p w14:paraId="5DCD95B2" w14:textId="4A55116A" w:rsidR="00D432EE" w:rsidRPr="0024496E" w:rsidRDefault="00EA0F11" w:rsidP="00EA0F11">
      <w:pPr>
        <w:spacing w:before="1" w:line="271" w:lineRule="auto"/>
        <w:ind w:left="1147" w:right="525"/>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As informações também podem ser compartilhadas com nosso(s) provedor(es) de serviços de tradução e interpretação</w:t>
      </w:r>
      <w:r w:rsidR="00D432EE" w:rsidRPr="0024496E">
        <w:rPr>
          <w:rFonts w:asciiTheme="minorHAnsi" w:hAnsiTheme="minorHAnsi" w:cstheme="minorHAnsi"/>
          <w:sz w:val="24"/>
          <w:szCs w:val="24"/>
          <w:lang w:val="pt-BR"/>
        </w:rPr>
        <w:t>.</w:t>
      </w:r>
    </w:p>
    <w:p w14:paraId="32F4BBCF" w14:textId="77777777" w:rsidR="00D432EE" w:rsidRPr="0024496E" w:rsidRDefault="00D432EE" w:rsidP="00EA0F11">
      <w:pPr>
        <w:spacing w:before="8"/>
        <w:jc w:val="both"/>
        <w:rPr>
          <w:rFonts w:asciiTheme="minorHAnsi" w:hAnsiTheme="minorHAnsi" w:cstheme="minorHAnsi"/>
          <w:sz w:val="27"/>
          <w:szCs w:val="24"/>
          <w:lang w:val="pt-BR"/>
        </w:rPr>
      </w:pPr>
    </w:p>
    <w:p w14:paraId="71D5CE7C" w14:textId="4400E62F" w:rsidR="00D432EE" w:rsidRPr="0024496E" w:rsidRDefault="007642C0" w:rsidP="00EA0F11">
      <w:pPr>
        <w:numPr>
          <w:ilvl w:val="0"/>
          <w:numId w:val="43"/>
        </w:numPr>
        <w:tabs>
          <w:tab w:val="left" w:pos="1147"/>
          <w:tab w:val="left" w:pos="1148"/>
        </w:tabs>
        <w:spacing w:before="1" w:line="271" w:lineRule="auto"/>
        <w:ind w:right="607"/>
        <w:jc w:val="both"/>
        <w:rPr>
          <w:rFonts w:asciiTheme="minorHAnsi" w:hAnsiTheme="minorHAnsi" w:cstheme="minorHAnsi"/>
          <w:sz w:val="24"/>
          <w:lang w:val="pt-BR"/>
        </w:rPr>
      </w:pPr>
      <w:r w:rsidRPr="0024496E">
        <w:rPr>
          <w:rFonts w:asciiTheme="minorHAnsi" w:hAnsiTheme="minorHAnsi" w:cstheme="minorHAnsi"/>
          <w:sz w:val="24"/>
          <w:lang w:val="pt-BR"/>
        </w:rPr>
        <w:t>Os dados pessoais fornecidos também podem ser compartilhados com o Alto Comissariado das Nações Unidas para Refugiados em conexão com seu mandato para auxiliar o processo de proteção internacional</w:t>
      </w:r>
      <w:r w:rsidR="00D432EE" w:rsidRPr="0024496E">
        <w:rPr>
          <w:rFonts w:asciiTheme="minorHAnsi" w:hAnsiTheme="minorHAnsi" w:cstheme="minorHAnsi"/>
          <w:sz w:val="24"/>
          <w:lang w:val="pt-BR"/>
        </w:rPr>
        <w:t>.</w:t>
      </w:r>
    </w:p>
    <w:p w14:paraId="325F6688" w14:textId="77777777" w:rsidR="00D432EE" w:rsidRPr="0024496E" w:rsidRDefault="00D432EE" w:rsidP="00EA0F11">
      <w:pPr>
        <w:jc w:val="both"/>
        <w:rPr>
          <w:rFonts w:asciiTheme="minorHAnsi" w:hAnsiTheme="minorHAnsi" w:cstheme="minorHAnsi"/>
          <w:sz w:val="28"/>
          <w:szCs w:val="24"/>
          <w:lang w:val="pt-BR"/>
        </w:rPr>
      </w:pPr>
    </w:p>
    <w:p w14:paraId="10ED3013" w14:textId="6F58B15C" w:rsidR="00D432EE" w:rsidRPr="0024496E" w:rsidRDefault="007642C0" w:rsidP="00EA0F11">
      <w:pPr>
        <w:numPr>
          <w:ilvl w:val="0"/>
          <w:numId w:val="43"/>
        </w:numPr>
        <w:tabs>
          <w:tab w:val="left" w:pos="1147"/>
          <w:tab w:val="left" w:pos="1148"/>
        </w:tabs>
        <w:jc w:val="both"/>
        <w:rPr>
          <w:rFonts w:asciiTheme="minorHAnsi" w:hAnsiTheme="minorHAnsi" w:cstheme="minorHAnsi"/>
          <w:sz w:val="24"/>
          <w:lang w:val="pt-BR"/>
        </w:rPr>
      </w:pPr>
      <w:r w:rsidRPr="0024496E">
        <w:rPr>
          <w:rFonts w:asciiTheme="minorHAnsi" w:hAnsiTheme="minorHAnsi" w:cstheme="minorHAnsi"/>
          <w:sz w:val="24"/>
          <w:lang w:val="pt-BR"/>
        </w:rPr>
        <w:t>O contato para qualquer dúvida em relação a este edital é</w:t>
      </w:r>
      <w:r w:rsidR="00D432EE" w:rsidRPr="0024496E">
        <w:rPr>
          <w:rFonts w:asciiTheme="minorHAnsi" w:hAnsiTheme="minorHAnsi" w:cstheme="minorHAnsi"/>
          <w:sz w:val="24"/>
          <w:lang w:val="pt-BR"/>
        </w:rPr>
        <w:t>:</w:t>
      </w:r>
    </w:p>
    <w:p w14:paraId="7659F302" w14:textId="77777777" w:rsidR="00D432EE" w:rsidRPr="0024496E" w:rsidRDefault="00D432EE" w:rsidP="00886FBB">
      <w:pPr>
        <w:spacing w:before="2"/>
        <w:rPr>
          <w:rFonts w:asciiTheme="minorHAnsi" w:hAnsiTheme="minorHAnsi" w:cstheme="minorHAnsi"/>
          <w:sz w:val="32"/>
          <w:szCs w:val="24"/>
          <w:lang w:val="pt-BR"/>
        </w:rPr>
      </w:pPr>
    </w:p>
    <w:p w14:paraId="73CC9713" w14:textId="77777777" w:rsidR="00D432EE" w:rsidRPr="0024496E" w:rsidRDefault="00D432EE" w:rsidP="00D432EE">
      <w:pPr>
        <w:spacing w:line="271" w:lineRule="auto"/>
        <w:ind w:left="3285" w:right="2705"/>
        <w:jc w:val="center"/>
        <w:outlineLvl w:val="0"/>
        <w:rPr>
          <w:rFonts w:asciiTheme="minorHAnsi" w:hAnsiTheme="minorHAnsi" w:cstheme="minorHAnsi"/>
          <w:b/>
          <w:bCs/>
          <w:sz w:val="24"/>
          <w:szCs w:val="24"/>
        </w:rPr>
      </w:pPr>
      <w:r w:rsidRPr="0024496E">
        <w:rPr>
          <w:rFonts w:asciiTheme="minorHAnsi" w:hAnsiTheme="minorHAnsi" w:cstheme="minorHAnsi"/>
          <w:b/>
          <w:bCs/>
          <w:sz w:val="24"/>
          <w:szCs w:val="24"/>
        </w:rPr>
        <w:t>International Protection Office Immigration Service Delivery 79-83 Lower Mount Street Dublin 2</w:t>
      </w:r>
    </w:p>
    <w:p w14:paraId="0ACC9DC8" w14:textId="77777777" w:rsidR="00D432EE" w:rsidRPr="0024496E" w:rsidRDefault="00D432EE" w:rsidP="00D432EE">
      <w:pPr>
        <w:spacing w:before="5"/>
        <w:ind w:left="2565" w:right="1985"/>
        <w:jc w:val="center"/>
        <w:rPr>
          <w:rFonts w:asciiTheme="minorHAnsi" w:hAnsiTheme="minorHAnsi" w:cstheme="minorHAnsi"/>
          <w:b/>
          <w:sz w:val="24"/>
        </w:rPr>
      </w:pPr>
      <w:r w:rsidRPr="0024496E">
        <w:rPr>
          <w:rFonts w:asciiTheme="minorHAnsi" w:hAnsiTheme="minorHAnsi" w:cstheme="minorHAnsi"/>
          <w:b/>
          <w:sz w:val="24"/>
        </w:rPr>
        <w:t>D02 ND99.</w:t>
      </w:r>
    </w:p>
    <w:p w14:paraId="66CDA818" w14:textId="77777777" w:rsidR="00D432EE" w:rsidRPr="0024496E" w:rsidRDefault="00D432EE" w:rsidP="00D432EE">
      <w:pPr>
        <w:spacing w:before="1"/>
        <w:rPr>
          <w:rFonts w:asciiTheme="minorHAnsi" w:hAnsiTheme="minorHAnsi" w:cstheme="minorHAnsi"/>
          <w:b/>
          <w:sz w:val="30"/>
          <w:szCs w:val="24"/>
        </w:rPr>
      </w:pPr>
    </w:p>
    <w:p w14:paraId="7AB68186" w14:textId="0336E7E4" w:rsidR="00D432EE" w:rsidRPr="0024496E" w:rsidRDefault="007642C0" w:rsidP="007642C0">
      <w:pPr>
        <w:numPr>
          <w:ilvl w:val="0"/>
          <w:numId w:val="43"/>
        </w:numPr>
        <w:tabs>
          <w:tab w:val="left" w:pos="1147"/>
          <w:tab w:val="left" w:pos="1148"/>
        </w:tabs>
        <w:spacing w:line="273" w:lineRule="auto"/>
        <w:ind w:right="662"/>
        <w:jc w:val="both"/>
        <w:rPr>
          <w:rFonts w:asciiTheme="minorHAnsi" w:hAnsiTheme="minorHAnsi" w:cstheme="minorHAnsi"/>
          <w:sz w:val="24"/>
          <w:lang w:val="pt-BR"/>
        </w:rPr>
      </w:pPr>
      <w:r w:rsidRPr="0024496E">
        <w:rPr>
          <w:rFonts w:asciiTheme="minorHAnsi" w:hAnsiTheme="minorHAnsi" w:cstheme="minorHAnsi"/>
          <w:sz w:val="24"/>
          <w:lang w:val="pt-BR"/>
        </w:rPr>
        <w:t>Esses dados serão armazenados de acordo com os cronogramas de retenção especificados pelo Departamento de Justiça e os requisitos da Lei de Arquivos Nacionais de 1986</w:t>
      </w:r>
      <w:r w:rsidR="00D432EE" w:rsidRPr="0024496E">
        <w:rPr>
          <w:rFonts w:asciiTheme="minorHAnsi" w:hAnsiTheme="minorHAnsi" w:cstheme="minorHAnsi"/>
          <w:spacing w:val="-3"/>
          <w:sz w:val="24"/>
          <w:lang w:val="pt-BR"/>
        </w:rPr>
        <w:t>.</w:t>
      </w:r>
    </w:p>
    <w:p w14:paraId="4693E598" w14:textId="77777777" w:rsidR="00D432EE" w:rsidRPr="0024496E" w:rsidRDefault="00D432EE" w:rsidP="00886FBB">
      <w:pPr>
        <w:spacing w:before="6"/>
        <w:rPr>
          <w:rFonts w:asciiTheme="minorHAnsi" w:hAnsiTheme="minorHAnsi" w:cstheme="minorHAnsi"/>
          <w:sz w:val="27"/>
          <w:szCs w:val="24"/>
          <w:lang w:val="pt-BR"/>
        </w:rPr>
      </w:pPr>
    </w:p>
    <w:p w14:paraId="36165B1F" w14:textId="67F28CA3" w:rsidR="00D432EE" w:rsidRPr="0024496E" w:rsidRDefault="007642C0" w:rsidP="007642C0">
      <w:pPr>
        <w:numPr>
          <w:ilvl w:val="0"/>
          <w:numId w:val="43"/>
        </w:numPr>
        <w:tabs>
          <w:tab w:val="left" w:pos="1147"/>
          <w:tab w:val="left" w:pos="1148"/>
        </w:tabs>
        <w:spacing w:line="273" w:lineRule="auto"/>
        <w:ind w:right="264"/>
        <w:jc w:val="both"/>
        <w:rPr>
          <w:rFonts w:asciiTheme="minorHAnsi" w:hAnsiTheme="minorHAnsi" w:cstheme="minorHAnsi"/>
          <w:sz w:val="24"/>
          <w:lang w:val="pt-BR"/>
        </w:rPr>
      </w:pPr>
      <w:r w:rsidRPr="0024496E">
        <w:rPr>
          <w:rFonts w:asciiTheme="minorHAnsi" w:hAnsiTheme="minorHAnsi" w:cstheme="minorHAnsi"/>
          <w:sz w:val="24"/>
          <w:lang w:val="pt-BR"/>
        </w:rPr>
        <w:t>Você pode solicitar uma cópia dos dados pessoais que mantemos. Você pode fazer isso preenchendo um formulário de solicitação de acesso do titular, disponível em gov.ie - Proteção de dados pessoais no Departamento de Justiça (</w:t>
      </w:r>
      <w:hyperlink r:id="rId41" w:history="1">
        <w:r w:rsidRPr="0024496E">
          <w:rPr>
            <w:rStyle w:val="Hyperlink"/>
            <w:rFonts w:asciiTheme="minorHAnsi" w:hAnsiTheme="minorHAnsi" w:cstheme="minorHAnsi"/>
            <w:sz w:val="24"/>
            <w:lang w:val="pt-BR"/>
          </w:rPr>
          <w:t>www.gov.ie</w:t>
        </w:r>
      </w:hyperlink>
      <w:r w:rsidRPr="0024496E">
        <w:rPr>
          <w:rFonts w:asciiTheme="minorHAnsi" w:hAnsiTheme="minorHAnsi" w:cstheme="minorHAnsi"/>
          <w:sz w:val="24"/>
          <w:lang w:val="pt-BR"/>
        </w:rPr>
        <w:t xml:space="preserve">) ou em qualquer repartição pública do Departamento de Justiça e encaminhando-o para </w:t>
      </w:r>
      <w:hyperlink r:id="rId42" w:history="1">
        <w:r w:rsidRPr="0024496E">
          <w:rPr>
            <w:rStyle w:val="Hyperlink"/>
            <w:rFonts w:asciiTheme="minorHAnsi" w:hAnsiTheme="minorHAnsi" w:cstheme="minorHAnsi"/>
            <w:sz w:val="24"/>
            <w:lang w:val="pt-BR"/>
          </w:rPr>
          <w:t>subjectaccessrequests@justice.ie</w:t>
        </w:r>
      </w:hyperlink>
      <w:r w:rsidRPr="0024496E">
        <w:rPr>
          <w:rFonts w:asciiTheme="minorHAnsi" w:hAnsiTheme="minorHAnsi" w:cstheme="minorHAnsi"/>
          <w:sz w:val="24"/>
          <w:lang w:val="pt-BR"/>
        </w:rPr>
        <w:t xml:space="preserve"> ou por correio para o Oficial de Proteção de Dados do Departamento de Justiça no endereço do parágrafo 11 abaixo. Você será solicitado a verificar sua identidade antes que quaisquer dados possam ser encaminhados para você</w:t>
      </w:r>
      <w:r w:rsidR="00D432EE" w:rsidRPr="0024496E">
        <w:rPr>
          <w:rFonts w:asciiTheme="minorHAnsi" w:hAnsiTheme="minorHAnsi" w:cstheme="minorHAnsi"/>
          <w:sz w:val="24"/>
          <w:szCs w:val="24"/>
          <w:lang w:val="pt-BR"/>
        </w:rPr>
        <w:t>.</w:t>
      </w:r>
    </w:p>
    <w:p w14:paraId="12B28DA7" w14:textId="77777777" w:rsidR="00D432EE" w:rsidRPr="0024496E" w:rsidRDefault="00D432EE" w:rsidP="00D432EE">
      <w:pPr>
        <w:spacing w:line="273" w:lineRule="auto"/>
        <w:rPr>
          <w:rFonts w:asciiTheme="minorHAnsi" w:hAnsiTheme="minorHAnsi" w:cstheme="minorHAnsi"/>
          <w:lang w:val="pt-BR"/>
        </w:rPr>
        <w:sectPr w:rsidR="00D432EE" w:rsidRPr="0024496E">
          <w:pgSz w:w="11910" w:h="16840"/>
          <w:pgMar w:top="1360" w:right="1660" w:bottom="1260" w:left="1080" w:header="0" w:footer="1070" w:gutter="0"/>
          <w:cols w:space="720"/>
        </w:sectPr>
      </w:pPr>
    </w:p>
    <w:p w14:paraId="66F10DE4" w14:textId="0BE735AB" w:rsidR="00D432EE" w:rsidRPr="0024496E" w:rsidRDefault="007642C0" w:rsidP="007642C0">
      <w:pPr>
        <w:numPr>
          <w:ilvl w:val="0"/>
          <w:numId w:val="43"/>
        </w:numPr>
        <w:tabs>
          <w:tab w:val="left" w:pos="1148"/>
        </w:tabs>
        <w:spacing w:before="60" w:line="271" w:lineRule="auto"/>
        <w:ind w:right="221"/>
        <w:jc w:val="both"/>
        <w:rPr>
          <w:rFonts w:asciiTheme="minorHAnsi" w:hAnsiTheme="minorHAnsi" w:cstheme="minorHAnsi"/>
          <w:sz w:val="24"/>
          <w:lang w:val="pt-BR"/>
        </w:rPr>
      </w:pPr>
      <w:r w:rsidRPr="0024496E">
        <w:rPr>
          <w:rFonts w:asciiTheme="minorHAnsi" w:hAnsiTheme="minorHAnsi" w:cstheme="minorHAnsi"/>
          <w:sz w:val="24"/>
          <w:lang w:val="pt-BR"/>
        </w:rPr>
        <w:t>Você tem o direito de retificar quaisquer imprecisões em seus dados. Para fazer isso, você deve escrever para o Gabinete de Proteção Internacional da Prestação de Serviços de Imigração (ISD) no endereço fornecido no parágrafo 1 acima, documentando as imprecisões que precisam ser corrigidas</w:t>
      </w:r>
      <w:r w:rsidR="00D432EE" w:rsidRPr="0024496E">
        <w:rPr>
          <w:rFonts w:asciiTheme="minorHAnsi" w:hAnsiTheme="minorHAnsi" w:cstheme="minorHAnsi"/>
          <w:sz w:val="24"/>
          <w:lang w:val="pt-BR"/>
        </w:rPr>
        <w:t>.</w:t>
      </w:r>
    </w:p>
    <w:p w14:paraId="48AED5F2" w14:textId="77777777" w:rsidR="00D432EE" w:rsidRPr="0024496E" w:rsidRDefault="00D432EE" w:rsidP="00D432EE">
      <w:pPr>
        <w:spacing w:before="6"/>
        <w:rPr>
          <w:rFonts w:asciiTheme="minorHAnsi" w:hAnsiTheme="minorHAnsi" w:cstheme="minorHAnsi"/>
          <w:sz w:val="28"/>
          <w:szCs w:val="24"/>
          <w:lang w:val="pt-BR"/>
        </w:rPr>
      </w:pPr>
    </w:p>
    <w:p w14:paraId="765270E3" w14:textId="3F7E4353" w:rsidR="00D432EE" w:rsidRPr="0024496E" w:rsidRDefault="007642C0" w:rsidP="007642C0">
      <w:pPr>
        <w:numPr>
          <w:ilvl w:val="0"/>
          <w:numId w:val="43"/>
        </w:numPr>
        <w:tabs>
          <w:tab w:val="left" w:pos="1148"/>
        </w:tabs>
        <w:spacing w:line="271" w:lineRule="auto"/>
        <w:ind w:right="252"/>
        <w:jc w:val="both"/>
        <w:rPr>
          <w:rFonts w:asciiTheme="minorHAnsi" w:hAnsiTheme="minorHAnsi" w:cstheme="minorHAnsi"/>
          <w:sz w:val="24"/>
          <w:lang w:val="pt-BR"/>
        </w:rPr>
      </w:pPr>
      <w:r w:rsidRPr="0024496E">
        <w:rPr>
          <w:rFonts w:asciiTheme="minorHAnsi" w:hAnsiTheme="minorHAnsi" w:cstheme="minorHAnsi"/>
          <w:sz w:val="24"/>
          <w:lang w:val="pt-BR"/>
        </w:rPr>
        <w:t>Você tem o direito, quando apropriado, de obter a exclusão de seus dados e/ou uma restrição ao processamento de seus dados, bem como o direito de se opor ao processamento de seus dados. Além disso, você tem o direito de apresentar uma reclamação junto à Comissão de Proteção de Dados</w:t>
      </w:r>
      <w:r w:rsidR="00D432EE" w:rsidRPr="0024496E">
        <w:rPr>
          <w:rFonts w:asciiTheme="minorHAnsi" w:hAnsiTheme="minorHAnsi" w:cstheme="minorHAnsi"/>
          <w:sz w:val="24"/>
          <w:lang w:val="pt-BR"/>
        </w:rPr>
        <w:t xml:space="preserve">. </w:t>
      </w:r>
      <w:r w:rsidRPr="0024496E">
        <w:rPr>
          <w:rFonts w:asciiTheme="minorHAnsi" w:hAnsiTheme="minorHAnsi" w:cstheme="minorHAnsi"/>
          <w:sz w:val="24"/>
          <w:lang w:val="pt-BR"/>
        </w:rPr>
        <w:t>Mais detalhes em relação aos seus direitos de proteção de dados podem ser encontrados na Política de Proteção de Dados do Departamento de Justiça disponível em gov.ie - Protegendo Dados Pessoais no Departamento de Justiça (</w:t>
      </w:r>
      <w:hyperlink r:id="rId43" w:history="1">
        <w:r w:rsidRPr="0024496E">
          <w:rPr>
            <w:rStyle w:val="Hyperlink"/>
            <w:rFonts w:asciiTheme="minorHAnsi" w:hAnsiTheme="minorHAnsi" w:cstheme="minorHAnsi"/>
            <w:sz w:val="24"/>
            <w:lang w:val="pt-BR"/>
          </w:rPr>
          <w:t>www.gov.ie</w:t>
        </w:r>
      </w:hyperlink>
      <w:r w:rsidRPr="0024496E">
        <w:rPr>
          <w:rFonts w:asciiTheme="minorHAnsi" w:hAnsiTheme="minorHAnsi" w:cstheme="minorHAnsi"/>
          <w:sz w:val="24"/>
          <w:lang w:val="pt-BR"/>
        </w:rPr>
        <w:t>)</w:t>
      </w:r>
    </w:p>
    <w:p w14:paraId="12D94767" w14:textId="77777777" w:rsidR="00965A3A" w:rsidRPr="0024496E" w:rsidRDefault="00965A3A" w:rsidP="007642C0">
      <w:pPr>
        <w:pStyle w:val="ListParagraph"/>
        <w:rPr>
          <w:rFonts w:asciiTheme="minorHAnsi" w:hAnsiTheme="minorHAnsi" w:cstheme="minorHAnsi"/>
          <w:sz w:val="24"/>
          <w:lang w:val="pt-BR"/>
        </w:rPr>
      </w:pPr>
    </w:p>
    <w:p w14:paraId="1EDC314B" w14:textId="77777777" w:rsidR="00965A3A" w:rsidRPr="0024496E" w:rsidRDefault="00965A3A" w:rsidP="00C55700">
      <w:pPr>
        <w:tabs>
          <w:tab w:val="left" w:pos="1148"/>
        </w:tabs>
        <w:spacing w:line="271" w:lineRule="auto"/>
        <w:ind w:right="252"/>
        <w:jc w:val="right"/>
        <w:rPr>
          <w:rFonts w:asciiTheme="minorHAnsi" w:hAnsiTheme="minorHAnsi" w:cstheme="minorHAnsi"/>
          <w:sz w:val="24"/>
          <w:lang w:val="pt-BR"/>
        </w:rPr>
      </w:pPr>
    </w:p>
    <w:p w14:paraId="4A4B09B6" w14:textId="790CF08C" w:rsidR="00D432EE" w:rsidRPr="0024496E" w:rsidRDefault="007642C0" w:rsidP="007642C0">
      <w:pPr>
        <w:numPr>
          <w:ilvl w:val="0"/>
          <w:numId w:val="43"/>
        </w:numPr>
        <w:tabs>
          <w:tab w:val="left" w:pos="1148"/>
        </w:tabs>
        <w:spacing w:line="271" w:lineRule="auto"/>
        <w:ind w:right="252"/>
        <w:jc w:val="both"/>
        <w:rPr>
          <w:rFonts w:asciiTheme="minorHAnsi" w:hAnsiTheme="minorHAnsi" w:cstheme="minorHAnsi"/>
          <w:sz w:val="24"/>
          <w:szCs w:val="24"/>
          <w:lang w:val="pt-BR"/>
        </w:rPr>
      </w:pPr>
      <w:r w:rsidRPr="0024496E">
        <w:rPr>
          <w:rFonts w:asciiTheme="minorHAnsi" w:hAnsiTheme="minorHAnsi" w:cstheme="minorHAnsi"/>
          <w:sz w:val="24"/>
          <w:szCs w:val="24"/>
          <w:lang w:val="pt-BR"/>
        </w:rPr>
        <w:t>Você pode entrar em contato com o Diretor de Proteção de Dados do Departamento de Justiça por correio</w:t>
      </w:r>
      <w:r w:rsidR="00D432EE" w:rsidRPr="0024496E">
        <w:rPr>
          <w:rFonts w:asciiTheme="minorHAnsi" w:hAnsiTheme="minorHAnsi" w:cstheme="minorHAnsi"/>
          <w:sz w:val="24"/>
          <w:szCs w:val="24"/>
          <w:lang w:val="pt-BR"/>
        </w:rPr>
        <w:t>:</w:t>
      </w:r>
    </w:p>
    <w:p w14:paraId="59527C7A" w14:textId="77777777" w:rsidR="002F72E6" w:rsidRPr="0024496E" w:rsidRDefault="00D432EE" w:rsidP="00D432EE">
      <w:pPr>
        <w:spacing w:before="12" w:line="295" w:lineRule="auto"/>
        <w:ind w:left="3046" w:right="2464" w:firstLine="1"/>
        <w:jc w:val="center"/>
        <w:outlineLvl w:val="0"/>
        <w:rPr>
          <w:rFonts w:asciiTheme="minorHAnsi" w:hAnsiTheme="minorHAnsi" w:cstheme="minorHAnsi"/>
          <w:b/>
          <w:bCs/>
          <w:sz w:val="24"/>
          <w:szCs w:val="24"/>
        </w:rPr>
      </w:pPr>
      <w:r w:rsidRPr="0024496E">
        <w:rPr>
          <w:rFonts w:asciiTheme="minorHAnsi" w:hAnsiTheme="minorHAnsi" w:cstheme="minorHAnsi"/>
          <w:b/>
          <w:bCs/>
          <w:sz w:val="24"/>
          <w:szCs w:val="24"/>
        </w:rPr>
        <w:t xml:space="preserve">The Data Protection Officer Department of Justice </w:t>
      </w:r>
    </w:p>
    <w:p w14:paraId="3BC067BB" w14:textId="1C252D95" w:rsidR="00D432EE" w:rsidRPr="0024496E" w:rsidRDefault="00D432EE" w:rsidP="00D432EE">
      <w:pPr>
        <w:spacing w:before="12" w:line="295" w:lineRule="auto"/>
        <w:ind w:left="3046" w:right="2464" w:firstLine="1"/>
        <w:jc w:val="center"/>
        <w:outlineLvl w:val="0"/>
        <w:rPr>
          <w:rFonts w:asciiTheme="minorHAnsi" w:hAnsiTheme="minorHAnsi" w:cstheme="minorHAnsi"/>
          <w:b/>
          <w:bCs/>
          <w:sz w:val="24"/>
          <w:szCs w:val="24"/>
        </w:rPr>
      </w:pPr>
      <w:r w:rsidRPr="0024496E">
        <w:rPr>
          <w:rFonts w:asciiTheme="minorHAnsi" w:hAnsiTheme="minorHAnsi" w:cstheme="minorHAnsi"/>
          <w:b/>
          <w:bCs/>
          <w:sz w:val="24"/>
          <w:szCs w:val="24"/>
        </w:rPr>
        <w:t>51 St. Stephen’s Green</w:t>
      </w:r>
    </w:p>
    <w:p w14:paraId="5F5837E4" w14:textId="77777777" w:rsidR="00D432EE" w:rsidRPr="0024496E" w:rsidRDefault="00D432EE" w:rsidP="00D432EE">
      <w:pPr>
        <w:spacing w:line="249" w:lineRule="exact"/>
        <w:ind w:left="2565" w:right="1927"/>
        <w:jc w:val="center"/>
        <w:rPr>
          <w:rFonts w:asciiTheme="minorHAnsi" w:hAnsiTheme="minorHAnsi" w:cstheme="minorHAnsi"/>
          <w:b/>
          <w:sz w:val="24"/>
        </w:rPr>
      </w:pPr>
      <w:r w:rsidRPr="0024496E">
        <w:rPr>
          <w:rFonts w:asciiTheme="minorHAnsi" w:hAnsiTheme="minorHAnsi" w:cstheme="minorHAnsi"/>
          <w:b/>
          <w:sz w:val="24"/>
        </w:rPr>
        <w:t>Dublin 2</w:t>
      </w:r>
    </w:p>
    <w:p w14:paraId="56650031" w14:textId="77777777" w:rsidR="00D432EE" w:rsidRPr="0024496E" w:rsidRDefault="00D432EE" w:rsidP="00D432EE">
      <w:pPr>
        <w:spacing w:before="36"/>
        <w:ind w:left="2565" w:right="1986"/>
        <w:jc w:val="center"/>
        <w:rPr>
          <w:rFonts w:asciiTheme="minorHAnsi" w:hAnsiTheme="minorHAnsi" w:cstheme="minorHAnsi"/>
          <w:b/>
          <w:sz w:val="24"/>
        </w:rPr>
      </w:pPr>
      <w:r w:rsidRPr="0024496E">
        <w:rPr>
          <w:rFonts w:asciiTheme="minorHAnsi" w:hAnsiTheme="minorHAnsi" w:cstheme="minorHAnsi"/>
          <w:b/>
          <w:sz w:val="24"/>
        </w:rPr>
        <w:t>D02 HK52</w:t>
      </w:r>
    </w:p>
    <w:p w14:paraId="7BC533E2" w14:textId="77777777" w:rsidR="00D432EE" w:rsidRPr="0024496E" w:rsidRDefault="00D432EE" w:rsidP="00D432EE">
      <w:pPr>
        <w:spacing w:before="1"/>
        <w:rPr>
          <w:rFonts w:asciiTheme="minorHAnsi" w:hAnsiTheme="minorHAnsi" w:cstheme="minorHAnsi"/>
          <w:b/>
          <w:sz w:val="30"/>
          <w:szCs w:val="24"/>
        </w:rPr>
      </w:pPr>
    </w:p>
    <w:p w14:paraId="57646E5E" w14:textId="77777777" w:rsidR="00D432EE" w:rsidRPr="0024496E" w:rsidRDefault="00D432EE" w:rsidP="00D432EE">
      <w:pPr>
        <w:ind w:left="2565" w:right="1987"/>
        <w:jc w:val="center"/>
        <w:rPr>
          <w:rFonts w:asciiTheme="minorHAnsi" w:hAnsiTheme="minorHAnsi" w:cstheme="minorHAnsi"/>
          <w:sz w:val="24"/>
          <w:szCs w:val="24"/>
        </w:rPr>
      </w:pPr>
      <w:r w:rsidRPr="0024496E">
        <w:rPr>
          <w:rFonts w:asciiTheme="minorHAnsi" w:hAnsiTheme="minorHAnsi" w:cstheme="minorHAnsi"/>
          <w:sz w:val="24"/>
          <w:szCs w:val="24"/>
        </w:rPr>
        <w:t>Or</w:t>
      </w:r>
    </w:p>
    <w:p w14:paraId="42EB035C" w14:textId="77777777" w:rsidR="00D432EE" w:rsidRPr="0024496E" w:rsidRDefault="00D432EE" w:rsidP="00D432EE">
      <w:pPr>
        <w:spacing w:before="1"/>
        <w:rPr>
          <w:rFonts w:asciiTheme="minorHAnsi" w:hAnsiTheme="minorHAnsi" w:cstheme="minorHAnsi"/>
          <w:sz w:val="31"/>
          <w:szCs w:val="24"/>
        </w:rPr>
      </w:pPr>
    </w:p>
    <w:p w14:paraId="4CECB9E3" w14:textId="3BFC1621" w:rsidR="00D432EE" w:rsidRPr="0024496E" w:rsidRDefault="007642C0" w:rsidP="00D432EE">
      <w:pPr>
        <w:ind w:left="2565" w:right="1990"/>
        <w:jc w:val="center"/>
        <w:rPr>
          <w:rFonts w:asciiTheme="minorHAnsi" w:hAnsiTheme="minorHAnsi" w:cstheme="minorHAnsi"/>
          <w:sz w:val="24"/>
          <w:szCs w:val="24"/>
          <w:lang w:val="pt-BR"/>
        </w:rPr>
      </w:pPr>
      <w:r w:rsidRPr="0024496E">
        <w:rPr>
          <w:rFonts w:asciiTheme="minorHAnsi" w:hAnsiTheme="minorHAnsi" w:cstheme="minorHAnsi"/>
          <w:sz w:val="24"/>
          <w:szCs w:val="24"/>
          <w:lang w:val="pt-BR"/>
        </w:rPr>
        <w:t>por</w:t>
      </w:r>
      <w:r w:rsidR="00D432EE" w:rsidRPr="0024496E">
        <w:rPr>
          <w:rFonts w:asciiTheme="minorHAnsi" w:hAnsiTheme="minorHAnsi" w:cstheme="minorHAnsi"/>
          <w:sz w:val="24"/>
          <w:szCs w:val="24"/>
          <w:lang w:val="pt-BR"/>
        </w:rPr>
        <w:t xml:space="preserve"> e</w:t>
      </w:r>
      <w:r w:rsidRPr="0024496E">
        <w:rPr>
          <w:rFonts w:asciiTheme="minorHAnsi" w:hAnsiTheme="minorHAnsi" w:cstheme="minorHAnsi"/>
          <w:sz w:val="24"/>
          <w:szCs w:val="24"/>
          <w:lang w:val="pt-BR"/>
        </w:rPr>
        <w:t>-</w:t>
      </w:r>
      <w:r w:rsidR="00D432EE" w:rsidRPr="0024496E">
        <w:rPr>
          <w:rFonts w:asciiTheme="minorHAnsi" w:hAnsiTheme="minorHAnsi" w:cstheme="minorHAnsi"/>
          <w:sz w:val="24"/>
          <w:szCs w:val="24"/>
          <w:lang w:val="pt-BR"/>
        </w:rPr>
        <w:t>mail:</w:t>
      </w:r>
      <w:r w:rsidR="00D432EE" w:rsidRPr="0024496E">
        <w:rPr>
          <w:rFonts w:asciiTheme="minorHAnsi" w:hAnsiTheme="minorHAnsi" w:cstheme="minorHAnsi"/>
          <w:spacing w:val="55"/>
          <w:sz w:val="24"/>
          <w:szCs w:val="24"/>
          <w:lang w:val="pt-BR"/>
        </w:rPr>
        <w:t xml:space="preserve"> </w:t>
      </w:r>
      <w:hyperlink r:id="rId44">
        <w:r w:rsidR="00D432EE" w:rsidRPr="0024496E">
          <w:rPr>
            <w:rFonts w:asciiTheme="minorHAnsi" w:hAnsiTheme="minorHAnsi" w:cstheme="minorHAnsi"/>
            <w:color w:val="006FC0"/>
            <w:sz w:val="24"/>
            <w:szCs w:val="24"/>
            <w:lang w:val="pt-BR"/>
          </w:rPr>
          <w:t>dataprotectioncompliance@justice.ie</w:t>
        </w:r>
      </w:hyperlink>
    </w:p>
    <w:p w14:paraId="30A40EA9" w14:textId="77777777" w:rsidR="00D432EE" w:rsidRPr="0024496E" w:rsidRDefault="00D432EE" w:rsidP="00D432EE">
      <w:pPr>
        <w:rPr>
          <w:rFonts w:asciiTheme="minorHAnsi" w:hAnsiTheme="minorHAnsi" w:cstheme="minorHAnsi"/>
          <w:sz w:val="26"/>
          <w:szCs w:val="24"/>
          <w:lang w:val="pt-BR"/>
        </w:rPr>
      </w:pPr>
    </w:p>
    <w:p w14:paraId="20D33107" w14:textId="77777777" w:rsidR="00D432EE" w:rsidRPr="0024496E" w:rsidRDefault="00D432EE" w:rsidP="00C55700">
      <w:pPr>
        <w:spacing w:before="10"/>
        <w:rPr>
          <w:rFonts w:asciiTheme="minorHAnsi" w:hAnsiTheme="minorHAnsi" w:cstheme="minorHAnsi"/>
          <w:sz w:val="31"/>
          <w:szCs w:val="24"/>
          <w:lang w:val="pt-BR"/>
        </w:rPr>
      </w:pPr>
    </w:p>
    <w:p w14:paraId="610CA5E5" w14:textId="462F6F50" w:rsidR="00D432EE" w:rsidRPr="0024496E" w:rsidRDefault="007642C0" w:rsidP="007642C0">
      <w:pPr>
        <w:numPr>
          <w:ilvl w:val="0"/>
          <w:numId w:val="43"/>
        </w:numPr>
        <w:tabs>
          <w:tab w:val="left" w:pos="1302"/>
        </w:tabs>
        <w:spacing w:line="266" w:lineRule="auto"/>
        <w:ind w:right="268"/>
        <w:jc w:val="both"/>
        <w:rPr>
          <w:rFonts w:asciiTheme="minorHAnsi" w:hAnsiTheme="minorHAnsi" w:cstheme="minorHAnsi"/>
          <w:sz w:val="24"/>
          <w:lang w:val="pt-BR"/>
        </w:rPr>
      </w:pPr>
      <w:r w:rsidRPr="0024496E">
        <w:rPr>
          <w:rFonts w:asciiTheme="minorHAnsi" w:hAnsiTheme="minorHAnsi" w:cstheme="minorHAnsi"/>
          <w:sz w:val="24"/>
          <w:lang w:val="pt-BR"/>
        </w:rPr>
        <w:t>Este Aviso de Privacidade substitui as informações sobre proteção de dados contidas no Guia de Informações para Solicitantes de Proteção Internacional (IPO 1</w:t>
      </w:r>
      <w:r w:rsidR="00D432EE" w:rsidRPr="0024496E">
        <w:rPr>
          <w:rFonts w:asciiTheme="minorHAnsi" w:hAnsiTheme="minorHAnsi" w:cstheme="minorHAnsi"/>
          <w:sz w:val="24"/>
          <w:lang w:val="pt-BR"/>
        </w:rPr>
        <w:t>).</w:t>
      </w:r>
    </w:p>
    <w:p w14:paraId="3D451F8D" w14:textId="77777777" w:rsidR="00D432EE" w:rsidRPr="0024496E" w:rsidRDefault="00D432EE" w:rsidP="00D432EE">
      <w:pPr>
        <w:rPr>
          <w:rFonts w:asciiTheme="minorHAnsi" w:hAnsiTheme="minorHAnsi" w:cstheme="minorHAnsi"/>
          <w:sz w:val="26"/>
          <w:szCs w:val="24"/>
          <w:lang w:val="pt-BR"/>
        </w:rPr>
      </w:pPr>
    </w:p>
    <w:p w14:paraId="1FD84A81" w14:textId="77777777" w:rsidR="00D432EE" w:rsidRPr="0024496E" w:rsidRDefault="00D432EE" w:rsidP="00D432EE">
      <w:pPr>
        <w:spacing w:before="5"/>
        <w:rPr>
          <w:rFonts w:asciiTheme="minorHAnsi" w:hAnsiTheme="minorHAnsi" w:cstheme="minorHAnsi"/>
          <w:sz w:val="38"/>
          <w:szCs w:val="24"/>
          <w:lang w:val="pt-BR"/>
        </w:rPr>
      </w:pPr>
    </w:p>
    <w:p w14:paraId="1ADAAFAB" w14:textId="0C0AE96B" w:rsidR="0039235D" w:rsidRPr="0024496E" w:rsidRDefault="007642C0" w:rsidP="007642C0">
      <w:pPr>
        <w:spacing w:line="357" w:lineRule="auto"/>
        <w:ind w:left="780" w:right="5197"/>
        <w:jc w:val="both"/>
        <w:outlineLvl w:val="0"/>
        <w:rPr>
          <w:rFonts w:asciiTheme="minorHAnsi" w:hAnsiTheme="minorHAnsi" w:cstheme="minorHAnsi"/>
          <w:b/>
          <w:bCs/>
          <w:sz w:val="24"/>
          <w:szCs w:val="24"/>
          <w:lang w:val="pt-BR"/>
        </w:rPr>
      </w:pPr>
      <w:r w:rsidRPr="0024496E">
        <w:rPr>
          <w:rFonts w:asciiTheme="minorHAnsi" w:hAnsiTheme="minorHAnsi" w:cstheme="minorHAnsi"/>
          <w:b/>
          <w:bCs/>
          <w:sz w:val="24"/>
          <w:szCs w:val="24"/>
          <w:lang w:val="pt-BR"/>
        </w:rPr>
        <w:t>Gabinete de Proteção Internacional</w:t>
      </w:r>
    </w:p>
    <w:p w14:paraId="47AEE804" w14:textId="3B576C25" w:rsidR="00D432EE" w:rsidRPr="007642C0" w:rsidRDefault="007642C0" w:rsidP="00D432EE">
      <w:pPr>
        <w:spacing w:line="357" w:lineRule="auto"/>
        <w:ind w:left="780" w:right="5197"/>
        <w:outlineLvl w:val="0"/>
        <w:rPr>
          <w:rFonts w:asciiTheme="minorHAnsi" w:hAnsiTheme="minorHAnsi" w:cstheme="minorHAnsi"/>
          <w:b/>
          <w:bCs/>
          <w:sz w:val="24"/>
          <w:szCs w:val="24"/>
          <w:lang w:val="pt-BR"/>
        </w:rPr>
      </w:pPr>
      <w:r w:rsidRPr="0024496E">
        <w:rPr>
          <w:rFonts w:asciiTheme="minorHAnsi" w:hAnsiTheme="minorHAnsi" w:cstheme="minorHAnsi"/>
          <w:b/>
          <w:bCs/>
          <w:sz w:val="24"/>
          <w:szCs w:val="24"/>
          <w:lang w:val="pt-BR"/>
        </w:rPr>
        <w:t>Julho de</w:t>
      </w:r>
      <w:r w:rsidR="00D432EE" w:rsidRPr="0024496E">
        <w:rPr>
          <w:rFonts w:asciiTheme="minorHAnsi" w:hAnsiTheme="minorHAnsi" w:cstheme="minorHAnsi"/>
          <w:b/>
          <w:bCs/>
          <w:sz w:val="24"/>
          <w:szCs w:val="24"/>
          <w:lang w:val="pt-BR"/>
        </w:rPr>
        <w:t xml:space="preserve"> 2018</w:t>
      </w:r>
    </w:p>
    <w:p w14:paraId="30A349E8" w14:textId="77777777" w:rsidR="00F7333F" w:rsidRPr="007642C0" w:rsidRDefault="00F7333F" w:rsidP="003D6F4D">
      <w:pPr>
        <w:rPr>
          <w:lang w:val="pt-BR"/>
        </w:rPr>
      </w:pPr>
    </w:p>
    <w:sectPr w:rsidR="00F7333F" w:rsidRPr="007642C0">
      <w:pgSz w:w="11910" w:h="16840"/>
      <w:pgMar w:top="1240" w:right="1280" w:bottom="1160" w:left="1120" w:header="0" w:footer="97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rainne Y. Keane" w:date="2022-11-04T08:59:00Z" w:initials="GYK">
    <w:p w14:paraId="3FD94367" w14:textId="6EE97D4A" w:rsidR="008E1443" w:rsidRDefault="008E1443">
      <w:pPr>
        <w:pStyle w:val="CommentText"/>
      </w:pPr>
      <w:r>
        <w:rPr>
          <w:rStyle w:val="CommentReference"/>
        </w:rPr>
        <w:annotationRef/>
      </w:r>
      <w:r>
        <w:t xml:space="preserve">Text in para 3.7.1 has been amended and paragraph 3.7.2 has been completely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D943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94367" w16cid:durableId="271D6C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624A" w14:textId="77777777" w:rsidR="002543AF" w:rsidRDefault="002543AF">
      <w:r>
        <w:separator/>
      </w:r>
    </w:p>
  </w:endnote>
  <w:endnote w:type="continuationSeparator" w:id="0">
    <w:p w14:paraId="004903D9" w14:textId="77777777" w:rsidR="002543AF" w:rsidRDefault="0025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027" w14:textId="519CF94F" w:rsidR="008E1443" w:rsidRDefault="008E1443">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631B0011" wp14:editId="7F509625">
              <wp:simplePos x="0" y="0"/>
              <wp:positionH relativeFrom="page">
                <wp:posOffset>3679825</wp:posOffset>
              </wp:positionH>
              <wp:positionV relativeFrom="page">
                <wp:posOffset>9880600</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F004" w14:textId="65DB67CB" w:rsidR="008E1443" w:rsidRDefault="008E1443">
                          <w:pPr>
                            <w:pStyle w:val="BodyText"/>
                            <w:spacing w:before="10"/>
                            <w:ind w:left="60"/>
                          </w:pPr>
                          <w:r>
                            <w:fldChar w:fldCharType="begin"/>
                          </w:r>
                          <w:r>
                            <w:instrText xml:space="preserve"> PAGE  \* roman </w:instrText>
                          </w:r>
                          <w:r>
                            <w:fldChar w:fldCharType="separate"/>
                          </w:r>
                          <w:r w:rsidR="00CF72C9">
                            <w:rPr>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B0011" id="_x0000_t202" coordsize="21600,21600" o:spt="202" path="m,l,21600r21600,l21600,xe">
              <v:stroke joinstyle="miter"/>
              <v:path gradientshapeok="t" o:connecttype="rect"/>
            </v:shapetype>
            <v:shape id="_x0000_s1041" type="#_x0000_t202" style="position:absolute;margin-left:289.75pt;margin-top:778pt;width:16.1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uB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" filled="f" stroked="f">
              <v:textbox inset="0,0,0,0">
                <w:txbxContent>
                  <w:p w14:paraId="392BF004" w14:textId="65DB67CB" w:rsidR="008E1443" w:rsidRDefault="008E1443">
                    <w:pPr>
                      <w:pStyle w:val="BodyText"/>
                      <w:spacing w:before="10"/>
                      <w:ind w:left="60"/>
                    </w:pPr>
                    <w:r>
                      <w:fldChar w:fldCharType="begin"/>
                    </w:r>
                    <w:r>
                      <w:instrText xml:space="preserve"> PAGE  \* roman </w:instrText>
                    </w:r>
                    <w:r>
                      <w:fldChar w:fldCharType="separate"/>
                    </w:r>
                    <w:r w:rsidR="00CF72C9">
                      <w:rPr>
                        <w:noProof/>
                      </w:rPr>
                      <w:t>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35F" w14:textId="612CD79E" w:rsidR="008E1443" w:rsidRDefault="008E1443">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1DDE7B99" wp14:editId="442F2F0D">
              <wp:simplePos x="0" y="0"/>
              <wp:positionH relativeFrom="page">
                <wp:posOffset>3665855</wp:posOffset>
              </wp:positionH>
              <wp:positionV relativeFrom="page">
                <wp:posOffset>9880600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841B" w14:textId="4087BE44" w:rsidR="008E1443" w:rsidRDefault="008E1443">
                          <w:pPr>
                            <w:pStyle w:val="BodyText"/>
                            <w:spacing w:before="10"/>
                            <w:ind w:left="60"/>
                          </w:pPr>
                          <w:r>
                            <w:fldChar w:fldCharType="begin"/>
                          </w:r>
                          <w:r>
                            <w:instrText xml:space="preserve"> PAGE </w:instrText>
                          </w:r>
                          <w:r>
                            <w:fldChar w:fldCharType="separate"/>
                          </w:r>
                          <w:r w:rsidR="00CF72C9">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7B99" id="_x0000_t202" coordsize="21600,21600" o:spt="202" path="m,l,21600r21600,l21600,xe">
              <v:stroke joinstyle="miter"/>
              <v:path gradientshapeok="t" o:connecttype="rect"/>
            </v:shapetype>
            <v:shape id="Text Box 1" o:spid="_x0000_s1042" type="#_x0000_t202" style="position:absolute;margin-left:288.65pt;margin-top:7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" filled="f" stroked="f">
              <v:textbox inset="0,0,0,0">
                <w:txbxContent>
                  <w:p w14:paraId="51E4841B" w14:textId="4087BE44" w:rsidR="008E1443" w:rsidRDefault="008E1443">
                    <w:pPr>
                      <w:pStyle w:val="BodyText"/>
                      <w:spacing w:before="10"/>
                      <w:ind w:left="60"/>
                    </w:pPr>
                    <w:r>
                      <w:fldChar w:fldCharType="begin"/>
                    </w:r>
                    <w:r>
                      <w:instrText xml:space="preserve"> PAGE </w:instrText>
                    </w:r>
                    <w:r>
                      <w:fldChar w:fldCharType="separate"/>
                    </w:r>
                    <w:r w:rsidR="00CF72C9">
                      <w:rPr>
                        <w:noProof/>
                      </w:rPr>
                      <w:t>41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C5C" w14:textId="77777777" w:rsidR="008E1443" w:rsidRDefault="00CF72C9">
    <w:pPr>
      <w:pStyle w:val="BodyText"/>
      <w:spacing w:line="14" w:lineRule="auto"/>
      <w:rPr>
        <w:sz w:val="20"/>
      </w:rPr>
    </w:pPr>
    <w:r>
      <w:pict w14:anchorId="1C07C14A">
        <v:shapetype id="_x0000_t202" coordsize="21600,21600" o:spt="202" path="m,l,21600r21600,l21600,xe">
          <v:stroke joinstyle="miter"/>
          <v:path gradientshapeok="t" o:connecttype="rect"/>
        </v:shapetype>
        <v:shape id="_x0000_s1025" type="#_x0000_t202" style="position:absolute;margin-left:292.15pt;margin-top:777.4pt;width:11pt;height:13.05pt;z-index:-251657728;mso-position-horizontal-relative:page;mso-position-vertical-relative:page" filled="f" stroked="f">
          <v:textbox inset="0,0,0,0">
            <w:txbxContent>
              <w:p w14:paraId="708EF392" w14:textId="5D6CEA63" w:rsidR="008E1443" w:rsidRDefault="008E1443">
                <w:pPr>
                  <w:spacing w:before="10"/>
                  <w:ind w:left="60"/>
                  <w:rPr>
                    <w:sz w:val="20"/>
                  </w:rPr>
                </w:pPr>
                <w:r>
                  <w:fldChar w:fldCharType="begin"/>
                </w:r>
                <w:r>
                  <w:rPr>
                    <w:w w:val="99"/>
                    <w:sz w:val="20"/>
                  </w:rPr>
                  <w:instrText xml:space="preserve"> PAGE </w:instrText>
                </w:r>
                <w:r>
                  <w:fldChar w:fldCharType="separate"/>
                </w:r>
                <w:r w:rsidR="00CF72C9">
                  <w:rPr>
                    <w:noProof/>
                    <w:w w:val="99"/>
                    <w:sz w:val="20"/>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F8D8" w14:textId="77777777" w:rsidR="002543AF" w:rsidRDefault="002543AF">
      <w:r>
        <w:separator/>
      </w:r>
    </w:p>
  </w:footnote>
  <w:footnote w:type="continuationSeparator" w:id="0">
    <w:p w14:paraId="68976465" w14:textId="77777777" w:rsidR="002543AF" w:rsidRDefault="0025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2E"/>
    <w:multiLevelType w:val="multilevel"/>
    <w:tmpl w:val="E40C5BBA"/>
    <w:lvl w:ilvl="0">
      <w:start w:val="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 w15:restartNumberingAfterBreak="0">
    <w:nsid w:val="04236E05"/>
    <w:multiLevelType w:val="hybridMultilevel"/>
    <w:tmpl w:val="0660DE6A"/>
    <w:lvl w:ilvl="0" w:tplc="06AEC474">
      <w:start w:val="1"/>
      <w:numFmt w:val="lowerLetter"/>
      <w:lvlText w:val="(%1)"/>
      <w:lvlJc w:val="left"/>
      <w:pPr>
        <w:ind w:left="1778" w:hanging="339"/>
      </w:pPr>
      <w:rPr>
        <w:rFonts w:ascii="Times New Roman" w:eastAsia="Times New Roman" w:hAnsi="Times New Roman" w:cs="Times New Roman" w:hint="default"/>
        <w:i/>
        <w:spacing w:val="-4"/>
        <w:w w:val="99"/>
        <w:sz w:val="24"/>
        <w:szCs w:val="24"/>
      </w:rPr>
    </w:lvl>
    <w:lvl w:ilvl="1" w:tplc="2EE223A8">
      <w:numFmt w:val="bullet"/>
      <w:lvlText w:val="•"/>
      <w:lvlJc w:val="left"/>
      <w:pPr>
        <w:ind w:left="2778" w:hanging="339"/>
      </w:pPr>
      <w:rPr>
        <w:rFonts w:hint="default"/>
      </w:rPr>
    </w:lvl>
    <w:lvl w:ilvl="2" w:tplc="6B589C7C">
      <w:numFmt w:val="bullet"/>
      <w:lvlText w:val="•"/>
      <w:lvlJc w:val="left"/>
      <w:pPr>
        <w:ind w:left="3776" w:hanging="339"/>
      </w:pPr>
      <w:rPr>
        <w:rFonts w:hint="default"/>
      </w:rPr>
    </w:lvl>
    <w:lvl w:ilvl="3" w:tplc="EE0E3A48">
      <w:numFmt w:val="bullet"/>
      <w:lvlText w:val="•"/>
      <w:lvlJc w:val="left"/>
      <w:pPr>
        <w:ind w:left="4774" w:hanging="339"/>
      </w:pPr>
      <w:rPr>
        <w:rFonts w:hint="default"/>
      </w:rPr>
    </w:lvl>
    <w:lvl w:ilvl="4" w:tplc="4858C220">
      <w:numFmt w:val="bullet"/>
      <w:lvlText w:val="•"/>
      <w:lvlJc w:val="left"/>
      <w:pPr>
        <w:ind w:left="5772" w:hanging="339"/>
      </w:pPr>
      <w:rPr>
        <w:rFonts w:hint="default"/>
      </w:rPr>
    </w:lvl>
    <w:lvl w:ilvl="5" w:tplc="E54C4218">
      <w:numFmt w:val="bullet"/>
      <w:lvlText w:val="•"/>
      <w:lvlJc w:val="left"/>
      <w:pPr>
        <w:ind w:left="6770" w:hanging="339"/>
      </w:pPr>
      <w:rPr>
        <w:rFonts w:hint="default"/>
      </w:rPr>
    </w:lvl>
    <w:lvl w:ilvl="6" w:tplc="E006F1C2">
      <w:numFmt w:val="bullet"/>
      <w:lvlText w:val="•"/>
      <w:lvlJc w:val="left"/>
      <w:pPr>
        <w:ind w:left="7768" w:hanging="339"/>
      </w:pPr>
      <w:rPr>
        <w:rFonts w:hint="default"/>
      </w:rPr>
    </w:lvl>
    <w:lvl w:ilvl="7" w:tplc="368C09B0">
      <w:numFmt w:val="bullet"/>
      <w:lvlText w:val="•"/>
      <w:lvlJc w:val="left"/>
      <w:pPr>
        <w:ind w:left="8766" w:hanging="339"/>
      </w:pPr>
      <w:rPr>
        <w:rFonts w:hint="default"/>
      </w:rPr>
    </w:lvl>
    <w:lvl w:ilvl="8" w:tplc="ED4E6A76">
      <w:numFmt w:val="bullet"/>
      <w:lvlText w:val="•"/>
      <w:lvlJc w:val="left"/>
      <w:pPr>
        <w:ind w:left="9764" w:hanging="339"/>
      </w:pPr>
      <w:rPr>
        <w:rFonts w:hint="default"/>
      </w:rPr>
    </w:lvl>
  </w:abstractNum>
  <w:abstractNum w:abstractNumId="2" w15:restartNumberingAfterBreak="0">
    <w:nsid w:val="05D158A9"/>
    <w:multiLevelType w:val="hybridMultilevel"/>
    <w:tmpl w:val="071C2574"/>
    <w:lvl w:ilvl="0" w:tplc="0416000F">
      <w:start w:val="1"/>
      <w:numFmt w:val="decimal"/>
      <w:lvlText w:val="%1."/>
      <w:lvlJc w:val="left"/>
      <w:pPr>
        <w:ind w:left="2118" w:hanging="360"/>
      </w:pPr>
    </w:lvl>
    <w:lvl w:ilvl="1" w:tplc="04160019" w:tentative="1">
      <w:start w:val="1"/>
      <w:numFmt w:val="lowerLetter"/>
      <w:lvlText w:val="%2."/>
      <w:lvlJc w:val="left"/>
      <w:pPr>
        <w:ind w:left="2838" w:hanging="360"/>
      </w:pPr>
    </w:lvl>
    <w:lvl w:ilvl="2" w:tplc="0416001B" w:tentative="1">
      <w:start w:val="1"/>
      <w:numFmt w:val="lowerRoman"/>
      <w:lvlText w:val="%3."/>
      <w:lvlJc w:val="right"/>
      <w:pPr>
        <w:ind w:left="3558" w:hanging="180"/>
      </w:pPr>
    </w:lvl>
    <w:lvl w:ilvl="3" w:tplc="0416000F" w:tentative="1">
      <w:start w:val="1"/>
      <w:numFmt w:val="decimal"/>
      <w:lvlText w:val="%4."/>
      <w:lvlJc w:val="left"/>
      <w:pPr>
        <w:ind w:left="4278" w:hanging="360"/>
      </w:pPr>
    </w:lvl>
    <w:lvl w:ilvl="4" w:tplc="04160019" w:tentative="1">
      <w:start w:val="1"/>
      <w:numFmt w:val="lowerLetter"/>
      <w:lvlText w:val="%5."/>
      <w:lvlJc w:val="left"/>
      <w:pPr>
        <w:ind w:left="4998" w:hanging="360"/>
      </w:pPr>
    </w:lvl>
    <w:lvl w:ilvl="5" w:tplc="0416001B" w:tentative="1">
      <w:start w:val="1"/>
      <w:numFmt w:val="lowerRoman"/>
      <w:lvlText w:val="%6."/>
      <w:lvlJc w:val="right"/>
      <w:pPr>
        <w:ind w:left="5718" w:hanging="180"/>
      </w:pPr>
    </w:lvl>
    <w:lvl w:ilvl="6" w:tplc="0416000F" w:tentative="1">
      <w:start w:val="1"/>
      <w:numFmt w:val="decimal"/>
      <w:lvlText w:val="%7."/>
      <w:lvlJc w:val="left"/>
      <w:pPr>
        <w:ind w:left="6438" w:hanging="360"/>
      </w:pPr>
    </w:lvl>
    <w:lvl w:ilvl="7" w:tplc="04160019" w:tentative="1">
      <w:start w:val="1"/>
      <w:numFmt w:val="lowerLetter"/>
      <w:lvlText w:val="%8."/>
      <w:lvlJc w:val="left"/>
      <w:pPr>
        <w:ind w:left="7158" w:hanging="360"/>
      </w:pPr>
    </w:lvl>
    <w:lvl w:ilvl="8" w:tplc="0416001B" w:tentative="1">
      <w:start w:val="1"/>
      <w:numFmt w:val="lowerRoman"/>
      <w:lvlText w:val="%9."/>
      <w:lvlJc w:val="right"/>
      <w:pPr>
        <w:ind w:left="7878" w:hanging="180"/>
      </w:pPr>
    </w:lvl>
  </w:abstractNum>
  <w:abstractNum w:abstractNumId="3" w15:restartNumberingAfterBreak="0">
    <w:nsid w:val="0B492BD3"/>
    <w:multiLevelType w:val="multilevel"/>
    <w:tmpl w:val="E4121890"/>
    <w:lvl w:ilvl="0">
      <w:start w:val="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4" w15:restartNumberingAfterBreak="0">
    <w:nsid w:val="110643D1"/>
    <w:multiLevelType w:val="multilevel"/>
    <w:tmpl w:val="B2BC4CD6"/>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start w:val="1"/>
      <w:numFmt w:val="lowerLetter"/>
      <w:lvlText w:val="%5."/>
      <w:lvlJc w:val="left"/>
      <w:pPr>
        <w:ind w:left="2469" w:hanging="361"/>
      </w:pPr>
      <w:rPr>
        <w:rFonts w:ascii="Times New Roman" w:eastAsia="Times New Roman" w:hAnsi="Times New Roman" w:cs="Times New Roman" w:hint="default"/>
        <w:spacing w:val="-9"/>
        <w:w w:val="99"/>
        <w:sz w:val="24"/>
        <w:szCs w:val="24"/>
        <w:lang w:val="en-IE" w:eastAsia="en-IE" w:bidi="en-IE"/>
      </w:rPr>
    </w:lvl>
    <w:lvl w:ilvl="5">
      <w:numFmt w:val="bullet"/>
      <w:lvlText w:val="•"/>
      <w:lvlJc w:val="left"/>
      <w:pPr>
        <w:ind w:left="3634" w:hanging="361"/>
      </w:pPr>
      <w:rPr>
        <w:rFonts w:hint="default"/>
        <w:lang w:val="en-IE" w:eastAsia="en-IE" w:bidi="en-IE"/>
      </w:rPr>
    </w:lvl>
    <w:lvl w:ilvl="6">
      <w:numFmt w:val="bullet"/>
      <w:lvlText w:val="•"/>
      <w:lvlJc w:val="left"/>
      <w:pPr>
        <w:ind w:left="4808" w:hanging="361"/>
      </w:pPr>
      <w:rPr>
        <w:rFonts w:hint="default"/>
        <w:lang w:val="en-IE" w:eastAsia="en-IE" w:bidi="en-IE"/>
      </w:rPr>
    </w:lvl>
    <w:lvl w:ilvl="7">
      <w:numFmt w:val="bullet"/>
      <w:lvlText w:val="•"/>
      <w:lvlJc w:val="left"/>
      <w:pPr>
        <w:ind w:left="5983" w:hanging="361"/>
      </w:pPr>
      <w:rPr>
        <w:rFonts w:hint="default"/>
        <w:lang w:val="en-IE" w:eastAsia="en-IE" w:bidi="en-IE"/>
      </w:rPr>
    </w:lvl>
    <w:lvl w:ilvl="8">
      <w:numFmt w:val="bullet"/>
      <w:lvlText w:val="•"/>
      <w:lvlJc w:val="left"/>
      <w:pPr>
        <w:ind w:left="7157" w:hanging="361"/>
      </w:pPr>
      <w:rPr>
        <w:rFonts w:hint="default"/>
        <w:lang w:val="en-IE" w:eastAsia="en-IE" w:bidi="en-IE"/>
      </w:rPr>
    </w:lvl>
  </w:abstractNum>
  <w:abstractNum w:abstractNumId="5" w15:restartNumberingAfterBreak="0">
    <w:nsid w:val="11D07CCE"/>
    <w:multiLevelType w:val="multilevel"/>
    <w:tmpl w:val="012C305C"/>
    <w:lvl w:ilvl="0">
      <w:start w:val="4"/>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hint="default"/>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6" w15:restartNumberingAfterBreak="0">
    <w:nsid w:val="12340342"/>
    <w:multiLevelType w:val="multilevel"/>
    <w:tmpl w:val="8AF8C160"/>
    <w:lvl w:ilvl="0">
      <w:start w:val="8"/>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jc w:val="right"/>
      </w:pPr>
      <w:rPr>
        <w:rFonts w:hint="default"/>
        <w:spacing w:val="-2"/>
        <w:w w:val="99"/>
        <w:lang w:val="en-IE" w:eastAsia="en-IE" w:bidi="en-IE"/>
      </w:rPr>
    </w:lvl>
    <w:lvl w:ilvl="3">
      <w:start w:val="1"/>
      <w:numFmt w:val="lowerRoman"/>
      <w:lvlText w:val="(%4)"/>
      <w:lvlJc w:val="left"/>
      <w:pPr>
        <w:ind w:left="2096" w:hanging="720"/>
      </w:pPr>
      <w:rPr>
        <w:rFonts w:ascii="Times New Roman" w:eastAsia="Times New Roman" w:hAnsi="Times New Roman" w:cs="Times New Roman" w:hint="default"/>
        <w:spacing w:val="-30"/>
        <w:w w:val="99"/>
        <w:sz w:val="24"/>
        <w:szCs w:val="24"/>
        <w:lang w:val="en-IE" w:eastAsia="en-IE" w:bidi="en-IE"/>
      </w:rPr>
    </w:lvl>
    <w:lvl w:ilvl="4">
      <w:numFmt w:val="bullet"/>
      <w:lvlText w:val="•"/>
      <w:lvlJc w:val="left"/>
      <w:pPr>
        <w:ind w:left="3951" w:hanging="720"/>
      </w:pPr>
      <w:rPr>
        <w:rFonts w:hint="default"/>
        <w:lang w:val="en-IE" w:eastAsia="en-IE" w:bidi="en-IE"/>
      </w:rPr>
    </w:lvl>
    <w:lvl w:ilvl="5">
      <w:numFmt w:val="bullet"/>
      <w:lvlText w:val="•"/>
      <w:lvlJc w:val="left"/>
      <w:pPr>
        <w:ind w:left="4877" w:hanging="720"/>
      </w:pPr>
      <w:rPr>
        <w:rFonts w:hint="default"/>
        <w:lang w:val="en-IE" w:eastAsia="en-IE" w:bidi="en-IE"/>
      </w:rPr>
    </w:lvl>
    <w:lvl w:ilvl="6">
      <w:numFmt w:val="bullet"/>
      <w:lvlText w:val="•"/>
      <w:lvlJc w:val="left"/>
      <w:pPr>
        <w:ind w:left="5803" w:hanging="720"/>
      </w:pPr>
      <w:rPr>
        <w:rFonts w:hint="default"/>
        <w:lang w:val="en-IE" w:eastAsia="en-IE" w:bidi="en-IE"/>
      </w:rPr>
    </w:lvl>
    <w:lvl w:ilvl="7">
      <w:numFmt w:val="bullet"/>
      <w:lvlText w:val="•"/>
      <w:lvlJc w:val="left"/>
      <w:pPr>
        <w:ind w:left="6729" w:hanging="720"/>
      </w:pPr>
      <w:rPr>
        <w:rFonts w:hint="default"/>
        <w:lang w:val="en-IE" w:eastAsia="en-IE" w:bidi="en-IE"/>
      </w:rPr>
    </w:lvl>
    <w:lvl w:ilvl="8">
      <w:numFmt w:val="bullet"/>
      <w:lvlText w:val="•"/>
      <w:lvlJc w:val="left"/>
      <w:pPr>
        <w:ind w:left="7654" w:hanging="720"/>
      </w:pPr>
      <w:rPr>
        <w:rFonts w:hint="default"/>
        <w:lang w:val="en-IE" w:eastAsia="en-IE" w:bidi="en-IE"/>
      </w:rPr>
    </w:lvl>
  </w:abstractNum>
  <w:abstractNum w:abstractNumId="7" w15:restartNumberingAfterBreak="0">
    <w:nsid w:val="14566487"/>
    <w:multiLevelType w:val="hybridMultilevel"/>
    <w:tmpl w:val="C58C13A6"/>
    <w:lvl w:ilvl="0" w:tplc="16F87D52">
      <w:start w:val="1"/>
      <w:numFmt w:val="lowerLetter"/>
      <w:lvlText w:val="(%1)"/>
      <w:lvlJc w:val="left"/>
      <w:pPr>
        <w:ind w:left="2118" w:hanging="720"/>
      </w:pPr>
      <w:rPr>
        <w:rFonts w:ascii="Times New Roman" w:eastAsia="Times New Roman" w:hAnsi="Times New Roman" w:cs="Times New Roman" w:hint="default"/>
        <w:spacing w:val="-2"/>
        <w:w w:val="99"/>
        <w:sz w:val="24"/>
        <w:szCs w:val="24"/>
        <w:lang w:val="en-IE" w:eastAsia="en-IE" w:bidi="en-IE"/>
      </w:rPr>
    </w:lvl>
    <w:lvl w:ilvl="1" w:tplc="323A489E">
      <w:numFmt w:val="bullet"/>
      <w:lvlText w:val="•"/>
      <w:lvlJc w:val="left"/>
      <w:pPr>
        <w:ind w:left="2858" w:hanging="720"/>
      </w:pPr>
      <w:rPr>
        <w:rFonts w:hint="default"/>
        <w:lang w:val="en-IE" w:eastAsia="en-IE" w:bidi="en-IE"/>
      </w:rPr>
    </w:lvl>
    <w:lvl w:ilvl="2" w:tplc="41026484">
      <w:numFmt w:val="bullet"/>
      <w:lvlText w:val="•"/>
      <w:lvlJc w:val="left"/>
      <w:pPr>
        <w:ind w:left="3597" w:hanging="720"/>
      </w:pPr>
      <w:rPr>
        <w:rFonts w:hint="default"/>
        <w:lang w:val="en-IE" w:eastAsia="en-IE" w:bidi="en-IE"/>
      </w:rPr>
    </w:lvl>
    <w:lvl w:ilvl="3" w:tplc="89BA2A0A">
      <w:numFmt w:val="bullet"/>
      <w:lvlText w:val="•"/>
      <w:lvlJc w:val="left"/>
      <w:pPr>
        <w:ind w:left="4335" w:hanging="720"/>
      </w:pPr>
      <w:rPr>
        <w:rFonts w:hint="default"/>
        <w:lang w:val="en-IE" w:eastAsia="en-IE" w:bidi="en-IE"/>
      </w:rPr>
    </w:lvl>
    <w:lvl w:ilvl="4" w:tplc="4ECA02D2">
      <w:numFmt w:val="bullet"/>
      <w:lvlText w:val="•"/>
      <w:lvlJc w:val="left"/>
      <w:pPr>
        <w:ind w:left="5074" w:hanging="720"/>
      </w:pPr>
      <w:rPr>
        <w:rFonts w:hint="default"/>
        <w:lang w:val="en-IE" w:eastAsia="en-IE" w:bidi="en-IE"/>
      </w:rPr>
    </w:lvl>
    <w:lvl w:ilvl="5" w:tplc="7A9635D8">
      <w:numFmt w:val="bullet"/>
      <w:lvlText w:val="•"/>
      <w:lvlJc w:val="left"/>
      <w:pPr>
        <w:ind w:left="5813" w:hanging="720"/>
      </w:pPr>
      <w:rPr>
        <w:rFonts w:hint="default"/>
        <w:lang w:val="en-IE" w:eastAsia="en-IE" w:bidi="en-IE"/>
      </w:rPr>
    </w:lvl>
    <w:lvl w:ilvl="6" w:tplc="1812C790">
      <w:numFmt w:val="bullet"/>
      <w:lvlText w:val="•"/>
      <w:lvlJc w:val="left"/>
      <w:pPr>
        <w:ind w:left="6551" w:hanging="720"/>
      </w:pPr>
      <w:rPr>
        <w:rFonts w:hint="default"/>
        <w:lang w:val="en-IE" w:eastAsia="en-IE" w:bidi="en-IE"/>
      </w:rPr>
    </w:lvl>
    <w:lvl w:ilvl="7" w:tplc="5D88B380">
      <w:numFmt w:val="bullet"/>
      <w:lvlText w:val="•"/>
      <w:lvlJc w:val="left"/>
      <w:pPr>
        <w:ind w:left="7290" w:hanging="720"/>
      </w:pPr>
      <w:rPr>
        <w:rFonts w:hint="default"/>
        <w:lang w:val="en-IE" w:eastAsia="en-IE" w:bidi="en-IE"/>
      </w:rPr>
    </w:lvl>
    <w:lvl w:ilvl="8" w:tplc="A1EC5550">
      <w:numFmt w:val="bullet"/>
      <w:lvlText w:val="•"/>
      <w:lvlJc w:val="left"/>
      <w:pPr>
        <w:ind w:left="8029" w:hanging="720"/>
      </w:pPr>
      <w:rPr>
        <w:rFonts w:hint="default"/>
        <w:lang w:val="en-IE" w:eastAsia="en-IE" w:bidi="en-IE"/>
      </w:rPr>
    </w:lvl>
  </w:abstractNum>
  <w:abstractNum w:abstractNumId="8" w15:restartNumberingAfterBreak="0">
    <w:nsid w:val="20936C78"/>
    <w:multiLevelType w:val="multilevel"/>
    <w:tmpl w:val="FE28E64A"/>
    <w:lvl w:ilvl="0">
      <w:start w:val="8"/>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9" w15:restartNumberingAfterBreak="0">
    <w:nsid w:val="212676A4"/>
    <w:multiLevelType w:val="hybridMultilevel"/>
    <w:tmpl w:val="98DEF27C"/>
    <w:lvl w:ilvl="0" w:tplc="29E6BE20">
      <w:numFmt w:val="bullet"/>
      <w:lvlText w:val=""/>
      <w:lvlJc w:val="left"/>
      <w:pPr>
        <w:ind w:left="2838" w:hanging="360"/>
      </w:pPr>
      <w:rPr>
        <w:rFonts w:ascii="Symbol" w:eastAsia="Symbol" w:hAnsi="Symbol" w:cs="Symbol" w:hint="default"/>
        <w:w w:val="100"/>
        <w:sz w:val="24"/>
        <w:szCs w:val="24"/>
        <w:lang w:val="en-IE" w:eastAsia="en-IE" w:bidi="en-IE"/>
      </w:rPr>
    </w:lvl>
    <w:lvl w:ilvl="1" w:tplc="668A422C">
      <w:numFmt w:val="bullet"/>
      <w:lvlText w:val="•"/>
      <w:lvlJc w:val="left"/>
      <w:pPr>
        <w:ind w:left="3506" w:hanging="360"/>
      </w:pPr>
      <w:rPr>
        <w:rFonts w:hint="default"/>
        <w:lang w:val="en-IE" w:eastAsia="en-IE" w:bidi="en-IE"/>
      </w:rPr>
    </w:lvl>
    <w:lvl w:ilvl="2" w:tplc="026C5276">
      <w:numFmt w:val="bullet"/>
      <w:lvlText w:val="•"/>
      <w:lvlJc w:val="left"/>
      <w:pPr>
        <w:ind w:left="4173" w:hanging="360"/>
      </w:pPr>
      <w:rPr>
        <w:rFonts w:hint="default"/>
        <w:lang w:val="en-IE" w:eastAsia="en-IE" w:bidi="en-IE"/>
      </w:rPr>
    </w:lvl>
    <w:lvl w:ilvl="3" w:tplc="EEB09384">
      <w:numFmt w:val="bullet"/>
      <w:lvlText w:val="•"/>
      <w:lvlJc w:val="left"/>
      <w:pPr>
        <w:ind w:left="4839" w:hanging="360"/>
      </w:pPr>
      <w:rPr>
        <w:rFonts w:hint="default"/>
        <w:lang w:val="en-IE" w:eastAsia="en-IE" w:bidi="en-IE"/>
      </w:rPr>
    </w:lvl>
    <w:lvl w:ilvl="4" w:tplc="D974BF84">
      <w:numFmt w:val="bullet"/>
      <w:lvlText w:val="•"/>
      <w:lvlJc w:val="left"/>
      <w:pPr>
        <w:ind w:left="5506" w:hanging="360"/>
      </w:pPr>
      <w:rPr>
        <w:rFonts w:hint="default"/>
        <w:lang w:val="en-IE" w:eastAsia="en-IE" w:bidi="en-IE"/>
      </w:rPr>
    </w:lvl>
    <w:lvl w:ilvl="5" w:tplc="CD0CF656">
      <w:numFmt w:val="bullet"/>
      <w:lvlText w:val="•"/>
      <w:lvlJc w:val="left"/>
      <w:pPr>
        <w:ind w:left="6173" w:hanging="360"/>
      </w:pPr>
      <w:rPr>
        <w:rFonts w:hint="default"/>
        <w:lang w:val="en-IE" w:eastAsia="en-IE" w:bidi="en-IE"/>
      </w:rPr>
    </w:lvl>
    <w:lvl w:ilvl="6" w:tplc="E3EC71B4">
      <w:numFmt w:val="bullet"/>
      <w:lvlText w:val="•"/>
      <w:lvlJc w:val="left"/>
      <w:pPr>
        <w:ind w:left="6839" w:hanging="360"/>
      </w:pPr>
      <w:rPr>
        <w:rFonts w:hint="default"/>
        <w:lang w:val="en-IE" w:eastAsia="en-IE" w:bidi="en-IE"/>
      </w:rPr>
    </w:lvl>
    <w:lvl w:ilvl="7" w:tplc="95F41B2A">
      <w:numFmt w:val="bullet"/>
      <w:lvlText w:val="•"/>
      <w:lvlJc w:val="left"/>
      <w:pPr>
        <w:ind w:left="7506" w:hanging="360"/>
      </w:pPr>
      <w:rPr>
        <w:rFonts w:hint="default"/>
        <w:lang w:val="en-IE" w:eastAsia="en-IE" w:bidi="en-IE"/>
      </w:rPr>
    </w:lvl>
    <w:lvl w:ilvl="8" w:tplc="9050D38E">
      <w:numFmt w:val="bullet"/>
      <w:lvlText w:val="•"/>
      <w:lvlJc w:val="left"/>
      <w:pPr>
        <w:ind w:left="8173" w:hanging="360"/>
      </w:pPr>
      <w:rPr>
        <w:rFonts w:hint="default"/>
        <w:lang w:val="en-IE" w:eastAsia="en-IE" w:bidi="en-IE"/>
      </w:rPr>
    </w:lvl>
  </w:abstractNum>
  <w:abstractNum w:abstractNumId="10" w15:restartNumberingAfterBreak="0">
    <w:nsid w:val="212C4BD8"/>
    <w:multiLevelType w:val="hybridMultilevel"/>
    <w:tmpl w:val="C798BF9C"/>
    <w:lvl w:ilvl="0" w:tplc="6D04A5C4">
      <w:start w:val="1"/>
      <w:numFmt w:val="lowerLetter"/>
      <w:lvlText w:val="(%1)"/>
      <w:lvlJc w:val="left"/>
      <w:pPr>
        <w:ind w:left="2096" w:hanging="711"/>
      </w:pPr>
      <w:rPr>
        <w:rFonts w:ascii="Times New Roman" w:eastAsia="Times New Roman" w:hAnsi="Times New Roman" w:cs="Times New Roman" w:hint="default"/>
        <w:spacing w:val="-2"/>
        <w:w w:val="99"/>
        <w:sz w:val="24"/>
        <w:szCs w:val="24"/>
        <w:lang w:val="en-IE" w:eastAsia="en-IE" w:bidi="en-IE"/>
      </w:rPr>
    </w:lvl>
    <w:lvl w:ilvl="1" w:tplc="BC4E7D36">
      <w:numFmt w:val="bullet"/>
      <w:lvlText w:val="•"/>
      <w:lvlJc w:val="left"/>
      <w:pPr>
        <w:ind w:left="2840" w:hanging="711"/>
      </w:pPr>
      <w:rPr>
        <w:rFonts w:hint="default"/>
        <w:lang w:val="en-IE" w:eastAsia="en-IE" w:bidi="en-IE"/>
      </w:rPr>
    </w:lvl>
    <w:lvl w:ilvl="2" w:tplc="14C898C8">
      <w:numFmt w:val="bullet"/>
      <w:lvlText w:val="•"/>
      <w:lvlJc w:val="left"/>
      <w:pPr>
        <w:ind w:left="3581" w:hanging="711"/>
      </w:pPr>
      <w:rPr>
        <w:rFonts w:hint="default"/>
        <w:lang w:val="en-IE" w:eastAsia="en-IE" w:bidi="en-IE"/>
      </w:rPr>
    </w:lvl>
    <w:lvl w:ilvl="3" w:tplc="ABB6DFAE">
      <w:numFmt w:val="bullet"/>
      <w:lvlText w:val="•"/>
      <w:lvlJc w:val="left"/>
      <w:pPr>
        <w:ind w:left="4321" w:hanging="711"/>
      </w:pPr>
      <w:rPr>
        <w:rFonts w:hint="default"/>
        <w:lang w:val="en-IE" w:eastAsia="en-IE" w:bidi="en-IE"/>
      </w:rPr>
    </w:lvl>
    <w:lvl w:ilvl="4" w:tplc="B10A71F8">
      <w:numFmt w:val="bullet"/>
      <w:lvlText w:val="•"/>
      <w:lvlJc w:val="left"/>
      <w:pPr>
        <w:ind w:left="5062" w:hanging="711"/>
      </w:pPr>
      <w:rPr>
        <w:rFonts w:hint="default"/>
        <w:lang w:val="en-IE" w:eastAsia="en-IE" w:bidi="en-IE"/>
      </w:rPr>
    </w:lvl>
    <w:lvl w:ilvl="5" w:tplc="91E6D2C6">
      <w:numFmt w:val="bullet"/>
      <w:lvlText w:val="•"/>
      <w:lvlJc w:val="left"/>
      <w:pPr>
        <w:ind w:left="5803" w:hanging="711"/>
      </w:pPr>
      <w:rPr>
        <w:rFonts w:hint="default"/>
        <w:lang w:val="en-IE" w:eastAsia="en-IE" w:bidi="en-IE"/>
      </w:rPr>
    </w:lvl>
    <w:lvl w:ilvl="6" w:tplc="908021E6">
      <w:numFmt w:val="bullet"/>
      <w:lvlText w:val="•"/>
      <w:lvlJc w:val="left"/>
      <w:pPr>
        <w:ind w:left="6543" w:hanging="711"/>
      </w:pPr>
      <w:rPr>
        <w:rFonts w:hint="default"/>
        <w:lang w:val="en-IE" w:eastAsia="en-IE" w:bidi="en-IE"/>
      </w:rPr>
    </w:lvl>
    <w:lvl w:ilvl="7" w:tplc="E29AE4E8">
      <w:numFmt w:val="bullet"/>
      <w:lvlText w:val="•"/>
      <w:lvlJc w:val="left"/>
      <w:pPr>
        <w:ind w:left="7284" w:hanging="711"/>
      </w:pPr>
      <w:rPr>
        <w:rFonts w:hint="default"/>
        <w:lang w:val="en-IE" w:eastAsia="en-IE" w:bidi="en-IE"/>
      </w:rPr>
    </w:lvl>
    <w:lvl w:ilvl="8" w:tplc="406C03C6">
      <w:numFmt w:val="bullet"/>
      <w:lvlText w:val="•"/>
      <w:lvlJc w:val="left"/>
      <w:pPr>
        <w:ind w:left="8025" w:hanging="711"/>
      </w:pPr>
      <w:rPr>
        <w:rFonts w:hint="default"/>
        <w:lang w:val="en-IE" w:eastAsia="en-IE" w:bidi="en-IE"/>
      </w:rPr>
    </w:lvl>
  </w:abstractNum>
  <w:abstractNum w:abstractNumId="11" w15:restartNumberingAfterBreak="0">
    <w:nsid w:val="23A065DF"/>
    <w:multiLevelType w:val="hybridMultilevel"/>
    <w:tmpl w:val="CF929C7E"/>
    <w:lvl w:ilvl="0" w:tplc="2746112E">
      <w:numFmt w:val="bullet"/>
      <w:lvlText w:val=""/>
      <w:lvlJc w:val="left"/>
      <w:pPr>
        <w:ind w:left="1746" w:hanging="360"/>
      </w:pPr>
      <w:rPr>
        <w:rFonts w:ascii="Symbol" w:eastAsia="Symbol" w:hAnsi="Symbol" w:cs="Symbol" w:hint="default"/>
        <w:w w:val="100"/>
        <w:sz w:val="24"/>
        <w:szCs w:val="24"/>
        <w:lang w:val="en-IE" w:eastAsia="en-IE" w:bidi="en-IE"/>
      </w:rPr>
    </w:lvl>
    <w:lvl w:ilvl="1" w:tplc="5BC2BA44">
      <w:numFmt w:val="bullet"/>
      <w:lvlText w:val="•"/>
      <w:lvlJc w:val="left"/>
      <w:pPr>
        <w:ind w:left="2516" w:hanging="360"/>
      </w:pPr>
      <w:rPr>
        <w:rFonts w:hint="default"/>
        <w:lang w:val="en-IE" w:eastAsia="en-IE" w:bidi="en-IE"/>
      </w:rPr>
    </w:lvl>
    <w:lvl w:ilvl="2" w:tplc="5CAA6FC0">
      <w:numFmt w:val="bullet"/>
      <w:lvlText w:val="•"/>
      <w:lvlJc w:val="left"/>
      <w:pPr>
        <w:ind w:left="3293" w:hanging="360"/>
      </w:pPr>
      <w:rPr>
        <w:rFonts w:hint="default"/>
        <w:lang w:val="en-IE" w:eastAsia="en-IE" w:bidi="en-IE"/>
      </w:rPr>
    </w:lvl>
    <w:lvl w:ilvl="3" w:tplc="A942D2CC">
      <w:numFmt w:val="bullet"/>
      <w:lvlText w:val="•"/>
      <w:lvlJc w:val="left"/>
      <w:pPr>
        <w:ind w:left="4069" w:hanging="360"/>
      </w:pPr>
      <w:rPr>
        <w:rFonts w:hint="default"/>
        <w:lang w:val="en-IE" w:eastAsia="en-IE" w:bidi="en-IE"/>
      </w:rPr>
    </w:lvl>
    <w:lvl w:ilvl="4" w:tplc="7C962C24">
      <w:numFmt w:val="bullet"/>
      <w:lvlText w:val="•"/>
      <w:lvlJc w:val="left"/>
      <w:pPr>
        <w:ind w:left="4846" w:hanging="360"/>
      </w:pPr>
      <w:rPr>
        <w:rFonts w:hint="default"/>
        <w:lang w:val="en-IE" w:eastAsia="en-IE" w:bidi="en-IE"/>
      </w:rPr>
    </w:lvl>
    <w:lvl w:ilvl="5" w:tplc="C3623802">
      <w:numFmt w:val="bullet"/>
      <w:lvlText w:val="•"/>
      <w:lvlJc w:val="left"/>
      <w:pPr>
        <w:ind w:left="5623" w:hanging="360"/>
      </w:pPr>
      <w:rPr>
        <w:rFonts w:hint="default"/>
        <w:lang w:val="en-IE" w:eastAsia="en-IE" w:bidi="en-IE"/>
      </w:rPr>
    </w:lvl>
    <w:lvl w:ilvl="6" w:tplc="03AE9E6E">
      <w:numFmt w:val="bullet"/>
      <w:lvlText w:val="•"/>
      <w:lvlJc w:val="left"/>
      <w:pPr>
        <w:ind w:left="6399" w:hanging="360"/>
      </w:pPr>
      <w:rPr>
        <w:rFonts w:hint="default"/>
        <w:lang w:val="en-IE" w:eastAsia="en-IE" w:bidi="en-IE"/>
      </w:rPr>
    </w:lvl>
    <w:lvl w:ilvl="7" w:tplc="6D4A10B4">
      <w:numFmt w:val="bullet"/>
      <w:lvlText w:val="•"/>
      <w:lvlJc w:val="left"/>
      <w:pPr>
        <w:ind w:left="7176" w:hanging="360"/>
      </w:pPr>
      <w:rPr>
        <w:rFonts w:hint="default"/>
        <w:lang w:val="en-IE" w:eastAsia="en-IE" w:bidi="en-IE"/>
      </w:rPr>
    </w:lvl>
    <w:lvl w:ilvl="8" w:tplc="37CA880C">
      <w:numFmt w:val="bullet"/>
      <w:lvlText w:val="•"/>
      <w:lvlJc w:val="left"/>
      <w:pPr>
        <w:ind w:left="7953" w:hanging="360"/>
      </w:pPr>
      <w:rPr>
        <w:rFonts w:hint="default"/>
        <w:lang w:val="en-IE" w:eastAsia="en-IE" w:bidi="en-IE"/>
      </w:rPr>
    </w:lvl>
  </w:abstractNum>
  <w:abstractNum w:abstractNumId="12" w15:restartNumberingAfterBreak="0">
    <w:nsid w:val="26CD309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430"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3" w15:restartNumberingAfterBreak="0">
    <w:nsid w:val="2AC162CB"/>
    <w:multiLevelType w:val="multilevel"/>
    <w:tmpl w:val="33745CF0"/>
    <w:lvl w:ilvl="0">
      <w:start w:val="10"/>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14" w15:restartNumberingAfterBreak="0">
    <w:nsid w:val="2C980854"/>
    <w:multiLevelType w:val="hybridMultilevel"/>
    <w:tmpl w:val="235CE214"/>
    <w:lvl w:ilvl="0" w:tplc="EAAA426A">
      <w:start w:val="1"/>
      <w:numFmt w:val="decimal"/>
      <w:lvlText w:val="%1."/>
      <w:lvlJc w:val="left"/>
      <w:pPr>
        <w:ind w:left="1147" w:hanging="428"/>
        <w:jc w:val="right"/>
      </w:pPr>
      <w:rPr>
        <w:rFonts w:ascii="Times New Roman" w:eastAsia="Times New Roman" w:hAnsi="Times New Roman" w:cs="Times New Roman" w:hint="default"/>
        <w:spacing w:val="-5"/>
        <w:w w:val="99"/>
        <w:sz w:val="24"/>
        <w:szCs w:val="24"/>
        <w:lang w:val="en-IE" w:eastAsia="en-IE" w:bidi="en-IE"/>
      </w:rPr>
    </w:lvl>
    <w:lvl w:ilvl="1" w:tplc="70C00462">
      <w:start w:val="1"/>
      <w:numFmt w:val="lowerRoman"/>
      <w:lvlText w:val="%2."/>
      <w:lvlJc w:val="left"/>
      <w:pPr>
        <w:ind w:left="2160" w:hanging="733"/>
      </w:pPr>
      <w:rPr>
        <w:rFonts w:ascii="Times New Roman" w:eastAsia="Times New Roman" w:hAnsi="Times New Roman" w:cs="Times New Roman" w:hint="default"/>
        <w:spacing w:val="-1"/>
        <w:w w:val="99"/>
        <w:sz w:val="24"/>
        <w:szCs w:val="24"/>
        <w:lang w:val="en-IE" w:eastAsia="en-IE" w:bidi="en-IE"/>
      </w:rPr>
    </w:lvl>
    <w:lvl w:ilvl="2" w:tplc="89DA13AC">
      <w:numFmt w:val="bullet"/>
      <w:lvlText w:val="•"/>
      <w:lvlJc w:val="left"/>
      <w:pPr>
        <w:ind w:left="2938" w:hanging="733"/>
      </w:pPr>
      <w:rPr>
        <w:rFonts w:hint="default"/>
        <w:lang w:val="en-IE" w:eastAsia="en-IE" w:bidi="en-IE"/>
      </w:rPr>
    </w:lvl>
    <w:lvl w:ilvl="3" w:tplc="24460F80">
      <w:numFmt w:val="bullet"/>
      <w:lvlText w:val="•"/>
      <w:lvlJc w:val="left"/>
      <w:pPr>
        <w:ind w:left="3716" w:hanging="733"/>
      </w:pPr>
      <w:rPr>
        <w:rFonts w:hint="default"/>
        <w:lang w:val="en-IE" w:eastAsia="en-IE" w:bidi="en-IE"/>
      </w:rPr>
    </w:lvl>
    <w:lvl w:ilvl="4" w:tplc="E1643DF8">
      <w:numFmt w:val="bullet"/>
      <w:lvlText w:val="•"/>
      <w:lvlJc w:val="left"/>
      <w:pPr>
        <w:ind w:left="4495" w:hanging="733"/>
      </w:pPr>
      <w:rPr>
        <w:rFonts w:hint="default"/>
        <w:lang w:val="en-IE" w:eastAsia="en-IE" w:bidi="en-IE"/>
      </w:rPr>
    </w:lvl>
    <w:lvl w:ilvl="5" w:tplc="A0206806">
      <w:numFmt w:val="bullet"/>
      <w:lvlText w:val="•"/>
      <w:lvlJc w:val="left"/>
      <w:pPr>
        <w:ind w:left="5273" w:hanging="733"/>
      </w:pPr>
      <w:rPr>
        <w:rFonts w:hint="default"/>
        <w:lang w:val="en-IE" w:eastAsia="en-IE" w:bidi="en-IE"/>
      </w:rPr>
    </w:lvl>
    <w:lvl w:ilvl="6" w:tplc="2FDC7CFE">
      <w:numFmt w:val="bullet"/>
      <w:lvlText w:val="•"/>
      <w:lvlJc w:val="left"/>
      <w:pPr>
        <w:ind w:left="6052" w:hanging="733"/>
      </w:pPr>
      <w:rPr>
        <w:rFonts w:hint="default"/>
        <w:lang w:val="en-IE" w:eastAsia="en-IE" w:bidi="en-IE"/>
      </w:rPr>
    </w:lvl>
    <w:lvl w:ilvl="7" w:tplc="C44C3BCC">
      <w:numFmt w:val="bullet"/>
      <w:lvlText w:val="•"/>
      <w:lvlJc w:val="left"/>
      <w:pPr>
        <w:ind w:left="6830" w:hanging="733"/>
      </w:pPr>
      <w:rPr>
        <w:rFonts w:hint="default"/>
        <w:lang w:val="en-IE" w:eastAsia="en-IE" w:bidi="en-IE"/>
      </w:rPr>
    </w:lvl>
    <w:lvl w:ilvl="8" w:tplc="7DFEF412">
      <w:numFmt w:val="bullet"/>
      <w:lvlText w:val="•"/>
      <w:lvlJc w:val="left"/>
      <w:pPr>
        <w:ind w:left="7609" w:hanging="733"/>
      </w:pPr>
      <w:rPr>
        <w:rFonts w:hint="default"/>
        <w:lang w:val="en-IE" w:eastAsia="en-IE" w:bidi="en-IE"/>
      </w:rPr>
    </w:lvl>
  </w:abstractNum>
  <w:abstractNum w:abstractNumId="15" w15:restartNumberingAfterBreak="0">
    <w:nsid w:val="2FB025D3"/>
    <w:multiLevelType w:val="multilevel"/>
    <w:tmpl w:val="D84435F6"/>
    <w:lvl w:ilvl="0">
      <w:start w:val="1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6"/>
        <w:w w:val="99"/>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16" w15:restartNumberingAfterBreak="0">
    <w:nsid w:val="304C175C"/>
    <w:multiLevelType w:val="multilevel"/>
    <w:tmpl w:val="86A2839A"/>
    <w:lvl w:ilvl="0">
      <w:start w:val="12"/>
      <w:numFmt w:val="decimal"/>
      <w:lvlText w:val="%1"/>
      <w:lvlJc w:val="left"/>
      <w:pPr>
        <w:ind w:left="1386" w:hanging="648"/>
      </w:pPr>
      <w:rPr>
        <w:rFonts w:hint="default"/>
        <w:lang w:val="en-IE" w:eastAsia="en-IE" w:bidi="en-IE"/>
      </w:rPr>
    </w:lvl>
    <w:lvl w:ilvl="1">
      <w:start w:val="1"/>
      <w:numFmt w:val="decimal"/>
      <w:lvlText w:val="%1.%2."/>
      <w:lvlJc w:val="left"/>
      <w:pPr>
        <w:ind w:left="1386" w:hanging="648"/>
      </w:pPr>
      <w:rPr>
        <w:rFonts w:ascii="Times New Roman" w:eastAsia="Times New Roman" w:hAnsi="Times New Roman" w:cs="Times New Roman" w:hint="default"/>
        <w:b/>
        <w:bCs/>
        <w:spacing w:val="-17"/>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7"/>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8"/>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17" w15:restartNumberingAfterBreak="0">
    <w:nsid w:val="327025F7"/>
    <w:multiLevelType w:val="multilevel"/>
    <w:tmpl w:val="4468B5C6"/>
    <w:lvl w:ilvl="0">
      <w:start w:val="9"/>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7"/>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8" w15:restartNumberingAfterBreak="0">
    <w:nsid w:val="34600E9B"/>
    <w:multiLevelType w:val="hybridMultilevel"/>
    <w:tmpl w:val="109C7072"/>
    <w:lvl w:ilvl="0" w:tplc="18090001">
      <w:start w:val="1"/>
      <w:numFmt w:val="bullet"/>
      <w:lvlText w:val=""/>
      <w:lvlJc w:val="left"/>
      <w:pPr>
        <w:ind w:left="1398" w:hanging="360"/>
      </w:pPr>
      <w:rPr>
        <w:rFonts w:ascii="Symbol" w:hAnsi="Symbol" w:hint="default"/>
      </w:rPr>
    </w:lvl>
    <w:lvl w:ilvl="1" w:tplc="18090003" w:tentative="1">
      <w:start w:val="1"/>
      <w:numFmt w:val="bullet"/>
      <w:lvlText w:val="o"/>
      <w:lvlJc w:val="left"/>
      <w:pPr>
        <w:ind w:left="2118" w:hanging="360"/>
      </w:pPr>
      <w:rPr>
        <w:rFonts w:ascii="Courier New" w:hAnsi="Courier New" w:cs="Courier New" w:hint="default"/>
      </w:rPr>
    </w:lvl>
    <w:lvl w:ilvl="2" w:tplc="18090005" w:tentative="1">
      <w:start w:val="1"/>
      <w:numFmt w:val="bullet"/>
      <w:lvlText w:val=""/>
      <w:lvlJc w:val="left"/>
      <w:pPr>
        <w:ind w:left="2838" w:hanging="360"/>
      </w:pPr>
      <w:rPr>
        <w:rFonts w:ascii="Wingdings" w:hAnsi="Wingdings" w:hint="default"/>
      </w:rPr>
    </w:lvl>
    <w:lvl w:ilvl="3" w:tplc="18090001" w:tentative="1">
      <w:start w:val="1"/>
      <w:numFmt w:val="bullet"/>
      <w:lvlText w:val=""/>
      <w:lvlJc w:val="left"/>
      <w:pPr>
        <w:ind w:left="3558" w:hanging="360"/>
      </w:pPr>
      <w:rPr>
        <w:rFonts w:ascii="Symbol" w:hAnsi="Symbol" w:hint="default"/>
      </w:rPr>
    </w:lvl>
    <w:lvl w:ilvl="4" w:tplc="18090003" w:tentative="1">
      <w:start w:val="1"/>
      <w:numFmt w:val="bullet"/>
      <w:lvlText w:val="o"/>
      <w:lvlJc w:val="left"/>
      <w:pPr>
        <w:ind w:left="4278" w:hanging="360"/>
      </w:pPr>
      <w:rPr>
        <w:rFonts w:ascii="Courier New" w:hAnsi="Courier New" w:cs="Courier New" w:hint="default"/>
      </w:rPr>
    </w:lvl>
    <w:lvl w:ilvl="5" w:tplc="18090005" w:tentative="1">
      <w:start w:val="1"/>
      <w:numFmt w:val="bullet"/>
      <w:lvlText w:val=""/>
      <w:lvlJc w:val="left"/>
      <w:pPr>
        <w:ind w:left="4998" w:hanging="360"/>
      </w:pPr>
      <w:rPr>
        <w:rFonts w:ascii="Wingdings" w:hAnsi="Wingdings" w:hint="default"/>
      </w:rPr>
    </w:lvl>
    <w:lvl w:ilvl="6" w:tplc="18090001" w:tentative="1">
      <w:start w:val="1"/>
      <w:numFmt w:val="bullet"/>
      <w:lvlText w:val=""/>
      <w:lvlJc w:val="left"/>
      <w:pPr>
        <w:ind w:left="5718" w:hanging="360"/>
      </w:pPr>
      <w:rPr>
        <w:rFonts w:ascii="Symbol" w:hAnsi="Symbol" w:hint="default"/>
      </w:rPr>
    </w:lvl>
    <w:lvl w:ilvl="7" w:tplc="18090003" w:tentative="1">
      <w:start w:val="1"/>
      <w:numFmt w:val="bullet"/>
      <w:lvlText w:val="o"/>
      <w:lvlJc w:val="left"/>
      <w:pPr>
        <w:ind w:left="6438" w:hanging="360"/>
      </w:pPr>
      <w:rPr>
        <w:rFonts w:ascii="Courier New" w:hAnsi="Courier New" w:cs="Courier New" w:hint="default"/>
      </w:rPr>
    </w:lvl>
    <w:lvl w:ilvl="8" w:tplc="18090005" w:tentative="1">
      <w:start w:val="1"/>
      <w:numFmt w:val="bullet"/>
      <w:lvlText w:val=""/>
      <w:lvlJc w:val="left"/>
      <w:pPr>
        <w:ind w:left="7158" w:hanging="360"/>
      </w:pPr>
      <w:rPr>
        <w:rFonts w:ascii="Wingdings" w:hAnsi="Wingdings" w:hint="default"/>
      </w:rPr>
    </w:lvl>
  </w:abstractNum>
  <w:abstractNum w:abstractNumId="19" w15:restartNumberingAfterBreak="0">
    <w:nsid w:val="34DD3982"/>
    <w:multiLevelType w:val="multilevel"/>
    <w:tmpl w:val="720A7294"/>
    <w:lvl w:ilvl="0">
      <w:start w:val="7"/>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8"/>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20" w15:restartNumberingAfterBreak="0">
    <w:nsid w:val="378C2DE4"/>
    <w:multiLevelType w:val="multilevel"/>
    <w:tmpl w:val="7856E21E"/>
    <w:lvl w:ilvl="0">
      <w:start w:val="1"/>
      <w:numFmt w:val="lowerRoman"/>
      <w:lvlText w:val="(%1)"/>
      <w:lvlJc w:val="left"/>
      <w:pPr>
        <w:ind w:left="1060" w:hanging="581"/>
      </w:pPr>
      <w:rPr>
        <w:w w:val="100"/>
        <w:lang w:val="en-IE" w:eastAsia="en-IE" w:bidi="en-IE"/>
      </w:rPr>
    </w:lvl>
    <w:lvl w:ilvl="1">
      <w:numFmt w:val="bullet"/>
      <w:lvlText w:val="•"/>
      <w:lvlJc w:val="left"/>
      <w:pPr>
        <w:ind w:left="1876" w:hanging="581"/>
      </w:pPr>
      <w:rPr>
        <w:lang w:val="en-IE" w:eastAsia="en-IE" w:bidi="en-IE"/>
      </w:rPr>
    </w:lvl>
    <w:lvl w:ilvl="2">
      <w:numFmt w:val="bullet"/>
      <w:lvlText w:val="•"/>
      <w:lvlJc w:val="left"/>
      <w:pPr>
        <w:ind w:left="2693" w:hanging="581"/>
      </w:pPr>
      <w:rPr>
        <w:lang w:val="en-IE" w:eastAsia="en-IE" w:bidi="en-IE"/>
      </w:rPr>
    </w:lvl>
    <w:lvl w:ilvl="3">
      <w:numFmt w:val="bullet"/>
      <w:lvlText w:val="•"/>
      <w:lvlJc w:val="left"/>
      <w:pPr>
        <w:ind w:left="3509" w:hanging="581"/>
      </w:pPr>
      <w:rPr>
        <w:lang w:val="en-IE" w:eastAsia="en-IE" w:bidi="en-IE"/>
      </w:rPr>
    </w:lvl>
    <w:lvl w:ilvl="4">
      <w:numFmt w:val="bullet"/>
      <w:lvlText w:val="•"/>
      <w:lvlJc w:val="left"/>
      <w:pPr>
        <w:ind w:left="4326" w:hanging="581"/>
      </w:pPr>
      <w:rPr>
        <w:lang w:val="en-IE" w:eastAsia="en-IE" w:bidi="en-IE"/>
      </w:rPr>
    </w:lvl>
    <w:lvl w:ilvl="5">
      <w:numFmt w:val="bullet"/>
      <w:lvlText w:val="•"/>
      <w:lvlJc w:val="left"/>
      <w:pPr>
        <w:ind w:left="5143" w:hanging="581"/>
      </w:pPr>
      <w:rPr>
        <w:lang w:val="en-IE" w:eastAsia="en-IE" w:bidi="en-IE"/>
      </w:rPr>
    </w:lvl>
    <w:lvl w:ilvl="6">
      <w:numFmt w:val="bullet"/>
      <w:lvlText w:val="•"/>
      <w:lvlJc w:val="left"/>
      <w:pPr>
        <w:ind w:left="5959" w:hanging="581"/>
      </w:pPr>
      <w:rPr>
        <w:lang w:val="en-IE" w:eastAsia="en-IE" w:bidi="en-IE"/>
      </w:rPr>
    </w:lvl>
    <w:lvl w:ilvl="7">
      <w:numFmt w:val="bullet"/>
      <w:lvlText w:val="•"/>
      <w:lvlJc w:val="left"/>
      <w:pPr>
        <w:ind w:left="6776" w:hanging="581"/>
      </w:pPr>
      <w:rPr>
        <w:lang w:val="en-IE" w:eastAsia="en-IE" w:bidi="en-IE"/>
      </w:rPr>
    </w:lvl>
    <w:lvl w:ilvl="8">
      <w:numFmt w:val="bullet"/>
      <w:lvlText w:val="•"/>
      <w:lvlJc w:val="left"/>
      <w:pPr>
        <w:ind w:left="7593" w:hanging="581"/>
      </w:pPr>
      <w:rPr>
        <w:lang w:val="en-IE" w:eastAsia="en-IE" w:bidi="en-IE"/>
      </w:rPr>
    </w:lvl>
  </w:abstractNum>
  <w:abstractNum w:abstractNumId="21" w15:restartNumberingAfterBreak="0">
    <w:nsid w:val="3BC77641"/>
    <w:multiLevelType w:val="multilevel"/>
    <w:tmpl w:val="F49A525A"/>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2" w15:restartNumberingAfterBreak="0">
    <w:nsid w:val="3D896497"/>
    <w:multiLevelType w:val="hybridMultilevel"/>
    <w:tmpl w:val="9DB23814"/>
    <w:lvl w:ilvl="0" w:tplc="A50AF7E6">
      <w:start w:val="1"/>
      <w:numFmt w:val="lowerLetter"/>
      <w:lvlText w:val="%1."/>
      <w:lvlJc w:val="left"/>
      <w:pPr>
        <w:ind w:left="2160" w:hanging="359"/>
      </w:pPr>
      <w:rPr>
        <w:rFonts w:ascii="Times New Roman" w:eastAsia="Times New Roman" w:hAnsi="Times New Roman" w:cs="Times New Roman" w:hint="default"/>
        <w:spacing w:val="-1"/>
        <w:w w:val="99"/>
        <w:sz w:val="24"/>
        <w:szCs w:val="24"/>
        <w:lang w:val="en-IE" w:eastAsia="en-IE" w:bidi="en-IE"/>
      </w:rPr>
    </w:lvl>
    <w:lvl w:ilvl="1" w:tplc="C0949870">
      <w:numFmt w:val="bullet"/>
      <w:lvlText w:val="•"/>
      <w:lvlJc w:val="left"/>
      <w:pPr>
        <w:ind w:left="2860" w:hanging="359"/>
      </w:pPr>
      <w:rPr>
        <w:rFonts w:hint="default"/>
        <w:lang w:val="en-IE" w:eastAsia="en-IE" w:bidi="en-IE"/>
      </w:rPr>
    </w:lvl>
    <w:lvl w:ilvl="2" w:tplc="AAF2A93C">
      <w:numFmt w:val="bullet"/>
      <w:lvlText w:val="•"/>
      <w:lvlJc w:val="left"/>
      <w:pPr>
        <w:ind w:left="3561" w:hanging="359"/>
      </w:pPr>
      <w:rPr>
        <w:rFonts w:hint="default"/>
        <w:lang w:val="en-IE" w:eastAsia="en-IE" w:bidi="en-IE"/>
      </w:rPr>
    </w:lvl>
    <w:lvl w:ilvl="3" w:tplc="CD40CE2E">
      <w:numFmt w:val="bullet"/>
      <w:lvlText w:val="•"/>
      <w:lvlJc w:val="left"/>
      <w:pPr>
        <w:ind w:left="4261" w:hanging="359"/>
      </w:pPr>
      <w:rPr>
        <w:rFonts w:hint="default"/>
        <w:lang w:val="en-IE" w:eastAsia="en-IE" w:bidi="en-IE"/>
      </w:rPr>
    </w:lvl>
    <w:lvl w:ilvl="4" w:tplc="406AB22C">
      <w:numFmt w:val="bullet"/>
      <w:lvlText w:val="•"/>
      <w:lvlJc w:val="left"/>
      <w:pPr>
        <w:ind w:left="4962" w:hanging="359"/>
      </w:pPr>
      <w:rPr>
        <w:rFonts w:hint="default"/>
        <w:lang w:val="en-IE" w:eastAsia="en-IE" w:bidi="en-IE"/>
      </w:rPr>
    </w:lvl>
    <w:lvl w:ilvl="5" w:tplc="EF82ED1E">
      <w:numFmt w:val="bullet"/>
      <w:lvlText w:val="•"/>
      <w:lvlJc w:val="left"/>
      <w:pPr>
        <w:ind w:left="5663" w:hanging="359"/>
      </w:pPr>
      <w:rPr>
        <w:rFonts w:hint="default"/>
        <w:lang w:val="en-IE" w:eastAsia="en-IE" w:bidi="en-IE"/>
      </w:rPr>
    </w:lvl>
    <w:lvl w:ilvl="6" w:tplc="46246046">
      <w:numFmt w:val="bullet"/>
      <w:lvlText w:val="•"/>
      <w:lvlJc w:val="left"/>
      <w:pPr>
        <w:ind w:left="6363" w:hanging="359"/>
      </w:pPr>
      <w:rPr>
        <w:rFonts w:hint="default"/>
        <w:lang w:val="en-IE" w:eastAsia="en-IE" w:bidi="en-IE"/>
      </w:rPr>
    </w:lvl>
    <w:lvl w:ilvl="7" w:tplc="D0BE7F92">
      <w:numFmt w:val="bullet"/>
      <w:lvlText w:val="•"/>
      <w:lvlJc w:val="left"/>
      <w:pPr>
        <w:ind w:left="7064" w:hanging="359"/>
      </w:pPr>
      <w:rPr>
        <w:rFonts w:hint="default"/>
        <w:lang w:val="en-IE" w:eastAsia="en-IE" w:bidi="en-IE"/>
      </w:rPr>
    </w:lvl>
    <w:lvl w:ilvl="8" w:tplc="694E36E4">
      <w:numFmt w:val="bullet"/>
      <w:lvlText w:val="•"/>
      <w:lvlJc w:val="left"/>
      <w:pPr>
        <w:ind w:left="7765" w:hanging="359"/>
      </w:pPr>
      <w:rPr>
        <w:rFonts w:hint="default"/>
        <w:lang w:val="en-IE" w:eastAsia="en-IE" w:bidi="en-IE"/>
      </w:rPr>
    </w:lvl>
  </w:abstractNum>
  <w:abstractNum w:abstractNumId="23" w15:restartNumberingAfterBreak="0">
    <w:nsid w:val="3FC07B52"/>
    <w:multiLevelType w:val="hybridMultilevel"/>
    <w:tmpl w:val="8910D21E"/>
    <w:lvl w:ilvl="0" w:tplc="0416000F">
      <w:start w:val="1"/>
      <w:numFmt w:val="decimal"/>
      <w:lvlText w:val="%1."/>
      <w:lvlJc w:val="left"/>
      <w:pPr>
        <w:ind w:left="2118" w:hanging="360"/>
      </w:pPr>
    </w:lvl>
    <w:lvl w:ilvl="1" w:tplc="04160019" w:tentative="1">
      <w:start w:val="1"/>
      <w:numFmt w:val="lowerLetter"/>
      <w:lvlText w:val="%2."/>
      <w:lvlJc w:val="left"/>
      <w:pPr>
        <w:ind w:left="2838" w:hanging="360"/>
      </w:pPr>
    </w:lvl>
    <w:lvl w:ilvl="2" w:tplc="0416001B" w:tentative="1">
      <w:start w:val="1"/>
      <w:numFmt w:val="lowerRoman"/>
      <w:lvlText w:val="%3."/>
      <w:lvlJc w:val="right"/>
      <w:pPr>
        <w:ind w:left="3558" w:hanging="180"/>
      </w:pPr>
    </w:lvl>
    <w:lvl w:ilvl="3" w:tplc="0416000F" w:tentative="1">
      <w:start w:val="1"/>
      <w:numFmt w:val="decimal"/>
      <w:lvlText w:val="%4."/>
      <w:lvlJc w:val="left"/>
      <w:pPr>
        <w:ind w:left="4278" w:hanging="360"/>
      </w:pPr>
    </w:lvl>
    <w:lvl w:ilvl="4" w:tplc="04160019" w:tentative="1">
      <w:start w:val="1"/>
      <w:numFmt w:val="lowerLetter"/>
      <w:lvlText w:val="%5."/>
      <w:lvlJc w:val="left"/>
      <w:pPr>
        <w:ind w:left="4998" w:hanging="360"/>
      </w:pPr>
    </w:lvl>
    <w:lvl w:ilvl="5" w:tplc="0416001B" w:tentative="1">
      <w:start w:val="1"/>
      <w:numFmt w:val="lowerRoman"/>
      <w:lvlText w:val="%6."/>
      <w:lvlJc w:val="right"/>
      <w:pPr>
        <w:ind w:left="5718" w:hanging="180"/>
      </w:pPr>
    </w:lvl>
    <w:lvl w:ilvl="6" w:tplc="0416000F" w:tentative="1">
      <w:start w:val="1"/>
      <w:numFmt w:val="decimal"/>
      <w:lvlText w:val="%7."/>
      <w:lvlJc w:val="left"/>
      <w:pPr>
        <w:ind w:left="6438" w:hanging="360"/>
      </w:pPr>
    </w:lvl>
    <w:lvl w:ilvl="7" w:tplc="04160019" w:tentative="1">
      <w:start w:val="1"/>
      <w:numFmt w:val="lowerLetter"/>
      <w:lvlText w:val="%8."/>
      <w:lvlJc w:val="left"/>
      <w:pPr>
        <w:ind w:left="7158" w:hanging="360"/>
      </w:pPr>
    </w:lvl>
    <w:lvl w:ilvl="8" w:tplc="0416001B" w:tentative="1">
      <w:start w:val="1"/>
      <w:numFmt w:val="lowerRoman"/>
      <w:lvlText w:val="%9."/>
      <w:lvlJc w:val="right"/>
      <w:pPr>
        <w:ind w:left="7878" w:hanging="180"/>
      </w:pPr>
    </w:lvl>
  </w:abstractNum>
  <w:abstractNum w:abstractNumId="24" w15:restartNumberingAfterBreak="0">
    <w:nsid w:val="40B76C6D"/>
    <w:multiLevelType w:val="multilevel"/>
    <w:tmpl w:val="A128FBAA"/>
    <w:lvl w:ilvl="0">
      <w:start w:val="12"/>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w w:val="100"/>
        <w:sz w:val="22"/>
        <w:szCs w:val="22"/>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25" w15:restartNumberingAfterBreak="0">
    <w:nsid w:val="420617D3"/>
    <w:multiLevelType w:val="multilevel"/>
    <w:tmpl w:val="3760C13C"/>
    <w:lvl w:ilvl="0">
      <w:start w:val="1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26" w15:restartNumberingAfterBreak="0">
    <w:nsid w:val="44774A4B"/>
    <w:multiLevelType w:val="hybridMultilevel"/>
    <w:tmpl w:val="BA26DAC6"/>
    <w:lvl w:ilvl="0" w:tplc="58E011CE">
      <w:numFmt w:val="bullet"/>
      <w:lvlText w:val=""/>
      <w:lvlJc w:val="left"/>
      <w:pPr>
        <w:ind w:left="2817" w:hanging="360"/>
      </w:pPr>
      <w:rPr>
        <w:rFonts w:ascii="Symbol" w:eastAsia="Symbol" w:hAnsi="Symbol" w:cs="Symbol" w:hint="default"/>
        <w:w w:val="100"/>
        <w:sz w:val="24"/>
        <w:szCs w:val="24"/>
        <w:lang w:val="en-IE" w:eastAsia="en-IE" w:bidi="en-IE"/>
      </w:rPr>
    </w:lvl>
    <w:lvl w:ilvl="1" w:tplc="91BED168">
      <w:numFmt w:val="bullet"/>
      <w:lvlText w:val="•"/>
      <w:lvlJc w:val="left"/>
      <w:pPr>
        <w:ind w:left="3488" w:hanging="360"/>
      </w:pPr>
      <w:rPr>
        <w:rFonts w:hint="default"/>
        <w:lang w:val="en-IE" w:eastAsia="en-IE" w:bidi="en-IE"/>
      </w:rPr>
    </w:lvl>
    <w:lvl w:ilvl="2" w:tplc="43882FE2">
      <w:numFmt w:val="bullet"/>
      <w:lvlText w:val="•"/>
      <w:lvlJc w:val="left"/>
      <w:pPr>
        <w:ind w:left="4157" w:hanging="360"/>
      </w:pPr>
      <w:rPr>
        <w:rFonts w:hint="default"/>
        <w:lang w:val="en-IE" w:eastAsia="en-IE" w:bidi="en-IE"/>
      </w:rPr>
    </w:lvl>
    <w:lvl w:ilvl="3" w:tplc="4FBC2E1E">
      <w:numFmt w:val="bullet"/>
      <w:lvlText w:val="•"/>
      <w:lvlJc w:val="left"/>
      <w:pPr>
        <w:ind w:left="4825" w:hanging="360"/>
      </w:pPr>
      <w:rPr>
        <w:rFonts w:hint="default"/>
        <w:lang w:val="en-IE" w:eastAsia="en-IE" w:bidi="en-IE"/>
      </w:rPr>
    </w:lvl>
    <w:lvl w:ilvl="4" w:tplc="B54245F4">
      <w:numFmt w:val="bullet"/>
      <w:lvlText w:val="•"/>
      <w:lvlJc w:val="left"/>
      <w:pPr>
        <w:ind w:left="5494" w:hanging="360"/>
      </w:pPr>
      <w:rPr>
        <w:rFonts w:hint="default"/>
        <w:lang w:val="en-IE" w:eastAsia="en-IE" w:bidi="en-IE"/>
      </w:rPr>
    </w:lvl>
    <w:lvl w:ilvl="5" w:tplc="1122C4C6">
      <w:numFmt w:val="bullet"/>
      <w:lvlText w:val="•"/>
      <w:lvlJc w:val="left"/>
      <w:pPr>
        <w:ind w:left="6163" w:hanging="360"/>
      </w:pPr>
      <w:rPr>
        <w:rFonts w:hint="default"/>
        <w:lang w:val="en-IE" w:eastAsia="en-IE" w:bidi="en-IE"/>
      </w:rPr>
    </w:lvl>
    <w:lvl w:ilvl="6" w:tplc="96AA8DFE">
      <w:numFmt w:val="bullet"/>
      <w:lvlText w:val="•"/>
      <w:lvlJc w:val="left"/>
      <w:pPr>
        <w:ind w:left="6831" w:hanging="360"/>
      </w:pPr>
      <w:rPr>
        <w:rFonts w:hint="default"/>
        <w:lang w:val="en-IE" w:eastAsia="en-IE" w:bidi="en-IE"/>
      </w:rPr>
    </w:lvl>
    <w:lvl w:ilvl="7" w:tplc="AA840E4E">
      <w:numFmt w:val="bullet"/>
      <w:lvlText w:val="•"/>
      <w:lvlJc w:val="left"/>
      <w:pPr>
        <w:ind w:left="7500" w:hanging="360"/>
      </w:pPr>
      <w:rPr>
        <w:rFonts w:hint="default"/>
        <w:lang w:val="en-IE" w:eastAsia="en-IE" w:bidi="en-IE"/>
      </w:rPr>
    </w:lvl>
    <w:lvl w:ilvl="8" w:tplc="1206F774">
      <w:numFmt w:val="bullet"/>
      <w:lvlText w:val="•"/>
      <w:lvlJc w:val="left"/>
      <w:pPr>
        <w:ind w:left="8169" w:hanging="360"/>
      </w:pPr>
      <w:rPr>
        <w:rFonts w:hint="default"/>
        <w:lang w:val="en-IE" w:eastAsia="en-IE" w:bidi="en-IE"/>
      </w:rPr>
    </w:lvl>
  </w:abstractNum>
  <w:abstractNum w:abstractNumId="27" w15:restartNumberingAfterBreak="0">
    <w:nsid w:val="47EB4D6B"/>
    <w:multiLevelType w:val="multilevel"/>
    <w:tmpl w:val="AC7209B0"/>
    <w:lvl w:ilvl="0">
      <w:start w:val="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start w:val="1"/>
      <w:numFmt w:val="lowerRoman"/>
      <w:lvlText w:val="(%4)"/>
      <w:lvlJc w:val="left"/>
      <w:pPr>
        <w:ind w:left="2118" w:hanging="720"/>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3966" w:hanging="720"/>
      </w:pPr>
      <w:rPr>
        <w:rFonts w:hint="default"/>
        <w:lang w:val="en-IE" w:eastAsia="en-IE" w:bidi="en-IE"/>
      </w:rPr>
    </w:lvl>
    <w:lvl w:ilvl="5">
      <w:numFmt w:val="bullet"/>
      <w:lvlText w:val="•"/>
      <w:lvlJc w:val="left"/>
      <w:pPr>
        <w:ind w:left="4889" w:hanging="720"/>
      </w:pPr>
      <w:rPr>
        <w:rFonts w:hint="default"/>
        <w:lang w:val="en-IE" w:eastAsia="en-IE" w:bidi="en-IE"/>
      </w:rPr>
    </w:lvl>
    <w:lvl w:ilvl="6">
      <w:numFmt w:val="bullet"/>
      <w:lvlText w:val="•"/>
      <w:lvlJc w:val="left"/>
      <w:pPr>
        <w:ind w:left="5813" w:hanging="720"/>
      </w:pPr>
      <w:rPr>
        <w:rFonts w:hint="default"/>
        <w:lang w:val="en-IE" w:eastAsia="en-IE" w:bidi="en-IE"/>
      </w:rPr>
    </w:lvl>
    <w:lvl w:ilvl="7">
      <w:numFmt w:val="bullet"/>
      <w:lvlText w:val="•"/>
      <w:lvlJc w:val="left"/>
      <w:pPr>
        <w:ind w:left="6736" w:hanging="720"/>
      </w:pPr>
      <w:rPr>
        <w:rFonts w:hint="default"/>
        <w:lang w:val="en-IE" w:eastAsia="en-IE" w:bidi="en-IE"/>
      </w:rPr>
    </w:lvl>
    <w:lvl w:ilvl="8">
      <w:numFmt w:val="bullet"/>
      <w:lvlText w:val="•"/>
      <w:lvlJc w:val="left"/>
      <w:pPr>
        <w:ind w:left="7659" w:hanging="720"/>
      </w:pPr>
      <w:rPr>
        <w:rFonts w:hint="default"/>
        <w:lang w:val="en-IE" w:eastAsia="en-IE" w:bidi="en-IE"/>
      </w:rPr>
    </w:lvl>
  </w:abstractNum>
  <w:abstractNum w:abstractNumId="28" w15:restartNumberingAfterBreak="0">
    <w:nsid w:val="490330ED"/>
    <w:multiLevelType w:val="hybridMultilevel"/>
    <w:tmpl w:val="77A0A5D6"/>
    <w:lvl w:ilvl="0" w:tplc="99CEDB04">
      <w:start w:val="1"/>
      <w:numFmt w:val="lowerLetter"/>
      <w:lvlText w:val="(%1)"/>
      <w:lvlJc w:val="left"/>
      <w:pPr>
        <w:ind w:left="2160" w:hanging="324"/>
      </w:pPr>
      <w:rPr>
        <w:rFonts w:ascii="Times New Roman" w:eastAsia="Times New Roman" w:hAnsi="Times New Roman" w:cs="Times New Roman" w:hint="default"/>
        <w:spacing w:val="-1"/>
        <w:w w:val="99"/>
        <w:sz w:val="24"/>
        <w:szCs w:val="24"/>
      </w:rPr>
    </w:lvl>
    <w:lvl w:ilvl="1" w:tplc="A5F88544">
      <w:numFmt w:val="bullet"/>
      <w:lvlText w:val="•"/>
      <w:lvlJc w:val="left"/>
      <w:pPr>
        <w:ind w:left="3120" w:hanging="324"/>
      </w:pPr>
      <w:rPr>
        <w:rFonts w:hint="default"/>
      </w:rPr>
    </w:lvl>
    <w:lvl w:ilvl="2" w:tplc="E740416A">
      <w:numFmt w:val="bullet"/>
      <w:lvlText w:val="•"/>
      <w:lvlJc w:val="left"/>
      <w:pPr>
        <w:ind w:left="4080" w:hanging="324"/>
      </w:pPr>
      <w:rPr>
        <w:rFonts w:hint="default"/>
      </w:rPr>
    </w:lvl>
    <w:lvl w:ilvl="3" w:tplc="1084F10E">
      <w:numFmt w:val="bullet"/>
      <w:lvlText w:val="•"/>
      <w:lvlJc w:val="left"/>
      <w:pPr>
        <w:ind w:left="5040" w:hanging="324"/>
      </w:pPr>
      <w:rPr>
        <w:rFonts w:hint="default"/>
      </w:rPr>
    </w:lvl>
    <w:lvl w:ilvl="4" w:tplc="4720FC88">
      <w:numFmt w:val="bullet"/>
      <w:lvlText w:val="•"/>
      <w:lvlJc w:val="left"/>
      <w:pPr>
        <w:ind w:left="6000" w:hanging="324"/>
      </w:pPr>
      <w:rPr>
        <w:rFonts w:hint="default"/>
      </w:rPr>
    </w:lvl>
    <w:lvl w:ilvl="5" w:tplc="78F49E0E">
      <w:numFmt w:val="bullet"/>
      <w:lvlText w:val="•"/>
      <w:lvlJc w:val="left"/>
      <w:pPr>
        <w:ind w:left="6960" w:hanging="324"/>
      </w:pPr>
      <w:rPr>
        <w:rFonts w:hint="default"/>
      </w:rPr>
    </w:lvl>
    <w:lvl w:ilvl="6" w:tplc="09D69F74">
      <w:numFmt w:val="bullet"/>
      <w:lvlText w:val="•"/>
      <w:lvlJc w:val="left"/>
      <w:pPr>
        <w:ind w:left="7920" w:hanging="324"/>
      </w:pPr>
      <w:rPr>
        <w:rFonts w:hint="default"/>
      </w:rPr>
    </w:lvl>
    <w:lvl w:ilvl="7" w:tplc="8DDEF908">
      <w:numFmt w:val="bullet"/>
      <w:lvlText w:val="•"/>
      <w:lvlJc w:val="left"/>
      <w:pPr>
        <w:ind w:left="8880" w:hanging="324"/>
      </w:pPr>
      <w:rPr>
        <w:rFonts w:hint="default"/>
      </w:rPr>
    </w:lvl>
    <w:lvl w:ilvl="8" w:tplc="292A7D0A">
      <w:numFmt w:val="bullet"/>
      <w:lvlText w:val="•"/>
      <w:lvlJc w:val="left"/>
      <w:pPr>
        <w:ind w:left="9840" w:hanging="324"/>
      </w:pPr>
      <w:rPr>
        <w:rFonts w:hint="default"/>
      </w:rPr>
    </w:lvl>
  </w:abstractNum>
  <w:abstractNum w:abstractNumId="29" w15:restartNumberingAfterBreak="0">
    <w:nsid w:val="49993BBB"/>
    <w:multiLevelType w:val="multilevel"/>
    <w:tmpl w:val="E33AAFE4"/>
    <w:lvl w:ilvl="0">
      <w:start w:val="1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1"/>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0" w15:restartNumberingAfterBreak="0">
    <w:nsid w:val="4A60061B"/>
    <w:multiLevelType w:val="multilevel"/>
    <w:tmpl w:val="9D16D33E"/>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numFmt w:val="bullet"/>
      <w:lvlText w:val=""/>
      <w:lvlJc w:val="left"/>
      <w:pPr>
        <w:ind w:left="2106" w:hanging="711"/>
      </w:pPr>
      <w:rPr>
        <w:rFonts w:ascii="Symbol" w:eastAsia="Symbol" w:hAnsi="Symbol" w:cs="Symbol" w:hint="default"/>
        <w:w w:val="100"/>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31" w15:restartNumberingAfterBreak="0">
    <w:nsid w:val="4F5F432A"/>
    <w:multiLevelType w:val="multilevel"/>
    <w:tmpl w:val="B98E351A"/>
    <w:lvl w:ilvl="0">
      <w:start w:val="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spacing w:val="-5"/>
        <w:w w:val="100"/>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start w:val="1"/>
      <w:numFmt w:val="lowerLetter"/>
      <w:lvlText w:val="%5."/>
      <w:lvlJc w:val="left"/>
      <w:pPr>
        <w:ind w:left="2838" w:hanging="721"/>
      </w:pPr>
      <w:rPr>
        <w:rFonts w:ascii="Times New Roman" w:eastAsia="Times New Roman" w:hAnsi="Times New Roman" w:cs="Times New Roman" w:hint="default"/>
        <w:spacing w:val="-5"/>
        <w:w w:val="99"/>
        <w:sz w:val="24"/>
        <w:szCs w:val="24"/>
        <w:lang w:val="en-IE" w:eastAsia="en-IE" w:bidi="en-IE"/>
      </w:rPr>
    </w:lvl>
    <w:lvl w:ilvl="5">
      <w:numFmt w:val="bullet"/>
      <w:lvlText w:val="•"/>
      <w:lvlJc w:val="left"/>
      <w:pPr>
        <w:ind w:left="2840" w:hanging="721"/>
      </w:pPr>
      <w:rPr>
        <w:rFonts w:hint="default"/>
        <w:lang w:val="en-IE" w:eastAsia="en-IE" w:bidi="en-IE"/>
      </w:rPr>
    </w:lvl>
    <w:lvl w:ilvl="6">
      <w:numFmt w:val="bullet"/>
      <w:lvlText w:val="•"/>
      <w:lvlJc w:val="left"/>
      <w:pPr>
        <w:ind w:left="4173" w:hanging="721"/>
      </w:pPr>
      <w:rPr>
        <w:rFonts w:hint="default"/>
        <w:lang w:val="en-IE" w:eastAsia="en-IE" w:bidi="en-IE"/>
      </w:rPr>
    </w:lvl>
    <w:lvl w:ilvl="7">
      <w:numFmt w:val="bullet"/>
      <w:lvlText w:val="•"/>
      <w:lvlJc w:val="left"/>
      <w:pPr>
        <w:ind w:left="5506" w:hanging="721"/>
      </w:pPr>
      <w:rPr>
        <w:rFonts w:hint="default"/>
        <w:lang w:val="en-IE" w:eastAsia="en-IE" w:bidi="en-IE"/>
      </w:rPr>
    </w:lvl>
    <w:lvl w:ilvl="8">
      <w:numFmt w:val="bullet"/>
      <w:lvlText w:val="•"/>
      <w:lvlJc w:val="left"/>
      <w:pPr>
        <w:ind w:left="6839" w:hanging="721"/>
      </w:pPr>
      <w:rPr>
        <w:rFonts w:hint="default"/>
        <w:lang w:val="en-IE" w:eastAsia="en-IE" w:bidi="en-IE"/>
      </w:rPr>
    </w:lvl>
  </w:abstractNum>
  <w:abstractNum w:abstractNumId="32" w15:restartNumberingAfterBreak="0">
    <w:nsid w:val="4F7872A2"/>
    <w:multiLevelType w:val="hybridMultilevel"/>
    <w:tmpl w:val="08F85768"/>
    <w:lvl w:ilvl="0" w:tplc="A866DD8A">
      <w:numFmt w:val="bullet"/>
      <w:lvlText w:val=""/>
      <w:lvlJc w:val="left"/>
      <w:pPr>
        <w:ind w:left="1758" w:hanging="360"/>
      </w:pPr>
      <w:rPr>
        <w:rFonts w:ascii="Symbol" w:eastAsia="Symbol" w:hAnsi="Symbol" w:cs="Symbol" w:hint="default"/>
        <w:w w:val="100"/>
        <w:sz w:val="24"/>
        <w:szCs w:val="24"/>
        <w:lang w:val="en-IE" w:eastAsia="en-IE" w:bidi="en-IE"/>
      </w:rPr>
    </w:lvl>
    <w:lvl w:ilvl="1" w:tplc="A7D04822">
      <w:numFmt w:val="bullet"/>
      <w:lvlText w:val="•"/>
      <w:lvlJc w:val="left"/>
      <w:pPr>
        <w:ind w:left="2534" w:hanging="360"/>
      </w:pPr>
      <w:rPr>
        <w:rFonts w:hint="default"/>
        <w:lang w:val="en-IE" w:eastAsia="en-IE" w:bidi="en-IE"/>
      </w:rPr>
    </w:lvl>
    <w:lvl w:ilvl="2" w:tplc="8C341DFC">
      <w:numFmt w:val="bullet"/>
      <w:lvlText w:val="•"/>
      <w:lvlJc w:val="left"/>
      <w:pPr>
        <w:ind w:left="3309" w:hanging="360"/>
      </w:pPr>
      <w:rPr>
        <w:rFonts w:hint="default"/>
        <w:lang w:val="en-IE" w:eastAsia="en-IE" w:bidi="en-IE"/>
      </w:rPr>
    </w:lvl>
    <w:lvl w:ilvl="3" w:tplc="B10C8A12">
      <w:numFmt w:val="bullet"/>
      <w:lvlText w:val="•"/>
      <w:lvlJc w:val="left"/>
      <w:pPr>
        <w:ind w:left="4083" w:hanging="360"/>
      </w:pPr>
      <w:rPr>
        <w:rFonts w:hint="default"/>
        <w:lang w:val="en-IE" w:eastAsia="en-IE" w:bidi="en-IE"/>
      </w:rPr>
    </w:lvl>
    <w:lvl w:ilvl="4" w:tplc="56102694">
      <w:numFmt w:val="bullet"/>
      <w:lvlText w:val="•"/>
      <w:lvlJc w:val="left"/>
      <w:pPr>
        <w:ind w:left="4858" w:hanging="360"/>
      </w:pPr>
      <w:rPr>
        <w:rFonts w:hint="default"/>
        <w:lang w:val="en-IE" w:eastAsia="en-IE" w:bidi="en-IE"/>
      </w:rPr>
    </w:lvl>
    <w:lvl w:ilvl="5" w:tplc="45625532">
      <w:numFmt w:val="bullet"/>
      <w:lvlText w:val="•"/>
      <w:lvlJc w:val="left"/>
      <w:pPr>
        <w:ind w:left="5633" w:hanging="360"/>
      </w:pPr>
      <w:rPr>
        <w:rFonts w:hint="default"/>
        <w:lang w:val="en-IE" w:eastAsia="en-IE" w:bidi="en-IE"/>
      </w:rPr>
    </w:lvl>
    <w:lvl w:ilvl="6" w:tplc="D49E4942">
      <w:numFmt w:val="bullet"/>
      <w:lvlText w:val="•"/>
      <w:lvlJc w:val="left"/>
      <w:pPr>
        <w:ind w:left="6407" w:hanging="360"/>
      </w:pPr>
      <w:rPr>
        <w:rFonts w:hint="default"/>
        <w:lang w:val="en-IE" w:eastAsia="en-IE" w:bidi="en-IE"/>
      </w:rPr>
    </w:lvl>
    <w:lvl w:ilvl="7" w:tplc="E7648582">
      <w:numFmt w:val="bullet"/>
      <w:lvlText w:val="•"/>
      <w:lvlJc w:val="left"/>
      <w:pPr>
        <w:ind w:left="7182" w:hanging="360"/>
      </w:pPr>
      <w:rPr>
        <w:rFonts w:hint="default"/>
        <w:lang w:val="en-IE" w:eastAsia="en-IE" w:bidi="en-IE"/>
      </w:rPr>
    </w:lvl>
    <w:lvl w:ilvl="8" w:tplc="424CDDB2">
      <w:numFmt w:val="bullet"/>
      <w:lvlText w:val="•"/>
      <w:lvlJc w:val="left"/>
      <w:pPr>
        <w:ind w:left="7957" w:hanging="360"/>
      </w:pPr>
      <w:rPr>
        <w:rFonts w:hint="default"/>
        <w:lang w:val="en-IE" w:eastAsia="en-IE" w:bidi="en-IE"/>
      </w:rPr>
    </w:lvl>
  </w:abstractNum>
  <w:abstractNum w:abstractNumId="33" w15:restartNumberingAfterBreak="0">
    <w:nsid w:val="52D04807"/>
    <w:multiLevelType w:val="hybridMultilevel"/>
    <w:tmpl w:val="2CFE8BBC"/>
    <w:lvl w:ilvl="0" w:tplc="4572AA78">
      <w:start w:val="1"/>
      <w:numFmt w:val="lowerLetter"/>
      <w:lvlText w:val="(%1)"/>
      <w:lvlJc w:val="left"/>
      <w:pPr>
        <w:ind w:left="2096" w:hanging="711"/>
      </w:pPr>
      <w:rPr>
        <w:rFonts w:asciiTheme="minorHAnsi" w:eastAsia="Times New Roman" w:hAnsiTheme="minorHAnsi" w:cstheme="minorHAnsi" w:hint="default"/>
        <w:spacing w:val="-5"/>
        <w:w w:val="99"/>
        <w:sz w:val="24"/>
        <w:szCs w:val="24"/>
        <w:lang w:val="en-IE" w:eastAsia="en-IE" w:bidi="en-IE"/>
      </w:rPr>
    </w:lvl>
    <w:lvl w:ilvl="1" w:tplc="FE886C7A">
      <w:numFmt w:val="bullet"/>
      <w:lvlText w:val="•"/>
      <w:lvlJc w:val="left"/>
      <w:pPr>
        <w:ind w:left="2840" w:hanging="711"/>
      </w:pPr>
      <w:rPr>
        <w:rFonts w:hint="default"/>
        <w:lang w:val="en-IE" w:eastAsia="en-IE" w:bidi="en-IE"/>
      </w:rPr>
    </w:lvl>
    <w:lvl w:ilvl="2" w:tplc="EEC4729C">
      <w:numFmt w:val="bullet"/>
      <w:lvlText w:val="•"/>
      <w:lvlJc w:val="left"/>
      <w:pPr>
        <w:ind w:left="3581" w:hanging="711"/>
      </w:pPr>
      <w:rPr>
        <w:rFonts w:hint="default"/>
        <w:lang w:val="en-IE" w:eastAsia="en-IE" w:bidi="en-IE"/>
      </w:rPr>
    </w:lvl>
    <w:lvl w:ilvl="3" w:tplc="305CAF56">
      <w:numFmt w:val="bullet"/>
      <w:lvlText w:val="•"/>
      <w:lvlJc w:val="left"/>
      <w:pPr>
        <w:ind w:left="4321" w:hanging="711"/>
      </w:pPr>
      <w:rPr>
        <w:rFonts w:hint="default"/>
        <w:lang w:val="en-IE" w:eastAsia="en-IE" w:bidi="en-IE"/>
      </w:rPr>
    </w:lvl>
    <w:lvl w:ilvl="4" w:tplc="03CAACA4">
      <w:numFmt w:val="bullet"/>
      <w:lvlText w:val="•"/>
      <w:lvlJc w:val="left"/>
      <w:pPr>
        <w:ind w:left="5062" w:hanging="711"/>
      </w:pPr>
      <w:rPr>
        <w:rFonts w:hint="default"/>
        <w:lang w:val="en-IE" w:eastAsia="en-IE" w:bidi="en-IE"/>
      </w:rPr>
    </w:lvl>
    <w:lvl w:ilvl="5" w:tplc="7C0EB20C">
      <w:numFmt w:val="bullet"/>
      <w:lvlText w:val="•"/>
      <w:lvlJc w:val="left"/>
      <w:pPr>
        <w:ind w:left="5803" w:hanging="711"/>
      </w:pPr>
      <w:rPr>
        <w:rFonts w:hint="default"/>
        <w:lang w:val="en-IE" w:eastAsia="en-IE" w:bidi="en-IE"/>
      </w:rPr>
    </w:lvl>
    <w:lvl w:ilvl="6" w:tplc="11D44BEA">
      <w:numFmt w:val="bullet"/>
      <w:lvlText w:val="•"/>
      <w:lvlJc w:val="left"/>
      <w:pPr>
        <w:ind w:left="6543" w:hanging="711"/>
      </w:pPr>
      <w:rPr>
        <w:rFonts w:hint="default"/>
        <w:lang w:val="en-IE" w:eastAsia="en-IE" w:bidi="en-IE"/>
      </w:rPr>
    </w:lvl>
    <w:lvl w:ilvl="7" w:tplc="A448DB1A">
      <w:numFmt w:val="bullet"/>
      <w:lvlText w:val="•"/>
      <w:lvlJc w:val="left"/>
      <w:pPr>
        <w:ind w:left="7284" w:hanging="711"/>
      </w:pPr>
      <w:rPr>
        <w:rFonts w:hint="default"/>
        <w:lang w:val="en-IE" w:eastAsia="en-IE" w:bidi="en-IE"/>
      </w:rPr>
    </w:lvl>
    <w:lvl w:ilvl="8" w:tplc="1222E856">
      <w:numFmt w:val="bullet"/>
      <w:lvlText w:val="•"/>
      <w:lvlJc w:val="left"/>
      <w:pPr>
        <w:ind w:left="8025" w:hanging="711"/>
      </w:pPr>
      <w:rPr>
        <w:rFonts w:hint="default"/>
        <w:lang w:val="en-IE" w:eastAsia="en-IE" w:bidi="en-IE"/>
      </w:rPr>
    </w:lvl>
  </w:abstractNum>
  <w:abstractNum w:abstractNumId="34" w15:restartNumberingAfterBreak="0">
    <w:nsid w:val="538977D6"/>
    <w:multiLevelType w:val="multilevel"/>
    <w:tmpl w:val="4E72BAE4"/>
    <w:lvl w:ilvl="0">
      <w:start w:val="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5" w15:restartNumberingAfterBreak="0">
    <w:nsid w:val="5A5943B8"/>
    <w:multiLevelType w:val="multilevel"/>
    <w:tmpl w:val="ADA8A9CE"/>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6" w15:restartNumberingAfterBreak="0">
    <w:nsid w:val="5D1C5616"/>
    <w:multiLevelType w:val="multilevel"/>
    <w:tmpl w:val="D4100134"/>
    <w:lvl w:ilvl="0">
      <w:start w:val="4"/>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118" w:hanging="699"/>
      </w:pPr>
      <w:rPr>
        <w:rFonts w:ascii="Times New Roman" w:eastAsia="Times New Roman" w:hAnsi="Times New Roman" w:cs="Times New Roman" w:hint="default"/>
        <w:spacing w:val="-10"/>
        <w:w w:val="99"/>
        <w:sz w:val="24"/>
        <w:szCs w:val="24"/>
        <w:lang w:val="en-IE" w:eastAsia="en-IE" w:bidi="en-IE"/>
      </w:rPr>
    </w:lvl>
    <w:lvl w:ilvl="4">
      <w:numFmt w:val="bullet"/>
      <w:lvlText w:val=""/>
      <w:lvlJc w:val="left"/>
      <w:pPr>
        <w:ind w:left="2838" w:hanging="743"/>
      </w:pPr>
      <w:rPr>
        <w:rFonts w:ascii="Symbol" w:eastAsia="Symbol" w:hAnsi="Symbol" w:cs="Symbol" w:hint="default"/>
        <w:w w:val="100"/>
        <w:sz w:val="24"/>
        <w:szCs w:val="24"/>
        <w:lang w:val="en-IE" w:eastAsia="en-IE" w:bidi="en-IE"/>
      </w:rPr>
    </w:lvl>
    <w:lvl w:ilvl="5">
      <w:numFmt w:val="bullet"/>
      <w:lvlText w:val="•"/>
      <w:lvlJc w:val="left"/>
      <w:pPr>
        <w:ind w:left="3951" w:hanging="743"/>
      </w:pPr>
      <w:rPr>
        <w:rFonts w:hint="default"/>
        <w:lang w:val="en-IE" w:eastAsia="en-IE" w:bidi="en-IE"/>
      </w:rPr>
    </w:lvl>
    <w:lvl w:ilvl="6">
      <w:numFmt w:val="bullet"/>
      <w:lvlText w:val="•"/>
      <w:lvlJc w:val="left"/>
      <w:pPr>
        <w:ind w:left="5062" w:hanging="743"/>
      </w:pPr>
      <w:rPr>
        <w:rFonts w:hint="default"/>
        <w:lang w:val="en-IE" w:eastAsia="en-IE" w:bidi="en-IE"/>
      </w:rPr>
    </w:lvl>
    <w:lvl w:ilvl="7">
      <w:numFmt w:val="bullet"/>
      <w:lvlText w:val="•"/>
      <w:lvlJc w:val="left"/>
      <w:pPr>
        <w:ind w:left="6173" w:hanging="743"/>
      </w:pPr>
      <w:rPr>
        <w:rFonts w:hint="default"/>
        <w:lang w:val="en-IE" w:eastAsia="en-IE" w:bidi="en-IE"/>
      </w:rPr>
    </w:lvl>
    <w:lvl w:ilvl="8">
      <w:numFmt w:val="bullet"/>
      <w:lvlText w:val="•"/>
      <w:lvlJc w:val="left"/>
      <w:pPr>
        <w:ind w:left="7284" w:hanging="743"/>
      </w:pPr>
      <w:rPr>
        <w:rFonts w:hint="default"/>
        <w:lang w:val="en-IE" w:eastAsia="en-IE" w:bidi="en-IE"/>
      </w:rPr>
    </w:lvl>
  </w:abstractNum>
  <w:abstractNum w:abstractNumId="37" w15:restartNumberingAfterBreak="0">
    <w:nsid w:val="5D9906B7"/>
    <w:multiLevelType w:val="multilevel"/>
    <w:tmpl w:val="246C9276"/>
    <w:lvl w:ilvl="0">
      <w:start w:val="5"/>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2"/>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8" w15:restartNumberingAfterBreak="0">
    <w:nsid w:val="5EE54311"/>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9" w15:restartNumberingAfterBreak="0">
    <w:nsid w:val="600324DF"/>
    <w:multiLevelType w:val="multilevel"/>
    <w:tmpl w:val="D78A5750"/>
    <w:lvl w:ilvl="0">
      <w:start w:val="12"/>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0" w15:restartNumberingAfterBreak="0">
    <w:nsid w:val="6CAC5561"/>
    <w:multiLevelType w:val="hybridMultilevel"/>
    <w:tmpl w:val="81646E4C"/>
    <w:lvl w:ilvl="0" w:tplc="B948AB84">
      <w:numFmt w:val="bullet"/>
      <w:lvlText w:val=""/>
      <w:lvlJc w:val="left"/>
      <w:pPr>
        <w:ind w:left="2118" w:hanging="732"/>
      </w:pPr>
      <w:rPr>
        <w:rFonts w:ascii="Symbol" w:eastAsia="Symbol" w:hAnsi="Symbol" w:cs="Symbol" w:hint="default"/>
        <w:w w:val="100"/>
        <w:sz w:val="24"/>
        <w:szCs w:val="24"/>
        <w:lang w:val="en-IE" w:eastAsia="en-IE" w:bidi="en-IE"/>
      </w:rPr>
    </w:lvl>
    <w:lvl w:ilvl="1" w:tplc="5156A69C">
      <w:numFmt w:val="bullet"/>
      <w:lvlText w:val="•"/>
      <w:lvlJc w:val="left"/>
      <w:pPr>
        <w:ind w:left="2858" w:hanging="732"/>
      </w:pPr>
      <w:rPr>
        <w:rFonts w:hint="default"/>
        <w:lang w:val="en-IE" w:eastAsia="en-IE" w:bidi="en-IE"/>
      </w:rPr>
    </w:lvl>
    <w:lvl w:ilvl="2" w:tplc="338266D0">
      <w:numFmt w:val="bullet"/>
      <w:lvlText w:val="•"/>
      <w:lvlJc w:val="left"/>
      <w:pPr>
        <w:ind w:left="3597" w:hanging="732"/>
      </w:pPr>
      <w:rPr>
        <w:rFonts w:hint="default"/>
        <w:lang w:val="en-IE" w:eastAsia="en-IE" w:bidi="en-IE"/>
      </w:rPr>
    </w:lvl>
    <w:lvl w:ilvl="3" w:tplc="CE80BBA8">
      <w:numFmt w:val="bullet"/>
      <w:lvlText w:val="•"/>
      <w:lvlJc w:val="left"/>
      <w:pPr>
        <w:ind w:left="4335" w:hanging="732"/>
      </w:pPr>
      <w:rPr>
        <w:rFonts w:hint="default"/>
        <w:lang w:val="en-IE" w:eastAsia="en-IE" w:bidi="en-IE"/>
      </w:rPr>
    </w:lvl>
    <w:lvl w:ilvl="4" w:tplc="93884F0E">
      <w:numFmt w:val="bullet"/>
      <w:lvlText w:val="•"/>
      <w:lvlJc w:val="left"/>
      <w:pPr>
        <w:ind w:left="5074" w:hanging="732"/>
      </w:pPr>
      <w:rPr>
        <w:rFonts w:hint="default"/>
        <w:lang w:val="en-IE" w:eastAsia="en-IE" w:bidi="en-IE"/>
      </w:rPr>
    </w:lvl>
    <w:lvl w:ilvl="5" w:tplc="61A0ACD6">
      <w:numFmt w:val="bullet"/>
      <w:lvlText w:val="•"/>
      <w:lvlJc w:val="left"/>
      <w:pPr>
        <w:ind w:left="5813" w:hanging="732"/>
      </w:pPr>
      <w:rPr>
        <w:rFonts w:hint="default"/>
        <w:lang w:val="en-IE" w:eastAsia="en-IE" w:bidi="en-IE"/>
      </w:rPr>
    </w:lvl>
    <w:lvl w:ilvl="6" w:tplc="0AAA58D4">
      <w:numFmt w:val="bullet"/>
      <w:lvlText w:val="•"/>
      <w:lvlJc w:val="left"/>
      <w:pPr>
        <w:ind w:left="6551" w:hanging="732"/>
      </w:pPr>
      <w:rPr>
        <w:rFonts w:hint="default"/>
        <w:lang w:val="en-IE" w:eastAsia="en-IE" w:bidi="en-IE"/>
      </w:rPr>
    </w:lvl>
    <w:lvl w:ilvl="7" w:tplc="1DF6E448">
      <w:numFmt w:val="bullet"/>
      <w:lvlText w:val="•"/>
      <w:lvlJc w:val="left"/>
      <w:pPr>
        <w:ind w:left="7290" w:hanging="732"/>
      </w:pPr>
      <w:rPr>
        <w:rFonts w:hint="default"/>
        <w:lang w:val="en-IE" w:eastAsia="en-IE" w:bidi="en-IE"/>
      </w:rPr>
    </w:lvl>
    <w:lvl w:ilvl="8" w:tplc="51FE04BA">
      <w:numFmt w:val="bullet"/>
      <w:lvlText w:val="•"/>
      <w:lvlJc w:val="left"/>
      <w:pPr>
        <w:ind w:left="8029" w:hanging="732"/>
      </w:pPr>
      <w:rPr>
        <w:rFonts w:hint="default"/>
        <w:lang w:val="en-IE" w:eastAsia="en-IE" w:bidi="en-IE"/>
      </w:rPr>
    </w:lvl>
  </w:abstractNum>
  <w:abstractNum w:abstractNumId="41" w15:restartNumberingAfterBreak="0">
    <w:nsid w:val="6E0C1739"/>
    <w:multiLevelType w:val="hybridMultilevel"/>
    <w:tmpl w:val="4D6CC212"/>
    <w:lvl w:ilvl="0" w:tplc="DD48B666">
      <w:start w:val="1"/>
      <w:numFmt w:val="lowerRoman"/>
      <w:lvlText w:val="(%1)"/>
      <w:lvlJc w:val="left"/>
      <w:pPr>
        <w:ind w:left="1060" w:hanging="581"/>
      </w:pPr>
      <w:rPr>
        <w:rFonts w:hint="default"/>
        <w:w w:val="100"/>
        <w:lang w:val="en-IE" w:eastAsia="en-IE" w:bidi="en-IE"/>
      </w:rPr>
    </w:lvl>
    <w:lvl w:ilvl="1" w:tplc="FBC0ADAC">
      <w:numFmt w:val="bullet"/>
      <w:lvlText w:val="•"/>
      <w:lvlJc w:val="left"/>
      <w:pPr>
        <w:ind w:left="1876" w:hanging="581"/>
      </w:pPr>
      <w:rPr>
        <w:rFonts w:hint="default"/>
        <w:lang w:val="en-IE" w:eastAsia="en-IE" w:bidi="en-IE"/>
      </w:rPr>
    </w:lvl>
    <w:lvl w:ilvl="2" w:tplc="14649F64">
      <w:numFmt w:val="bullet"/>
      <w:lvlText w:val="•"/>
      <w:lvlJc w:val="left"/>
      <w:pPr>
        <w:ind w:left="2693" w:hanging="581"/>
      </w:pPr>
      <w:rPr>
        <w:rFonts w:hint="default"/>
        <w:lang w:val="en-IE" w:eastAsia="en-IE" w:bidi="en-IE"/>
      </w:rPr>
    </w:lvl>
    <w:lvl w:ilvl="3" w:tplc="61FC5584">
      <w:numFmt w:val="bullet"/>
      <w:lvlText w:val="•"/>
      <w:lvlJc w:val="left"/>
      <w:pPr>
        <w:ind w:left="3509" w:hanging="581"/>
      </w:pPr>
      <w:rPr>
        <w:rFonts w:hint="default"/>
        <w:lang w:val="en-IE" w:eastAsia="en-IE" w:bidi="en-IE"/>
      </w:rPr>
    </w:lvl>
    <w:lvl w:ilvl="4" w:tplc="28F82E96">
      <w:numFmt w:val="bullet"/>
      <w:lvlText w:val="•"/>
      <w:lvlJc w:val="left"/>
      <w:pPr>
        <w:ind w:left="4326" w:hanging="581"/>
      </w:pPr>
      <w:rPr>
        <w:rFonts w:hint="default"/>
        <w:lang w:val="en-IE" w:eastAsia="en-IE" w:bidi="en-IE"/>
      </w:rPr>
    </w:lvl>
    <w:lvl w:ilvl="5" w:tplc="AAB0A3D8">
      <w:numFmt w:val="bullet"/>
      <w:lvlText w:val="•"/>
      <w:lvlJc w:val="left"/>
      <w:pPr>
        <w:ind w:left="5143" w:hanging="581"/>
      </w:pPr>
      <w:rPr>
        <w:rFonts w:hint="default"/>
        <w:lang w:val="en-IE" w:eastAsia="en-IE" w:bidi="en-IE"/>
      </w:rPr>
    </w:lvl>
    <w:lvl w:ilvl="6" w:tplc="359E5F8C">
      <w:numFmt w:val="bullet"/>
      <w:lvlText w:val="•"/>
      <w:lvlJc w:val="left"/>
      <w:pPr>
        <w:ind w:left="5959" w:hanging="581"/>
      </w:pPr>
      <w:rPr>
        <w:rFonts w:hint="default"/>
        <w:lang w:val="en-IE" w:eastAsia="en-IE" w:bidi="en-IE"/>
      </w:rPr>
    </w:lvl>
    <w:lvl w:ilvl="7" w:tplc="E3D61254">
      <w:numFmt w:val="bullet"/>
      <w:lvlText w:val="•"/>
      <w:lvlJc w:val="left"/>
      <w:pPr>
        <w:ind w:left="6776" w:hanging="581"/>
      </w:pPr>
      <w:rPr>
        <w:rFonts w:hint="default"/>
        <w:lang w:val="en-IE" w:eastAsia="en-IE" w:bidi="en-IE"/>
      </w:rPr>
    </w:lvl>
    <w:lvl w:ilvl="8" w:tplc="83887A92">
      <w:numFmt w:val="bullet"/>
      <w:lvlText w:val="•"/>
      <w:lvlJc w:val="left"/>
      <w:pPr>
        <w:ind w:left="7593" w:hanging="581"/>
      </w:pPr>
      <w:rPr>
        <w:rFonts w:hint="default"/>
        <w:lang w:val="en-IE" w:eastAsia="en-IE" w:bidi="en-IE"/>
      </w:rPr>
    </w:lvl>
  </w:abstractNum>
  <w:abstractNum w:abstractNumId="42" w15:restartNumberingAfterBreak="0">
    <w:nsid w:val="70204EA2"/>
    <w:multiLevelType w:val="hybridMultilevel"/>
    <w:tmpl w:val="BC7084CE"/>
    <w:lvl w:ilvl="0" w:tplc="6A56EC50">
      <w:start w:val="1"/>
      <w:numFmt w:val="lowerRoman"/>
      <w:lvlText w:val="(%1)"/>
      <w:lvlJc w:val="left"/>
      <w:pPr>
        <w:ind w:left="1954" w:hanging="569"/>
      </w:pPr>
      <w:rPr>
        <w:rFonts w:ascii="Times New Roman" w:eastAsia="Times New Roman" w:hAnsi="Times New Roman" w:cs="Times New Roman" w:hint="default"/>
        <w:spacing w:val="-4"/>
        <w:w w:val="99"/>
        <w:sz w:val="24"/>
        <w:szCs w:val="24"/>
        <w:lang w:val="en-IE" w:eastAsia="en-IE" w:bidi="en-IE"/>
      </w:rPr>
    </w:lvl>
    <w:lvl w:ilvl="1" w:tplc="79D8CED0">
      <w:numFmt w:val="bullet"/>
      <w:lvlText w:val="•"/>
      <w:lvlJc w:val="left"/>
      <w:pPr>
        <w:ind w:left="2714" w:hanging="569"/>
      </w:pPr>
      <w:rPr>
        <w:rFonts w:hint="default"/>
        <w:lang w:val="en-IE" w:eastAsia="en-IE" w:bidi="en-IE"/>
      </w:rPr>
    </w:lvl>
    <w:lvl w:ilvl="2" w:tplc="B734EEDA">
      <w:numFmt w:val="bullet"/>
      <w:lvlText w:val="•"/>
      <w:lvlJc w:val="left"/>
      <w:pPr>
        <w:ind w:left="3469" w:hanging="569"/>
      </w:pPr>
      <w:rPr>
        <w:rFonts w:hint="default"/>
        <w:lang w:val="en-IE" w:eastAsia="en-IE" w:bidi="en-IE"/>
      </w:rPr>
    </w:lvl>
    <w:lvl w:ilvl="3" w:tplc="A6581414">
      <w:numFmt w:val="bullet"/>
      <w:lvlText w:val="•"/>
      <w:lvlJc w:val="left"/>
      <w:pPr>
        <w:ind w:left="4223" w:hanging="569"/>
      </w:pPr>
      <w:rPr>
        <w:rFonts w:hint="default"/>
        <w:lang w:val="en-IE" w:eastAsia="en-IE" w:bidi="en-IE"/>
      </w:rPr>
    </w:lvl>
    <w:lvl w:ilvl="4" w:tplc="9C8088BC">
      <w:numFmt w:val="bullet"/>
      <w:lvlText w:val="•"/>
      <w:lvlJc w:val="left"/>
      <w:pPr>
        <w:ind w:left="4978" w:hanging="569"/>
      </w:pPr>
      <w:rPr>
        <w:rFonts w:hint="default"/>
        <w:lang w:val="en-IE" w:eastAsia="en-IE" w:bidi="en-IE"/>
      </w:rPr>
    </w:lvl>
    <w:lvl w:ilvl="5" w:tplc="29180868">
      <w:numFmt w:val="bullet"/>
      <w:lvlText w:val="•"/>
      <w:lvlJc w:val="left"/>
      <w:pPr>
        <w:ind w:left="5733" w:hanging="569"/>
      </w:pPr>
      <w:rPr>
        <w:rFonts w:hint="default"/>
        <w:lang w:val="en-IE" w:eastAsia="en-IE" w:bidi="en-IE"/>
      </w:rPr>
    </w:lvl>
    <w:lvl w:ilvl="6" w:tplc="F0EC54B4">
      <w:numFmt w:val="bullet"/>
      <w:lvlText w:val="•"/>
      <w:lvlJc w:val="left"/>
      <w:pPr>
        <w:ind w:left="6487" w:hanging="569"/>
      </w:pPr>
      <w:rPr>
        <w:rFonts w:hint="default"/>
        <w:lang w:val="en-IE" w:eastAsia="en-IE" w:bidi="en-IE"/>
      </w:rPr>
    </w:lvl>
    <w:lvl w:ilvl="7" w:tplc="EF22B276">
      <w:numFmt w:val="bullet"/>
      <w:lvlText w:val="•"/>
      <w:lvlJc w:val="left"/>
      <w:pPr>
        <w:ind w:left="7242" w:hanging="569"/>
      </w:pPr>
      <w:rPr>
        <w:rFonts w:hint="default"/>
        <w:lang w:val="en-IE" w:eastAsia="en-IE" w:bidi="en-IE"/>
      </w:rPr>
    </w:lvl>
    <w:lvl w:ilvl="8" w:tplc="F6B8BCE8">
      <w:numFmt w:val="bullet"/>
      <w:lvlText w:val="•"/>
      <w:lvlJc w:val="left"/>
      <w:pPr>
        <w:ind w:left="7997" w:hanging="569"/>
      </w:pPr>
      <w:rPr>
        <w:rFonts w:hint="default"/>
        <w:lang w:val="en-IE" w:eastAsia="en-IE" w:bidi="en-IE"/>
      </w:rPr>
    </w:lvl>
  </w:abstractNum>
  <w:abstractNum w:abstractNumId="43" w15:restartNumberingAfterBreak="0">
    <w:nsid w:val="728408D6"/>
    <w:multiLevelType w:val="multilevel"/>
    <w:tmpl w:val="DD5EEB0C"/>
    <w:lvl w:ilvl="0">
      <w:start w:val="1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4" w15:restartNumberingAfterBreak="0">
    <w:nsid w:val="777103B8"/>
    <w:multiLevelType w:val="multilevel"/>
    <w:tmpl w:val="DBF270BA"/>
    <w:lvl w:ilvl="0">
      <w:start w:val="1"/>
      <w:numFmt w:val="decimal"/>
      <w:lvlText w:val="%1"/>
      <w:lvlJc w:val="left"/>
      <w:pPr>
        <w:ind w:left="1386" w:hanging="708"/>
      </w:pPr>
      <w:rPr>
        <w:rFonts w:hint="default"/>
        <w:lang w:val="en-IE" w:eastAsia="en-IE" w:bidi="en-IE"/>
      </w:rPr>
    </w:lvl>
    <w:lvl w:ilvl="1">
      <w:start w:val="7"/>
      <w:numFmt w:val="decimal"/>
      <w:lvlText w:val="%1.%2"/>
      <w:lvlJc w:val="left"/>
      <w:pPr>
        <w:ind w:left="1386" w:hanging="708"/>
      </w:pPr>
      <w:rPr>
        <w:rFonts w:hint="default"/>
        <w:lang w:val="en-IE" w:eastAsia="en-IE" w:bidi="en-IE"/>
      </w:rPr>
    </w:lvl>
    <w:lvl w:ilvl="2">
      <w:start w:val="2"/>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5" w15:restartNumberingAfterBreak="0">
    <w:nsid w:val="7A711DF9"/>
    <w:multiLevelType w:val="hybridMultilevel"/>
    <w:tmpl w:val="408CAF1E"/>
    <w:lvl w:ilvl="0" w:tplc="C794F000">
      <w:start w:val="1"/>
      <w:numFmt w:val="lowerLetter"/>
      <w:lvlText w:val="(%1)"/>
      <w:lvlJc w:val="left"/>
      <w:pPr>
        <w:ind w:left="2118" w:hanging="732"/>
      </w:pPr>
      <w:rPr>
        <w:rFonts w:ascii="Times New Roman" w:eastAsia="Times New Roman" w:hAnsi="Times New Roman" w:cs="Times New Roman" w:hint="default"/>
        <w:spacing w:val="-20"/>
        <w:w w:val="99"/>
        <w:sz w:val="24"/>
        <w:szCs w:val="24"/>
        <w:lang w:val="en-IE" w:eastAsia="en-IE" w:bidi="en-IE"/>
      </w:rPr>
    </w:lvl>
    <w:lvl w:ilvl="1" w:tplc="F766B49E">
      <w:numFmt w:val="bullet"/>
      <w:lvlText w:val="•"/>
      <w:lvlJc w:val="left"/>
      <w:pPr>
        <w:ind w:left="2858" w:hanging="732"/>
      </w:pPr>
      <w:rPr>
        <w:rFonts w:hint="default"/>
        <w:lang w:val="en-IE" w:eastAsia="en-IE" w:bidi="en-IE"/>
      </w:rPr>
    </w:lvl>
    <w:lvl w:ilvl="2" w:tplc="84AC2AEC">
      <w:numFmt w:val="bullet"/>
      <w:lvlText w:val="•"/>
      <w:lvlJc w:val="left"/>
      <w:pPr>
        <w:ind w:left="3597" w:hanging="732"/>
      </w:pPr>
      <w:rPr>
        <w:rFonts w:hint="default"/>
        <w:lang w:val="en-IE" w:eastAsia="en-IE" w:bidi="en-IE"/>
      </w:rPr>
    </w:lvl>
    <w:lvl w:ilvl="3" w:tplc="0FEC4DBA">
      <w:numFmt w:val="bullet"/>
      <w:lvlText w:val="•"/>
      <w:lvlJc w:val="left"/>
      <w:pPr>
        <w:ind w:left="4335" w:hanging="732"/>
      </w:pPr>
      <w:rPr>
        <w:rFonts w:hint="default"/>
        <w:lang w:val="en-IE" w:eastAsia="en-IE" w:bidi="en-IE"/>
      </w:rPr>
    </w:lvl>
    <w:lvl w:ilvl="4" w:tplc="5AD8740C">
      <w:numFmt w:val="bullet"/>
      <w:lvlText w:val="•"/>
      <w:lvlJc w:val="left"/>
      <w:pPr>
        <w:ind w:left="5074" w:hanging="732"/>
      </w:pPr>
      <w:rPr>
        <w:rFonts w:hint="default"/>
        <w:lang w:val="en-IE" w:eastAsia="en-IE" w:bidi="en-IE"/>
      </w:rPr>
    </w:lvl>
    <w:lvl w:ilvl="5" w:tplc="57361878">
      <w:numFmt w:val="bullet"/>
      <w:lvlText w:val="•"/>
      <w:lvlJc w:val="left"/>
      <w:pPr>
        <w:ind w:left="5813" w:hanging="732"/>
      </w:pPr>
      <w:rPr>
        <w:rFonts w:hint="default"/>
        <w:lang w:val="en-IE" w:eastAsia="en-IE" w:bidi="en-IE"/>
      </w:rPr>
    </w:lvl>
    <w:lvl w:ilvl="6" w:tplc="160876E4">
      <w:numFmt w:val="bullet"/>
      <w:lvlText w:val="•"/>
      <w:lvlJc w:val="left"/>
      <w:pPr>
        <w:ind w:left="6551" w:hanging="732"/>
      </w:pPr>
      <w:rPr>
        <w:rFonts w:hint="default"/>
        <w:lang w:val="en-IE" w:eastAsia="en-IE" w:bidi="en-IE"/>
      </w:rPr>
    </w:lvl>
    <w:lvl w:ilvl="7" w:tplc="9D72ADBE">
      <w:numFmt w:val="bullet"/>
      <w:lvlText w:val="•"/>
      <w:lvlJc w:val="left"/>
      <w:pPr>
        <w:ind w:left="7290" w:hanging="732"/>
      </w:pPr>
      <w:rPr>
        <w:rFonts w:hint="default"/>
        <w:lang w:val="en-IE" w:eastAsia="en-IE" w:bidi="en-IE"/>
      </w:rPr>
    </w:lvl>
    <w:lvl w:ilvl="8" w:tplc="E91C6A60">
      <w:numFmt w:val="bullet"/>
      <w:lvlText w:val="•"/>
      <w:lvlJc w:val="left"/>
      <w:pPr>
        <w:ind w:left="8029" w:hanging="732"/>
      </w:pPr>
      <w:rPr>
        <w:rFonts w:hint="default"/>
        <w:lang w:val="en-IE" w:eastAsia="en-IE" w:bidi="en-IE"/>
      </w:rPr>
    </w:lvl>
  </w:abstractNum>
  <w:abstractNum w:abstractNumId="46" w15:restartNumberingAfterBreak="0">
    <w:nsid w:val="7C53531D"/>
    <w:multiLevelType w:val="multilevel"/>
    <w:tmpl w:val="F5A6ACB0"/>
    <w:lvl w:ilvl="0">
      <w:start w:val="6"/>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47" w15:restartNumberingAfterBreak="0">
    <w:nsid w:val="7F7A37B1"/>
    <w:multiLevelType w:val="multilevel"/>
    <w:tmpl w:val="7EC6F2BC"/>
    <w:lvl w:ilvl="0">
      <w:start w:val="9"/>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418"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8" w15:restartNumberingAfterBreak="0">
    <w:nsid w:val="7FDD0E2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num w:numId="1">
    <w:abstractNumId w:val="25"/>
  </w:num>
  <w:num w:numId="2">
    <w:abstractNumId w:val="42"/>
  </w:num>
  <w:num w:numId="3">
    <w:abstractNumId w:val="30"/>
  </w:num>
  <w:num w:numId="4">
    <w:abstractNumId w:val="15"/>
  </w:num>
  <w:num w:numId="5">
    <w:abstractNumId w:val="24"/>
  </w:num>
  <w:num w:numId="6">
    <w:abstractNumId w:val="16"/>
  </w:num>
  <w:num w:numId="7">
    <w:abstractNumId w:val="43"/>
  </w:num>
  <w:num w:numId="8">
    <w:abstractNumId w:val="13"/>
  </w:num>
  <w:num w:numId="9">
    <w:abstractNumId w:val="47"/>
  </w:num>
  <w:num w:numId="10">
    <w:abstractNumId w:val="6"/>
  </w:num>
  <w:num w:numId="11">
    <w:abstractNumId w:val="19"/>
  </w:num>
  <w:num w:numId="12">
    <w:abstractNumId w:val="46"/>
  </w:num>
  <w:num w:numId="13">
    <w:abstractNumId w:val="27"/>
  </w:num>
  <w:num w:numId="14">
    <w:abstractNumId w:val="11"/>
  </w:num>
  <w:num w:numId="15">
    <w:abstractNumId w:val="40"/>
  </w:num>
  <w:num w:numId="16">
    <w:abstractNumId w:val="33"/>
  </w:num>
  <w:num w:numId="17">
    <w:abstractNumId w:val="36"/>
  </w:num>
  <w:num w:numId="18">
    <w:abstractNumId w:val="5"/>
  </w:num>
  <w:num w:numId="19">
    <w:abstractNumId w:val="45"/>
  </w:num>
  <w:num w:numId="20">
    <w:abstractNumId w:val="9"/>
  </w:num>
  <w:num w:numId="21">
    <w:abstractNumId w:val="26"/>
  </w:num>
  <w:num w:numId="22">
    <w:abstractNumId w:val="32"/>
  </w:num>
  <w:num w:numId="23">
    <w:abstractNumId w:val="31"/>
  </w:num>
  <w:num w:numId="24">
    <w:abstractNumId w:val="4"/>
  </w:num>
  <w:num w:numId="25">
    <w:abstractNumId w:val="44"/>
  </w:num>
  <w:num w:numId="26">
    <w:abstractNumId w:val="7"/>
  </w:num>
  <w:num w:numId="27">
    <w:abstractNumId w:val="10"/>
  </w:num>
  <w:num w:numId="28">
    <w:abstractNumId w:val="3"/>
  </w:num>
  <w:num w:numId="29">
    <w:abstractNumId w:val="21"/>
  </w:num>
  <w:num w:numId="30">
    <w:abstractNumId w:val="29"/>
  </w:num>
  <w:num w:numId="31">
    <w:abstractNumId w:val="39"/>
  </w:num>
  <w:num w:numId="32">
    <w:abstractNumId w:val="17"/>
  </w:num>
  <w:num w:numId="33">
    <w:abstractNumId w:val="8"/>
  </w:num>
  <w:num w:numId="34">
    <w:abstractNumId w:val="37"/>
  </w:num>
  <w:num w:numId="35">
    <w:abstractNumId w:val="0"/>
  </w:num>
  <w:num w:numId="36">
    <w:abstractNumId w:val="34"/>
  </w:num>
  <w:num w:numId="37">
    <w:abstractNumId w:val="35"/>
  </w:num>
  <w:num w:numId="38">
    <w:abstractNumId w:val="12"/>
  </w:num>
  <w:num w:numId="39">
    <w:abstractNumId w:val="41"/>
  </w:num>
  <w:num w:numId="40">
    <w:abstractNumId w:val="1"/>
  </w:num>
  <w:num w:numId="41">
    <w:abstractNumId w:val="28"/>
  </w:num>
  <w:num w:numId="42">
    <w:abstractNumId w:val="22"/>
  </w:num>
  <w:num w:numId="43">
    <w:abstractNumId w:val="14"/>
  </w:num>
  <w:num w:numId="44">
    <w:abstractNumId w:val="18"/>
  </w:num>
  <w:num w:numId="45">
    <w:abstractNumId w:val="48"/>
  </w:num>
  <w:num w:numId="46">
    <w:abstractNumId w:val="38"/>
  </w:num>
  <w:num w:numId="47">
    <w:abstractNumId w:val="2"/>
  </w:num>
  <w:num w:numId="48">
    <w:abstractNumId w:val="23"/>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inne Y. Keane">
    <w15:presenceInfo w15:providerId="None" w15:userId="Grainne Y. Ke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37"/>
    <w:rsid w:val="00004658"/>
    <w:rsid w:val="000160B9"/>
    <w:rsid w:val="000164C3"/>
    <w:rsid w:val="00023888"/>
    <w:rsid w:val="0003211D"/>
    <w:rsid w:val="00086DBE"/>
    <w:rsid w:val="00092187"/>
    <w:rsid w:val="00097211"/>
    <w:rsid w:val="000A092B"/>
    <w:rsid w:val="000B2680"/>
    <w:rsid w:val="000C411D"/>
    <w:rsid w:val="000C4542"/>
    <w:rsid w:val="00113A14"/>
    <w:rsid w:val="00117268"/>
    <w:rsid w:val="00120A04"/>
    <w:rsid w:val="00126B36"/>
    <w:rsid w:val="001336BF"/>
    <w:rsid w:val="001362CF"/>
    <w:rsid w:val="001410A8"/>
    <w:rsid w:val="001430FD"/>
    <w:rsid w:val="0014626E"/>
    <w:rsid w:val="0015383E"/>
    <w:rsid w:val="001624EB"/>
    <w:rsid w:val="00162521"/>
    <w:rsid w:val="00172248"/>
    <w:rsid w:val="00183559"/>
    <w:rsid w:val="0018478A"/>
    <w:rsid w:val="001A576B"/>
    <w:rsid w:val="001B7887"/>
    <w:rsid w:val="001C5386"/>
    <w:rsid w:val="001D4B63"/>
    <w:rsid w:val="001E5010"/>
    <w:rsid w:val="001E690D"/>
    <w:rsid w:val="001E7061"/>
    <w:rsid w:val="001F605E"/>
    <w:rsid w:val="00223CCA"/>
    <w:rsid w:val="00231C3B"/>
    <w:rsid w:val="002402F1"/>
    <w:rsid w:val="0024496E"/>
    <w:rsid w:val="00245B1A"/>
    <w:rsid w:val="00250E51"/>
    <w:rsid w:val="002543AF"/>
    <w:rsid w:val="002717DA"/>
    <w:rsid w:val="002A2F5F"/>
    <w:rsid w:val="002A657E"/>
    <w:rsid w:val="002B7B28"/>
    <w:rsid w:val="002C2402"/>
    <w:rsid w:val="002D3C38"/>
    <w:rsid w:val="002D5F55"/>
    <w:rsid w:val="002D6929"/>
    <w:rsid w:val="002E6EBF"/>
    <w:rsid w:val="002F72E6"/>
    <w:rsid w:val="002F78C0"/>
    <w:rsid w:val="00303753"/>
    <w:rsid w:val="003057B6"/>
    <w:rsid w:val="00305984"/>
    <w:rsid w:val="00314721"/>
    <w:rsid w:val="003245C9"/>
    <w:rsid w:val="00332BEC"/>
    <w:rsid w:val="003377E0"/>
    <w:rsid w:val="00341DC2"/>
    <w:rsid w:val="00354B06"/>
    <w:rsid w:val="0035661B"/>
    <w:rsid w:val="00372AA9"/>
    <w:rsid w:val="0039235D"/>
    <w:rsid w:val="003941C6"/>
    <w:rsid w:val="0039661D"/>
    <w:rsid w:val="00397199"/>
    <w:rsid w:val="003A5D4E"/>
    <w:rsid w:val="003D2E34"/>
    <w:rsid w:val="003D6F4D"/>
    <w:rsid w:val="003E74EA"/>
    <w:rsid w:val="003F50B6"/>
    <w:rsid w:val="0040478B"/>
    <w:rsid w:val="004441DF"/>
    <w:rsid w:val="00456112"/>
    <w:rsid w:val="00472842"/>
    <w:rsid w:val="004A2F49"/>
    <w:rsid w:val="004B1267"/>
    <w:rsid w:val="004B1C67"/>
    <w:rsid w:val="004D13DD"/>
    <w:rsid w:val="004D2166"/>
    <w:rsid w:val="004F771C"/>
    <w:rsid w:val="00506951"/>
    <w:rsid w:val="0052289D"/>
    <w:rsid w:val="00522A90"/>
    <w:rsid w:val="00532817"/>
    <w:rsid w:val="0054076B"/>
    <w:rsid w:val="00543892"/>
    <w:rsid w:val="005917B3"/>
    <w:rsid w:val="00595E12"/>
    <w:rsid w:val="005961A8"/>
    <w:rsid w:val="005A41CB"/>
    <w:rsid w:val="005A6C8A"/>
    <w:rsid w:val="005B3CBA"/>
    <w:rsid w:val="005B7F6C"/>
    <w:rsid w:val="005C1AB0"/>
    <w:rsid w:val="005D2191"/>
    <w:rsid w:val="005D3277"/>
    <w:rsid w:val="005D631B"/>
    <w:rsid w:val="005E06E4"/>
    <w:rsid w:val="005F7CF2"/>
    <w:rsid w:val="00613EBA"/>
    <w:rsid w:val="00615844"/>
    <w:rsid w:val="006364CB"/>
    <w:rsid w:val="00652953"/>
    <w:rsid w:val="00652E80"/>
    <w:rsid w:val="0065494E"/>
    <w:rsid w:val="00674107"/>
    <w:rsid w:val="00686684"/>
    <w:rsid w:val="00687AF6"/>
    <w:rsid w:val="006A0DC8"/>
    <w:rsid w:val="006A7D7A"/>
    <w:rsid w:val="006B10D9"/>
    <w:rsid w:val="006B45EF"/>
    <w:rsid w:val="006B6DBC"/>
    <w:rsid w:val="006C4615"/>
    <w:rsid w:val="006D12E8"/>
    <w:rsid w:val="006E486E"/>
    <w:rsid w:val="00713812"/>
    <w:rsid w:val="00714B19"/>
    <w:rsid w:val="00731583"/>
    <w:rsid w:val="0073561F"/>
    <w:rsid w:val="00756D60"/>
    <w:rsid w:val="0075706F"/>
    <w:rsid w:val="007579D8"/>
    <w:rsid w:val="007642C0"/>
    <w:rsid w:val="00773E91"/>
    <w:rsid w:val="0078515F"/>
    <w:rsid w:val="00795502"/>
    <w:rsid w:val="007A58F3"/>
    <w:rsid w:val="007B4AB0"/>
    <w:rsid w:val="007B5023"/>
    <w:rsid w:val="007D6DB1"/>
    <w:rsid w:val="007F355B"/>
    <w:rsid w:val="007F4A5C"/>
    <w:rsid w:val="007F72A5"/>
    <w:rsid w:val="008039AF"/>
    <w:rsid w:val="00804D2B"/>
    <w:rsid w:val="008278E5"/>
    <w:rsid w:val="0084339F"/>
    <w:rsid w:val="00845EB7"/>
    <w:rsid w:val="008576ED"/>
    <w:rsid w:val="00860A6A"/>
    <w:rsid w:val="00861F04"/>
    <w:rsid w:val="008641CD"/>
    <w:rsid w:val="00877075"/>
    <w:rsid w:val="00883621"/>
    <w:rsid w:val="00886FBB"/>
    <w:rsid w:val="008A0C00"/>
    <w:rsid w:val="008A2DD8"/>
    <w:rsid w:val="008C0B43"/>
    <w:rsid w:val="008C2946"/>
    <w:rsid w:val="008D3BF0"/>
    <w:rsid w:val="008D78EE"/>
    <w:rsid w:val="008E1443"/>
    <w:rsid w:val="008E54E8"/>
    <w:rsid w:val="008E592D"/>
    <w:rsid w:val="00911DC0"/>
    <w:rsid w:val="00935A04"/>
    <w:rsid w:val="00937BBC"/>
    <w:rsid w:val="0094096D"/>
    <w:rsid w:val="00952B6E"/>
    <w:rsid w:val="00965A3A"/>
    <w:rsid w:val="00980C01"/>
    <w:rsid w:val="0099275A"/>
    <w:rsid w:val="00995BB9"/>
    <w:rsid w:val="009A7391"/>
    <w:rsid w:val="009B413E"/>
    <w:rsid w:val="009B44C7"/>
    <w:rsid w:val="009D1BCE"/>
    <w:rsid w:val="009F0B66"/>
    <w:rsid w:val="00A16F5E"/>
    <w:rsid w:val="00A3344E"/>
    <w:rsid w:val="00A56A15"/>
    <w:rsid w:val="00A74D33"/>
    <w:rsid w:val="00A81CFE"/>
    <w:rsid w:val="00A843DA"/>
    <w:rsid w:val="00A94E4D"/>
    <w:rsid w:val="00AA4E51"/>
    <w:rsid w:val="00AC2B56"/>
    <w:rsid w:val="00AD6ECB"/>
    <w:rsid w:val="00AE6282"/>
    <w:rsid w:val="00AF2887"/>
    <w:rsid w:val="00B25A76"/>
    <w:rsid w:val="00B3479F"/>
    <w:rsid w:val="00B42A9E"/>
    <w:rsid w:val="00B62C29"/>
    <w:rsid w:val="00B63821"/>
    <w:rsid w:val="00B6706C"/>
    <w:rsid w:val="00B742FD"/>
    <w:rsid w:val="00B87925"/>
    <w:rsid w:val="00B92FE3"/>
    <w:rsid w:val="00B96523"/>
    <w:rsid w:val="00BB6F0E"/>
    <w:rsid w:val="00BC65F6"/>
    <w:rsid w:val="00BD3319"/>
    <w:rsid w:val="00C00576"/>
    <w:rsid w:val="00C03C8A"/>
    <w:rsid w:val="00C23980"/>
    <w:rsid w:val="00C31247"/>
    <w:rsid w:val="00C5363A"/>
    <w:rsid w:val="00C55700"/>
    <w:rsid w:val="00C56507"/>
    <w:rsid w:val="00C60495"/>
    <w:rsid w:val="00C70422"/>
    <w:rsid w:val="00C87F36"/>
    <w:rsid w:val="00C96B5B"/>
    <w:rsid w:val="00CA4743"/>
    <w:rsid w:val="00CA70E9"/>
    <w:rsid w:val="00CC5DC5"/>
    <w:rsid w:val="00CD57E8"/>
    <w:rsid w:val="00CD74C6"/>
    <w:rsid w:val="00CD7D63"/>
    <w:rsid w:val="00CE53E3"/>
    <w:rsid w:val="00CF6DC3"/>
    <w:rsid w:val="00CF72C9"/>
    <w:rsid w:val="00D01C9E"/>
    <w:rsid w:val="00D01E99"/>
    <w:rsid w:val="00D308D8"/>
    <w:rsid w:val="00D32091"/>
    <w:rsid w:val="00D322D9"/>
    <w:rsid w:val="00D432EE"/>
    <w:rsid w:val="00D54850"/>
    <w:rsid w:val="00D562B4"/>
    <w:rsid w:val="00D60C22"/>
    <w:rsid w:val="00D74E32"/>
    <w:rsid w:val="00D7523E"/>
    <w:rsid w:val="00D83FE7"/>
    <w:rsid w:val="00DA5AF0"/>
    <w:rsid w:val="00DB0DB5"/>
    <w:rsid w:val="00DC24C7"/>
    <w:rsid w:val="00DC783A"/>
    <w:rsid w:val="00DD57E7"/>
    <w:rsid w:val="00DE2512"/>
    <w:rsid w:val="00DE2C91"/>
    <w:rsid w:val="00DE31D5"/>
    <w:rsid w:val="00E058BF"/>
    <w:rsid w:val="00E06086"/>
    <w:rsid w:val="00E10658"/>
    <w:rsid w:val="00E167E9"/>
    <w:rsid w:val="00E2031F"/>
    <w:rsid w:val="00E212D4"/>
    <w:rsid w:val="00E53437"/>
    <w:rsid w:val="00E5408F"/>
    <w:rsid w:val="00E57026"/>
    <w:rsid w:val="00E84454"/>
    <w:rsid w:val="00E90762"/>
    <w:rsid w:val="00E91EE0"/>
    <w:rsid w:val="00E9232C"/>
    <w:rsid w:val="00EA0F11"/>
    <w:rsid w:val="00EA2FB7"/>
    <w:rsid w:val="00EB2B15"/>
    <w:rsid w:val="00EB3524"/>
    <w:rsid w:val="00EB54EC"/>
    <w:rsid w:val="00ED1E7D"/>
    <w:rsid w:val="00EF750D"/>
    <w:rsid w:val="00F031F7"/>
    <w:rsid w:val="00F1163E"/>
    <w:rsid w:val="00F15CAD"/>
    <w:rsid w:val="00F17D85"/>
    <w:rsid w:val="00F20B58"/>
    <w:rsid w:val="00F362AD"/>
    <w:rsid w:val="00F44432"/>
    <w:rsid w:val="00F6184A"/>
    <w:rsid w:val="00F7333F"/>
    <w:rsid w:val="00F73CA0"/>
    <w:rsid w:val="00F85D13"/>
    <w:rsid w:val="00F9360A"/>
    <w:rsid w:val="00F957DA"/>
    <w:rsid w:val="00FC033F"/>
    <w:rsid w:val="00FC74F7"/>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E0CA"/>
  <w15:docId w15:val="{C3646017-C745-4958-AC9B-5502A1D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548" w:right="548"/>
      <w:jc w:val="center"/>
      <w:outlineLvl w:val="0"/>
    </w:pPr>
    <w:rPr>
      <w:b/>
      <w:bCs/>
      <w:sz w:val="28"/>
      <w:szCs w:val="28"/>
    </w:rPr>
  </w:style>
  <w:style w:type="paragraph" w:styleId="Heading2">
    <w:name w:val="heading 2"/>
    <w:basedOn w:val="Normal"/>
    <w:uiPriority w:val="1"/>
    <w:qFormat/>
    <w:pPr>
      <w:ind w:left="139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6" w:hanging="708"/>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3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AD"/>
    <w:rPr>
      <w:rFonts w:ascii="Segoe UI" w:eastAsia="Times New Roman" w:hAnsi="Segoe UI" w:cs="Segoe UI"/>
      <w:sz w:val="18"/>
      <w:szCs w:val="18"/>
      <w:lang w:val="en-IE" w:eastAsia="en-IE" w:bidi="en-IE"/>
    </w:rPr>
  </w:style>
  <w:style w:type="character" w:styleId="CommentReference">
    <w:name w:val="annotation reference"/>
    <w:basedOn w:val="DefaultParagraphFont"/>
    <w:uiPriority w:val="99"/>
    <w:semiHidden/>
    <w:unhideWhenUsed/>
    <w:rsid w:val="00F362AD"/>
    <w:rPr>
      <w:sz w:val="16"/>
      <w:szCs w:val="16"/>
    </w:rPr>
  </w:style>
  <w:style w:type="paragraph" w:styleId="CommentText">
    <w:name w:val="annotation text"/>
    <w:basedOn w:val="Normal"/>
    <w:link w:val="CommentTextChar"/>
    <w:uiPriority w:val="99"/>
    <w:semiHidden/>
    <w:unhideWhenUsed/>
    <w:rsid w:val="00F362AD"/>
    <w:rPr>
      <w:sz w:val="20"/>
      <w:szCs w:val="20"/>
    </w:rPr>
  </w:style>
  <w:style w:type="character" w:customStyle="1" w:styleId="CommentTextChar">
    <w:name w:val="Comment Text Char"/>
    <w:basedOn w:val="DefaultParagraphFont"/>
    <w:link w:val="CommentText"/>
    <w:uiPriority w:val="99"/>
    <w:semiHidden/>
    <w:rsid w:val="00F362AD"/>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62AD"/>
    <w:rPr>
      <w:b/>
      <w:bCs/>
    </w:rPr>
  </w:style>
  <w:style w:type="character" w:customStyle="1" w:styleId="CommentSubjectChar">
    <w:name w:val="Comment Subject Char"/>
    <w:basedOn w:val="CommentTextChar"/>
    <w:link w:val="CommentSubject"/>
    <w:uiPriority w:val="99"/>
    <w:semiHidden/>
    <w:rsid w:val="00F362AD"/>
    <w:rPr>
      <w:rFonts w:ascii="Times New Roman" w:eastAsia="Times New Roman" w:hAnsi="Times New Roman" w:cs="Times New Roman"/>
      <w:b/>
      <w:bCs/>
      <w:sz w:val="20"/>
      <w:szCs w:val="20"/>
      <w:lang w:val="en-IE" w:eastAsia="en-IE" w:bidi="en-IE"/>
    </w:rPr>
  </w:style>
  <w:style w:type="character" w:styleId="Hyperlink">
    <w:name w:val="Hyperlink"/>
    <w:basedOn w:val="DefaultParagraphFont"/>
    <w:uiPriority w:val="99"/>
    <w:unhideWhenUsed/>
    <w:rsid w:val="002D5F55"/>
    <w:rPr>
      <w:color w:val="0000FF" w:themeColor="hyperlink"/>
      <w:u w:val="single"/>
    </w:rPr>
  </w:style>
  <w:style w:type="paragraph" w:customStyle="1" w:styleId="Default">
    <w:name w:val="Default"/>
    <w:rsid w:val="003D6F4D"/>
    <w:pPr>
      <w:widowControl/>
      <w:adjustRightInd w:val="0"/>
    </w:pPr>
    <w:rPr>
      <w:rFonts w:ascii="Arial" w:hAnsi="Arial" w:cs="Arial"/>
      <w:color w:val="000000"/>
      <w:sz w:val="24"/>
      <w:szCs w:val="24"/>
      <w:lang w:val="en-IE"/>
    </w:rPr>
  </w:style>
  <w:style w:type="paragraph" w:styleId="Revision">
    <w:name w:val="Revision"/>
    <w:hidden/>
    <w:uiPriority w:val="99"/>
    <w:semiHidden/>
    <w:rsid w:val="00E84454"/>
    <w:pPr>
      <w:widowControl/>
      <w:autoSpaceDE/>
      <w:autoSpaceDN/>
    </w:pPr>
    <w:rPr>
      <w:rFonts w:ascii="Times New Roman" w:eastAsia="Times New Roman" w:hAnsi="Times New Roman" w:cs="Times New Roman"/>
      <w:lang w:val="en-IE" w:eastAsia="en-IE" w:bidi="en-IE"/>
    </w:rPr>
  </w:style>
  <w:style w:type="paragraph" w:customStyle="1" w:styleId="tableparagraph0">
    <w:name w:val="tableparagraph"/>
    <w:basedOn w:val="Normal"/>
    <w:rsid w:val="002E6EBF"/>
    <w:pPr>
      <w:widowControl/>
      <w:ind w:left="107"/>
    </w:pPr>
    <w:rPr>
      <w:rFonts w:eastAsiaTheme="minorHAnsi"/>
      <w:lang w:bidi="ar-SA"/>
    </w:rPr>
  </w:style>
  <w:style w:type="character" w:styleId="FollowedHyperlink">
    <w:name w:val="FollowedHyperlink"/>
    <w:basedOn w:val="DefaultParagraphFont"/>
    <w:uiPriority w:val="99"/>
    <w:semiHidden/>
    <w:unhideWhenUsed/>
    <w:rsid w:val="001B7887"/>
    <w:rPr>
      <w:color w:val="800080" w:themeColor="followedHyperlink"/>
      <w:u w:val="single"/>
    </w:rPr>
  </w:style>
  <w:style w:type="character" w:customStyle="1" w:styleId="BodyTextChar">
    <w:name w:val="Body Text Char"/>
    <w:basedOn w:val="DefaultParagraphFont"/>
    <w:link w:val="BodyText"/>
    <w:uiPriority w:val="1"/>
    <w:rsid w:val="00D322D9"/>
    <w:rPr>
      <w:rFonts w:ascii="Times New Roman" w:eastAsia="Times New Roman" w:hAnsi="Times New Roman" w:cs="Times New Roman"/>
      <w:sz w:val="24"/>
      <w:szCs w:val="24"/>
      <w:lang w:val="en-IE" w:eastAsia="en-IE" w:bidi="en-IE"/>
    </w:rPr>
  </w:style>
  <w:style w:type="paragraph" w:styleId="NoSpacing">
    <w:name w:val="No Spacing"/>
    <w:uiPriority w:val="1"/>
    <w:qFormat/>
    <w:rsid w:val="00E10658"/>
    <w:rPr>
      <w:rFonts w:ascii="Times New Roman" w:eastAsia="Times New Roman" w:hAnsi="Times New Roman" w:cs="Times New Roman"/>
      <w:lang w:val="en-IE" w:eastAsia="en-IE" w:bidi="en-IE"/>
    </w:rPr>
  </w:style>
  <w:style w:type="character" w:customStyle="1" w:styleId="UnresolvedMention">
    <w:name w:val="Unresolved Mention"/>
    <w:basedOn w:val="DefaultParagraphFont"/>
    <w:uiPriority w:val="99"/>
    <w:semiHidden/>
    <w:unhideWhenUsed/>
    <w:rsid w:val="00652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697">
      <w:bodyDiv w:val="1"/>
      <w:marLeft w:val="0"/>
      <w:marRight w:val="0"/>
      <w:marTop w:val="0"/>
      <w:marBottom w:val="0"/>
      <w:divBdr>
        <w:top w:val="none" w:sz="0" w:space="0" w:color="auto"/>
        <w:left w:val="none" w:sz="0" w:space="0" w:color="auto"/>
        <w:bottom w:val="none" w:sz="0" w:space="0" w:color="auto"/>
        <w:right w:val="none" w:sz="0" w:space="0" w:color="auto"/>
      </w:divBdr>
    </w:div>
    <w:div w:id="722018771">
      <w:bodyDiv w:val="1"/>
      <w:marLeft w:val="0"/>
      <w:marRight w:val="0"/>
      <w:marTop w:val="0"/>
      <w:marBottom w:val="0"/>
      <w:divBdr>
        <w:top w:val="none" w:sz="0" w:space="0" w:color="auto"/>
        <w:left w:val="none" w:sz="0" w:space="0" w:color="auto"/>
        <w:bottom w:val="none" w:sz="0" w:space="0" w:color="auto"/>
        <w:right w:val="none" w:sz="0" w:space="0" w:color="auto"/>
      </w:divBdr>
    </w:div>
    <w:div w:id="1050423282">
      <w:bodyDiv w:val="1"/>
      <w:marLeft w:val="0"/>
      <w:marRight w:val="0"/>
      <w:marTop w:val="0"/>
      <w:marBottom w:val="0"/>
      <w:divBdr>
        <w:top w:val="none" w:sz="0" w:space="0" w:color="auto"/>
        <w:left w:val="none" w:sz="0" w:space="0" w:color="auto"/>
        <w:bottom w:val="none" w:sz="0" w:space="0" w:color="auto"/>
        <w:right w:val="none" w:sz="0" w:space="0" w:color="auto"/>
      </w:divBdr>
    </w:div>
    <w:div w:id="169719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mailto:info@ipo.gov.ie" TargetMode="External"/><Relationship Id="rId39" Type="http://schemas.openxmlformats.org/officeDocument/2006/relationships/hyperlink" Target="http://www.redcross.ie/" TargetMode="External"/><Relationship Id="rId3" Type="http://schemas.openxmlformats.org/officeDocument/2006/relationships/customXml" Target="../customXml/item3.xml"/><Relationship Id="rId21" Type="http://schemas.openxmlformats.org/officeDocument/2006/relationships/hyperlink" Target="http://www.protectionappeals.ie" TargetMode="External"/><Relationship Id="rId34" Type="http://schemas.openxmlformats.org/officeDocument/2006/relationships/hyperlink" Target="mailto:lawcentresmithfield@legalaidboard.ie" TargetMode="External"/><Relationship Id="rId42" Type="http://schemas.openxmlformats.org/officeDocument/2006/relationships/hyperlink" Target="mailto:subjectaccessrequests@justice.ie"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rishimmigration.ie" TargetMode="External"/><Relationship Id="rId25" Type="http://schemas.openxmlformats.org/officeDocument/2006/relationships/hyperlink" Target="https://www.irishimmigration.ie/" TargetMode="External"/><Relationship Id="rId33" Type="http://schemas.openxmlformats.org/officeDocument/2006/relationships/hyperlink" Target="http://www.ireland.iom.int/" TargetMode="External"/><Relationship Id="rId38" Type="http://schemas.openxmlformats.org/officeDocument/2006/relationships/hyperlink" Target="mailto:info@redcross.ie"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29" Type="http://schemas.openxmlformats.org/officeDocument/2006/relationships/hyperlink" Target="http://www.protectionappeals.ie/" TargetMode="External"/><Relationship Id="rId41" Type="http://schemas.openxmlformats.org/officeDocument/2006/relationships/hyperlink" Target="http://www.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ov.ie/ipas" TargetMode="External"/><Relationship Id="rId32" Type="http://schemas.openxmlformats.org/officeDocument/2006/relationships/hyperlink" Target="mailto:iomdublin@iom.int" TargetMode="External"/><Relationship Id="rId37" Type="http://schemas.openxmlformats.org/officeDocument/2006/relationships/hyperlink" Target="http://www.tusla.ie/" TargetMode="Externa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rishimmigration.ie" TargetMode="External"/><Relationship Id="rId23" Type="http://schemas.openxmlformats.org/officeDocument/2006/relationships/hyperlink" Target="http://www.ipo.gov.ie/" TargetMode="External"/><Relationship Id="rId28" Type="http://schemas.openxmlformats.org/officeDocument/2006/relationships/hyperlink" Target="mailto:info@protectionappeals.ie" TargetMode="External"/><Relationship Id="rId36" Type="http://schemas.openxmlformats.org/officeDocument/2006/relationships/hyperlink" Target="mailto:lawcentresevillehouse@legalaidboard.ie" TargetMode="Externa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hyperlink" Target="http://www.unhcr.org/" TargetMode="External"/><Relationship Id="rId44" Type="http://schemas.openxmlformats.org/officeDocument/2006/relationships/hyperlink" Target="mailto:dataprotectioncompliance@justice.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po.gov.ie" TargetMode="External"/><Relationship Id="rId22" Type="http://schemas.openxmlformats.org/officeDocument/2006/relationships/hyperlink" Target="http://www.ipo.gov.ie/en/ipo/pages/eu_dublin_regulations" TargetMode="External"/><Relationship Id="rId27" Type="http://schemas.openxmlformats.org/officeDocument/2006/relationships/hyperlink" Target="http://www.ipo.gov.ie/" TargetMode="External"/><Relationship Id="rId30" Type="http://schemas.openxmlformats.org/officeDocument/2006/relationships/hyperlink" Target="http://www.gov.ie/ipas" TargetMode="External"/><Relationship Id="rId35" Type="http://schemas.openxmlformats.org/officeDocument/2006/relationships/hyperlink" Target="mailto:lawcentrecorknorth@legalaidboard.ie" TargetMode="External"/><Relationship Id="rId43" Type="http://schemas.openxmlformats.org/officeDocument/2006/relationships/hyperlink" Target="http://www.gov.ie" TargetMode="Externa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17C70C9D8EEA17419459585418814D24" ma:contentTypeVersion="12" ma:contentTypeDescription="Create a new document for eDocs" ma:contentTypeScope="" ma:versionID="bccd32ec698c1c339bbb91d924e23f75">
  <xsd:schema xmlns:xsd="http://www.w3.org/2001/XMLSchema" xmlns:xs="http://www.w3.org/2001/XMLSchema" xmlns:p="http://schemas.microsoft.com/office/2006/metadata/properties" xmlns:ns1="http://schemas.microsoft.com/sharepoint/v3" xmlns:ns2="d26c2cbf-384d-4341-b85b-ebcec2c509d5" xmlns:ns3="224cdb89-a214-4118-be93-69421a759a34" targetNamespace="http://schemas.microsoft.com/office/2006/metadata/properties" ma:root="true" ma:fieldsID="34a3c590fc80a1a0839689209c099bb4" ns1:_="" ns2:_="" ns3:_="">
    <xsd:import namespace="http://schemas.microsoft.com/sharepoint/v3"/>
    <xsd:import namespace="d26c2cbf-384d-4341-b85b-ebcec2c509d5"/>
    <xsd:import namespace="224cdb89-a214-4118-be93-69421a759a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d26c2cbf-384d-4341-b85b-ebcec2c509d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3;#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4cdb89-a214-4118-be93-69421a759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6c9da-f2ae-40a3-8929-06aab5a8cd2c}" ma:internalName="TaxCatchAll" ma:showField="CatchAllData" ma:web="224cdb89-a214-4118-be93-69421a759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26c2cbf-384d-4341-b85b-ebcec2c509d5">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330d4ed4-f872-4f84-85e0-dfffe08ced9b</TermId>
        </TermInfo>
      </Terms>
    </eDocs_SeriesSubSeriesTaxHTField0>
    <eDocs_FileStatus xmlns="http://schemas.microsoft.com/sharepoint/v3">Live</eDocs_FileStatus>
    <eDocs_FileTopicsTaxHTField0 xmlns="d26c2cbf-384d-4341-b85b-ebcec2c509d5">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81329e7e-22b9-4d32-ac18-ffd04f52cf60</TermId>
        </TermInfo>
        <TermInfo xmlns="http://schemas.microsoft.com/office/infopath/2007/PartnerControls">
          <TermName xmlns="http://schemas.microsoft.com/office/infopath/2007/PartnerControls">Learning and Development</TermName>
          <TermId xmlns="http://schemas.microsoft.com/office/infopath/2007/PartnerControls">c3467aef-7636-48c2-aea6-5196ef18d88a</TermId>
        </TermInfo>
        <TermInfo xmlns="http://schemas.microsoft.com/office/infopath/2007/PartnerControls">
          <TermName xmlns="http://schemas.microsoft.com/office/infopath/2007/PartnerControls">Legal Obligations</TermName>
          <TermId xmlns="http://schemas.microsoft.com/office/infopath/2007/PartnerControls">145f3023-f83e-4d12-9851-dbeb76c35cd2</TermId>
        </TermInfo>
        <TermInfo xmlns="http://schemas.microsoft.com/office/infopath/2007/PartnerControls">
          <TermName xmlns="http://schemas.microsoft.com/office/infopath/2007/PartnerControls">Procedures</TermName>
          <TermId xmlns="http://schemas.microsoft.com/office/infopath/2007/PartnerControls">6d6549f3-f596-4378-8c43-2df64b063d4f</TermId>
        </TermInfo>
      </Terms>
    </eDocs_FileTopicsTaxHTField0>
    <eDocs_FileName xmlns="http://schemas.microsoft.com/sharepoint/v3">DJE320-005-2021</eDocs_FileName>
    <eDocs_SecurityClassificationTaxHTField0 xmlns="d26c2cbf-384d-4341-b85b-ebcec2c509d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TaxCatchAll xmlns="224cdb89-a214-4118-be93-69421a759a34">
      <Value>14</Value>
      <Value>13</Value>
      <Value>10</Value>
      <Value>7</Value>
      <Value>3</Value>
      <Value>2</Value>
      <Value>1</Value>
    </TaxCatchAll>
    <_dlc_ExpireDate xmlns="http://schemas.microsoft.com/sharepoint/v3">2023-02-04T11:25:43+00:00</_dlc_ExpireDate>
    <eDocs_YearTaxHTField0 xmlns="d26c2cbf-384d-4341-b85b-ebcec2c509d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339472a8-6c90-4062-be35-ce5d3d46d4c0</TermId>
        </TermInfo>
      </Terms>
    </eDocs_YearTaxHTField0>
    <eDocs_DocumentTopicsTaxHTField0 xmlns="d26c2cbf-384d-4341-b85b-ebcec2c509d5">
      <Terms xmlns="http://schemas.microsoft.com/office/infopath/2007/PartnerControls"/>
    </eDocs_DocumentTopicsTaxHTField0>
    <_dlc_ExpireDateSav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21a05779-97d1-4c6c-a9e4-4b344111e30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2AC6-7B84-4433-B252-BD5AAF8C1ED4}">
  <ds:schemaRefs>
    <ds:schemaRef ds:uri="http://schemas.microsoft.com/sharepoint/events"/>
  </ds:schemaRefs>
</ds:datastoreItem>
</file>

<file path=customXml/itemProps2.xml><?xml version="1.0" encoding="utf-8"?>
<ds:datastoreItem xmlns:ds="http://schemas.openxmlformats.org/officeDocument/2006/customXml" ds:itemID="{1A6D8154-0BD7-4851-B205-99A3727D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2cbf-384d-4341-b85b-ebcec2c509d5"/>
    <ds:schemaRef ds:uri="224cdb89-a214-4118-be93-69421a759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E9F2D-1432-4431-AF18-5711B4718517}">
  <ds:schemaRefs>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purl.org/dc/elements/1.1/"/>
    <ds:schemaRef ds:uri="http://schemas.openxmlformats.org/package/2006/metadata/core-properties"/>
    <ds:schemaRef ds:uri="224cdb89-a214-4118-be93-69421a759a34"/>
    <ds:schemaRef ds:uri="http://purl.org/dc/terms/"/>
    <ds:schemaRef ds:uri="d26c2cbf-384d-4341-b85b-ebcec2c509d5"/>
    <ds:schemaRef ds:uri="http://www.w3.org/XML/1998/namespace"/>
    <ds:schemaRef ds:uri="http://purl.org/dc/dcmitype/"/>
  </ds:schemaRefs>
</ds:datastoreItem>
</file>

<file path=customXml/itemProps4.xml><?xml version="1.0" encoding="utf-8"?>
<ds:datastoreItem xmlns:ds="http://schemas.openxmlformats.org/officeDocument/2006/customXml" ds:itemID="{E5745534-4562-4EE0-8135-95E3CCE211E4}">
  <ds:schemaRefs>
    <ds:schemaRef ds:uri="http://schemas.microsoft.com/sharepoint/v3/contenttype/forms"/>
  </ds:schemaRefs>
</ds:datastoreItem>
</file>

<file path=customXml/itemProps5.xml><?xml version="1.0" encoding="utf-8"?>
<ds:datastoreItem xmlns:ds="http://schemas.openxmlformats.org/officeDocument/2006/customXml" ds:itemID="{1621631D-221B-4A32-A0C0-CFC6A1B618BB}">
  <ds:schemaRefs>
    <ds:schemaRef ds:uri="office.server.policy"/>
  </ds:schemaRefs>
</ds:datastoreItem>
</file>

<file path=customXml/itemProps6.xml><?xml version="1.0" encoding="utf-8"?>
<ds:datastoreItem xmlns:ds="http://schemas.openxmlformats.org/officeDocument/2006/customXml" ds:itemID="{3E070999-0181-47C7-B030-81CB5812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14844</Words>
  <Characters>84615</Characters>
  <Application>Microsoft Office Word</Application>
  <DocSecurity>0</DocSecurity>
  <Lines>705</Lines>
  <Paragraphs>198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Department of Justice and Equality</Company>
  <LinksUpToDate>false</LinksUpToDate>
  <CharactersWithSpaces>99261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linehanc</dc:creator>
  <cp:lastModifiedBy>Paul M. Mann</cp:lastModifiedBy>
  <cp:revision>3</cp:revision>
  <dcterms:created xsi:type="dcterms:W3CDTF">2022-11-22T10:40:00Z</dcterms:created>
  <dcterms:modified xsi:type="dcterms:W3CDTF">2023-12-13T09:21:00Z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2016</vt:lpwstr>
  </property>
  <property fmtid="{D5CDD505-2E9C-101B-9397-08002B2CF9AE}" pid="4" name="LastSaved">
    <vt:filetime>2022-09-28T00:00:00Z</vt:filetime>
  </property>
  <property fmtid="{D5CDD505-2E9C-101B-9397-08002B2CF9AE}" pid="5" name="eDocs_SecurityClassification">
    <vt:lpwstr>3;#Unclassified|d6154209-901f-4005-abe0-dde865f488ac</vt:lpwstr>
  </property>
  <property fmtid="{D5CDD505-2E9C-101B-9397-08002B2CF9AE}" pid="6" name="_dlc_policyId">
    <vt:lpwstr>0x0101000BC94875665D404BB1351B53C41FD2C0|151133126</vt:lpwstr>
  </property>
  <property fmtid="{D5CDD505-2E9C-101B-9397-08002B2CF9AE}" pid="7" name="eDocs_Year">
    <vt:lpwstr>1;#2021|339472a8-6c90-4062-be35-ce5d3d46d4c0</vt:lpwstr>
  </property>
  <property fmtid="{D5CDD505-2E9C-101B-9397-08002B2CF9AE}" pid="8" name="ContentTypeId">
    <vt:lpwstr>0x0101000BC94875665D404BB1351B53C41FD2C00017C70C9D8EEA17419459585418814D24</vt:lpwstr>
  </property>
  <property fmtid="{D5CDD505-2E9C-101B-9397-08002B2CF9AE}" pid="9" name="eDocs_SeriesSubSeries">
    <vt:lpwstr>2;#320|330d4ed4-f872-4f84-85e0-dfffe08ced9b</vt:lpwstr>
  </property>
  <property fmtid="{D5CDD505-2E9C-101B-9397-08002B2CF9AE}" pid="10" name="eDocs_FileTopics">
    <vt:lpwstr>13;#Guidelines|81329e7e-22b9-4d32-ac18-ffd04f52cf60;#7;#Learning and Development|c3467aef-7636-48c2-aea6-5196ef18d88a;#14;#Legal Obligations|145f3023-f83e-4d12-9851-dbeb76c35cd2;#10;#Procedures|6d6549f3-f596-4378-8c43-2df64b063d4f</vt:lpwstr>
  </property>
  <property fmtid="{D5CDD505-2E9C-101B-9397-08002B2CF9AE}" pid="11" name="ItemRetentionFormula">
    <vt:lpwstr>&lt;formula id="Microsoft.Office.RecordsManagement.PolicyFeatures.Expiration.Formula.BuiltIn"&gt;&lt;number&gt;3&lt;/number&gt;&lt;property&gt;Modified&lt;/property&gt;&lt;period&gt;months&lt;/period&gt;&lt;/formula&gt;</vt:lpwstr>
  </property>
  <property fmtid="{D5CDD505-2E9C-101B-9397-08002B2CF9AE}" pid="12" name="eDocs_DocumentTopics">
    <vt:lpwstr/>
  </property>
</Properties>
</file>